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0A" w:rsidRPr="00FE436A" w:rsidRDefault="00D55514" w:rsidP="003D4942">
      <w:pPr>
        <w:jc w:val="center"/>
        <w:rPr>
          <w:b/>
          <w:sz w:val="28"/>
          <w:szCs w:val="28"/>
        </w:rPr>
      </w:pPr>
      <w:r w:rsidRPr="00FE436A">
        <w:rPr>
          <w:b/>
          <w:sz w:val="28"/>
          <w:szCs w:val="28"/>
        </w:rPr>
        <w:t xml:space="preserve">МУНИЦИПАЛЬНОЕ ОБРАЗОВАТЕЛЬНОЕ УЧРЕЖДЕНИЕ  ДОПОЛНИТЕЛЬНОГО ОБРАЗОВАНИЯ  </w:t>
      </w:r>
    </w:p>
    <w:p w:rsidR="00FE436A" w:rsidRDefault="00D55514" w:rsidP="003D4942">
      <w:pPr>
        <w:jc w:val="center"/>
        <w:rPr>
          <w:b/>
          <w:sz w:val="28"/>
          <w:szCs w:val="28"/>
        </w:rPr>
      </w:pPr>
      <w:r w:rsidRPr="00FE436A">
        <w:rPr>
          <w:b/>
          <w:sz w:val="28"/>
          <w:szCs w:val="28"/>
        </w:rPr>
        <w:t xml:space="preserve">ДЕТСКО-ЮНОШЕСКАЯ  СПОРТИВНАЯ  ШКОЛА </w:t>
      </w:r>
    </w:p>
    <w:p w:rsidR="00D55514" w:rsidRPr="00FE436A" w:rsidRDefault="001A6CEC" w:rsidP="00FE436A">
      <w:pPr>
        <w:jc w:val="center"/>
        <w:rPr>
          <w:b/>
          <w:sz w:val="28"/>
          <w:szCs w:val="28"/>
        </w:rPr>
        <w:sectPr w:rsidR="00D55514" w:rsidRPr="00FE436A" w:rsidSect="00BF730D">
          <w:footerReference w:type="default" r:id="rId8"/>
          <w:pgSz w:w="11906" w:h="16838"/>
          <w:pgMar w:top="1134" w:right="850" w:bottom="1134" w:left="993" w:header="708" w:footer="708" w:gutter="0"/>
          <w:pgNumType w:start="1"/>
          <w:cols w:space="708"/>
          <w:docGrid w:linePitch="360"/>
        </w:sectPr>
      </w:pPr>
      <w:r w:rsidRPr="00FE436A">
        <w:rPr>
          <w:b/>
          <w:sz w:val="28"/>
          <w:szCs w:val="28"/>
        </w:rPr>
        <w:t>КОЛЬСК</w:t>
      </w:r>
      <w:r w:rsidR="0026000A" w:rsidRPr="00FE436A">
        <w:rPr>
          <w:b/>
          <w:sz w:val="28"/>
          <w:szCs w:val="28"/>
        </w:rPr>
        <w:t>ОГО</w:t>
      </w:r>
      <w:r w:rsidRPr="00FE436A">
        <w:rPr>
          <w:b/>
          <w:sz w:val="28"/>
          <w:szCs w:val="28"/>
        </w:rPr>
        <w:t xml:space="preserve"> РАЙОН</w:t>
      </w:r>
      <w:r w:rsidR="0026000A" w:rsidRPr="00FE436A">
        <w:rPr>
          <w:b/>
          <w:sz w:val="28"/>
          <w:szCs w:val="28"/>
        </w:rPr>
        <w:t>А</w:t>
      </w:r>
      <w:r w:rsidR="00FE436A">
        <w:rPr>
          <w:b/>
          <w:sz w:val="28"/>
          <w:szCs w:val="28"/>
        </w:rPr>
        <w:t xml:space="preserve">     </w:t>
      </w:r>
      <w:r w:rsidRPr="00FE436A">
        <w:rPr>
          <w:b/>
          <w:sz w:val="28"/>
          <w:szCs w:val="28"/>
        </w:rPr>
        <w:t>МУРМАНСКОЙ ОБЛАСТИ</w:t>
      </w:r>
    </w:p>
    <w:p w:rsidR="00D55514" w:rsidRPr="00FE436A" w:rsidRDefault="00D55514" w:rsidP="00657FC6">
      <w:pPr>
        <w:jc w:val="right"/>
        <w:rPr>
          <w:b/>
          <w:bCs/>
          <w:sz w:val="28"/>
          <w:szCs w:val="28"/>
        </w:rPr>
      </w:pPr>
    </w:p>
    <w:p w:rsidR="00D55514" w:rsidRPr="00FE436A" w:rsidRDefault="00D55514" w:rsidP="00657FC6">
      <w:pPr>
        <w:rPr>
          <w:b/>
          <w:bCs/>
          <w:sz w:val="28"/>
          <w:szCs w:val="28"/>
        </w:rPr>
      </w:pPr>
    </w:p>
    <w:p w:rsidR="00D55514" w:rsidRPr="00FE436A" w:rsidRDefault="00D55514" w:rsidP="00657FC6">
      <w:r w:rsidRPr="00FE436A">
        <w:rPr>
          <w:b/>
          <w:bCs/>
        </w:rPr>
        <w:t xml:space="preserve">Принята на заседании </w:t>
      </w:r>
    </w:p>
    <w:p w:rsidR="00D55514" w:rsidRPr="00FE436A" w:rsidRDefault="00D55514" w:rsidP="00657FC6">
      <w:r w:rsidRPr="00FE436A">
        <w:rPr>
          <w:b/>
          <w:bCs/>
        </w:rPr>
        <w:t>педагогического совета</w:t>
      </w:r>
    </w:p>
    <w:p w:rsidR="00446B8F" w:rsidRPr="00FE436A" w:rsidRDefault="00D55514" w:rsidP="00657FC6">
      <w:pPr>
        <w:rPr>
          <w:b/>
          <w:bCs/>
        </w:rPr>
      </w:pPr>
      <w:r w:rsidRPr="00FE436A">
        <w:rPr>
          <w:b/>
          <w:bCs/>
        </w:rPr>
        <w:t>от</w:t>
      </w:r>
      <w:r w:rsidR="003F28B4" w:rsidRPr="00FE436A">
        <w:rPr>
          <w:b/>
          <w:bCs/>
        </w:rPr>
        <w:t xml:space="preserve">  </w:t>
      </w:r>
      <w:r w:rsidR="00446B8F" w:rsidRPr="00FE436A">
        <w:rPr>
          <w:b/>
          <w:bCs/>
        </w:rPr>
        <w:t>«</w:t>
      </w:r>
      <w:r w:rsidR="0093501F" w:rsidRPr="00FE436A">
        <w:rPr>
          <w:bCs/>
        </w:rPr>
        <w:t>__</w:t>
      </w:r>
      <w:r w:rsidR="00446B8F" w:rsidRPr="00FE436A">
        <w:rPr>
          <w:b/>
          <w:bCs/>
        </w:rPr>
        <w:t>»</w:t>
      </w:r>
      <w:r w:rsidR="0093501F" w:rsidRPr="00FE436A">
        <w:rPr>
          <w:b/>
          <w:bCs/>
        </w:rPr>
        <w:t xml:space="preserve"> </w:t>
      </w:r>
      <w:r w:rsidR="003F28B4" w:rsidRPr="00FE436A">
        <w:rPr>
          <w:bCs/>
        </w:rPr>
        <w:t>__________</w:t>
      </w:r>
      <w:r w:rsidR="0093501F" w:rsidRPr="00FE436A">
        <w:rPr>
          <w:b/>
          <w:bCs/>
        </w:rPr>
        <w:t xml:space="preserve"> </w:t>
      </w:r>
      <w:r w:rsidR="00446B8F" w:rsidRPr="00FE436A">
        <w:rPr>
          <w:b/>
          <w:bCs/>
        </w:rPr>
        <w:t>201</w:t>
      </w:r>
      <w:r w:rsidR="0093501F" w:rsidRPr="00FE436A">
        <w:rPr>
          <w:b/>
          <w:bCs/>
        </w:rPr>
        <w:t>7</w:t>
      </w:r>
      <w:r w:rsidR="00446B8F" w:rsidRPr="00FE436A">
        <w:rPr>
          <w:b/>
          <w:bCs/>
        </w:rPr>
        <w:t>г.</w:t>
      </w:r>
    </w:p>
    <w:p w:rsidR="00D55514" w:rsidRPr="00FE436A" w:rsidRDefault="00446B8F" w:rsidP="00657FC6">
      <w:r w:rsidRPr="00FE436A">
        <w:rPr>
          <w:bCs/>
        </w:rPr>
        <w:t xml:space="preserve">Протокол </w:t>
      </w:r>
      <w:r w:rsidR="00A82A28" w:rsidRPr="00FE436A">
        <w:rPr>
          <w:bCs/>
        </w:rPr>
        <w:t xml:space="preserve"> №</w:t>
      </w:r>
      <w:r w:rsidR="00A82A28" w:rsidRPr="00FE436A">
        <w:rPr>
          <w:b/>
          <w:bCs/>
        </w:rPr>
        <w:t xml:space="preserve"> </w:t>
      </w:r>
      <w:r w:rsidR="0093501F" w:rsidRPr="00FE436A">
        <w:rPr>
          <w:bCs/>
        </w:rPr>
        <w:t>____</w:t>
      </w:r>
    </w:p>
    <w:p w:rsidR="00D55514" w:rsidRPr="00FE436A" w:rsidRDefault="00D55514" w:rsidP="005A7B0D">
      <w:pPr>
        <w:jc w:val="center"/>
        <w:rPr>
          <w:b/>
        </w:rPr>
      </w:pPr>
    </w:p>
    <w:p w:rsidR="00D55514" w:rsidRPr="00FE436A" w:rsidRDefault="00D55514" w:rsidP="005A7B0D">
      <w:pPr>
        <w:jc w:val="center"/>
        <w:rPr>
          <w:b/>
        </w:rPr>
      </w:pPr>
    </w:p>
    <w:p w:rsidR="00D55514" w:rsidRPr="00FE436A" w:rsidRDefault="00D55514" w:rsidP="005A7B0D">
      <w:pPr>
        <w:jc w:val="center"/>
        <w:rPr>
          <w:b/>
        </w:rPr>
      </w:pPr>
    </w:p>
    <w:p w:rsidR="00D55514" w:rsidRPr="00FE436A" w:rsidRDefault="00D55514" w:rsidP="005A7B0D">
      <w:pPr>
        <w:jc w:val="center"/>
        <w:rPr>
          <w:b/>
        </w:rPr>
      </w:pPr>
    </w:p>
    <w:p w:rsidR="00D55514" w:rsidRPr="00FE436A" w:rsidRDefault="003D4942" w:rsidP="005A7B0D">
      <w:pPr>
        <w:jc w:val="center"/>
        <w:rPr>
          <w:b/>
        </w:rPr>
      </w:pPr>
      <w:r w:rsidRPr="00FE436A">
        <w:rPr>
          <w:b/>
        </w:rPr>
        <w:t xml:space="preserve">                                       </w:t>
      </w:r>
      <w:r w:rsidR="00D55514" w:rsidRPr="00FE436A">
        <w:rPr>
          <w:b/>
          <w:i/>
        </w:rPr>
        <w:t>Утверждаю</w:t>
      </w:r>
      <w:r w:rsidR="00D55514" w:rsidRPr="00FE436A">
        <w:rPr>
          <w:b/>
        </w:rPr>
        <w:t xml:space="preserve"> </w:t>
      </w:r>
    </w:p>
    <w:p w:rsidR="00D55514" w:rsidRPr="00FE436A" w:rsidRDefault="00D55514" w:rsidP="005A7B0D">
      <w:pPr>
        <w:jc w:val="right"/>
        <w:rPr>
          <w:b/>
        </w:rPr>
      </w:pPr>
      <w:r w:rsidRPr="00FE436A">
        <w:rPr>
          <w:b/>
        </w:rPr>
        <w:t>директор МОУ ДО</w:t>
      </w:r>
      <w:r w:rsidR="0093501F" w:rsidRPr="00FE436A">
        <w:rPr>
          <w:b/>
        </w:rPr>
        <w:t xml:space="preserve"> ДЮСШ  </w:t>
      </w:r>
    </w:p>
    <w:p w:rsidR="00D55514" w:rsidRPr="00FE436A" w:rsidRDefault="001A6CEC" w:rsidP="005A7B0D">
      <w:pPr>
        <w:jc w:val="right"/>
        <w:rPr>
          <w:b/>
        </w:rPr>
      </w:pPr>
      <w:r w:rsidRPr="00FE436A">
        <w:rPr>
          <w:b/>
        </w:rPr>
        <w:t>Кольск</w:t>
      </w:r>
      <w:r w:rsidR="0093501F" w:rsidRPr="00FE436A">
        <w:rPr>
          <w:b/>
        </w:rPr>
        <w:t xml:space="preserve">ого </w:t>
      </w:r>
      <w:r w:rsidRPr="00FE436A">
        <w:rPr>
          <w:b/>
        </w:rPr>
        <w:t>район</w:t>
      </w:r>
      <w:r w:rsidR="0093501F" w:rsidRPr="00FE436A">
        <w:rPr>
          <w:b/>
        </w:rPr>
        <w:t>а</w:t>
      </w:r>
    </w:p>
    <w:p w:rsidR="001A6CEC" w:rsidRPr="00FE436A" w:rsidRDefault="001A6CEC" w:rsidP="005A7B0D">
      <w:pPr>
        <w:jc w:val="right"/>
        <w:rPr>
          <w:b/>
        </w:rPr>
      </w:pPr>
      <w:r w:rsidRPr="00FE436A">
        <w:rPr>
          <w:b/>
        </w:rPr>
        <w:t>Мурманской области</w:t>
      </w:r>
    </w:p>
    <w:p w:rsidR="00D55514" w:rsidRPr="00FE436A" w:rsidRDefault="00D55514" w:rsidP="005A7B0D">
      <w:pPr>
        <w:jc w:val="right"/>
        <w:rPr>
          <w:b/>
        </w:rPr>
      </w:pPr>
    </w:p>
    <w:p w:rsidR="00D55514" w:rsidRPr="00FE436A" w:rsidRDefault="00D55514" w:rsidP="005A7B0D">
      <w:pPr>
        <w:jc w:val="right"/>
        <w:rPr>
          <w:b/>
        </w:rPr>
      </w:pPr>
      <w:r w:rsidRPr="00FE436A">
        <w:t>___________</w:t>
      </w:r>
      <w:r w:rsidR="001A6CEC" w:rsidRPr="00FE436A">
        <w:rPr>
          <w:b/>
        </w:rPr>
        <w:t>В.В. Маган</w:t>
      </w:r>
    </w:p>
    <w:p w:rsidR="00D55514" w:rsidRPr="00FE436A" w:rsidRDefault="00D55514" w:rsidP="004A5FD2">
      <w:pPr>
        <w:jc w:val="center"/>
        <w:rPr>
          <w:b/>
        </w:rPr>
        <w:sectPr w:rsidR="00D55514" w:rsidRPr="00FE436A" w:rsidSect="002064D5">
          <w:type w:val="continuous"/>
          <w:pgSz w:w="11906" w:h="16838"/>
          <w:pgMar w:top="1134" w:right="850" w:bottom="1134" w:left="993" w:header="708" w:footer="708" w:gutter="0"/>
          <w:cols w:num="2" w:space="708"/>
          <w:docGrid w:linePitch="360"/>
        </w:sectPr>
      </w:pPr>
    </w:p>
    <w:p w:rsidR="00D55514" w:rsidRPr="00FE436A" w:rsidRDefault="00FE436A" w:rsidP="00FE436A">
      <w:pPr>
        <w:jc w:val="center"/>
      </w:pPr>
      <w:r>
        <w:rPr>
          <w:b/>
          <w:sz w:val="28"/>
          <w:szCs w:val="28"/>
        </w:rPr>
        <w:lastRenderedPageBreak/>
        <w:tab/>
      </w:r>
      <w:r>
        <w:rPr>
          <w:b/>
          <w:sz w:val="28"/>
          <w:szCs w:val="28"/>
        </w:rPr>
        <w:tab/>
      </w:r>
      <w:r>
        <w:rPr>
          <w:b/>
          <w:sz w:val="28"/>
          <w:szCs w:val="28"/>
        </w:rPr>
        <w:tab/>
      </w:r>
      <w:r w:rsidR="0093501F" w:rsidRPr="00FE436A">
        <w:rPr>
          <w:b/>
          <w:sz w:val="28"/>
          <w:szCs w:val="28"/>
        </w:rPr>
        <w:tab/>
      </w:r>
      <w:r w:rsidR="0093501F" w:rsidRPr="00FE436A">
        <w:rPr>
          <w:b/>
          <w:sz w:val="28"/>
          <w:szCs w:val="28"/>
        </w:rPr>
        <w:tab/>
      </w:r>
      <w:r w:rsidR="0093501F" w:rsidRPr="00FE436A">
        <w:rPr>
          <w:b/>
          <w:sz w:val="28"/>
          <w:szCs w:val="28"/>
        </w:rPr>
        <w:tab/>
      </w:r>
      <w:r w:rsidR="0093501F" w:rsidRPr="00FE436A">
        <w:rPr>
          <w:b/>
          <w:sz w:val="28"/>
          <w:szCs w:val="28"/>
        </w:rPr>
        <w:tab/>
      </w:r>
      <w:r w:rsidR="0093501F" w:rsidRPr="00FE436A">
        <w:rPr>
          <w:b/>
          <w:sz w:val="28"/>
          <w:szCs w:val="28"/>
        </w:rPr>
        <w:tab/>
      </w:r>
      <w:r w:rsidR="0093501F" w:rsidRPr="00FE436A">
        <w:rPr>
          <w:b/>
          <w:sz w:val="28"/>
          <w:szCs w:val="28"/>
        </w:rPr>
        <w:tab/>
      </w:r>
      <w:r>
        <w:rPr>
          <w:b/>
          <w:sz w:val="28"/>
          <w:szCs w:val="28"/>
        </w:rPr>
        <w:t xml:space="preserve">       </w:t>
      </w:r>
      <w:r w:rsidR="00317773" w:rsidRPr="00FE436A">
        <w:t xml:space="preserve">   «__» </w:t>
      </w:r>
      <w:r w:rsidR="003F28B4" w:rsidRPr="00FE436A">
        <w:t>________</w:t>
      </w:r>
      <w:r w:rsidR="00317773" w:rsidRPr="00FE436A">
        <w:t xml:space="preserve"> 2017 г.</w:t>
      </w:r>
    </w:p>
    <w:p w:rsidR="00D55514" w:rsidRPr="00FE436A" w:rsidRDefault="00D55514" w:rsidP="004A5FD2">
      <w:pPr>
        <w:jc w:val="center"/>
        <w:rPr>
          <w:b/>
          <w:sz w:val="40"/>
          <w:szCs w:val="40"/>
        </w:rPr>
      </w:pPr>
    </w:p>
    <w:p w:rsidR="00D55514" w:rsidRPr="00FE436A" w:rsidRDefault="00FE436A" w:rsidP="00FE436A">
      <w:pPr>
        <w:rPr>
          <w:b/>
          <w:i/>
        </w:rPr>
      </w:pPr>
      <w:r w:rsidRPr="00FE436A">
        <w:rPr>
          <w:b/>
          <w:i/>
        </w:rPr>
        <w:t>Согласовано</w:t>
      </w:r>
    </w:p>
    <w:p w:rsidR="00FE436A" w:rsidRPr="00FE436A" w:rsidRDefault="00FE436A" w:rsidP="00FE436A">
      <w:r w:rsidRPr="00FE436A">
        <w:t>Начальник Управления</w:t>
      </w:r>
    </w:p>
    <w:p w:rsidR="00FE436A" w:rsidRPr="00FE436A" w:rsidRDefault="00FE436A" w:rsidP="00FE436A">
      <w:r w:rsidRPr="00FE436A">
        <w:t>образования Кольского района</w:t>
      </w:r>
    </w:p>
    <w:p w:rsidR="00FE436A" w:rsidRPr="00FE436A" w:rsidRDefault="00FE436A" w:rsidP="00FE436A"/>
    <w:p w:rsidR="00FE436A" w:rsidRPr="00FE436A" w:rsidRDefault="00FE436A" w:rsidP="00FE436A">
      <w:r w:rsidRPr="00FE436A">
        <w:t>_________________В. Непеина</w:t>
      </w:r>
    </w:p>
    <w:p w:rsidR="00FE436A" w:rsidRPr="00FE436A" w:rsidRDefault="00FE436A" w:rsidP="00FE436A">
      <w:r w:rsidRPr="00FE436A">
        <w:t>«___»_____________201___г.</w:t>
      </w:r>
    </w:p>
    <w:p w:rsidR="00D55514" w:rsidRPr="00FE436A" w:rsidRDefault="00D55514" w:rsidP="004A5FD2">
      <w:pPr>
        <w:jc w:val="center"/>
        <w:rPr>
          <w:b/>
          <w:sz w:val="40"/>
          <w:szCs w:val="40"/>
        </w:rPr>
      </w:pPr>
    </w:p>
    <w:p w:rsidR="00D55514" w:rsidRPr="00FE436A" w:rsidRDefault="00D55514" w:rsidP="004A5FD2">
      <w:pPr>
        <w:jc w:val="center"/>
        <w:rPr>
          <w:b/>
          <w:sz w:val="40"/>
          <w:szCs w:val="40"/>
        </w:rPr>
      </w:pPr>
    </w:p>
    <w:p w:rsidR="00D55514" w:rsidRPr="00FE436A" w:rsidRDefault="00D55514" w:rsidP="004A5FD2">
      <w:pPr>
        <w:jc w:val="center"/>
        <w:rPr>
          <w:b/>
          <w:sz w:val="40"/>
          <w:szCs w:val="40"/>
        </w:rPr>
      </w:pPr>
    </w:p>
    <w:p w:rsidR="00D55514" w:rsidRPr="00FE436A" w:rsidRDefault="00D55514" w:rsidP="004A5FD2">
      <w:pPr>
        <w:jc w:val="center"/>
        <w:rPr>
          <w:b/>
          <w:i/>
          <w:sz w:val="44"/>
          <w:szCs w:val="44"/>
        </w:rPr>
      </w:pPr>
      <w:r w:rsidRPr="00FE436A">
        <w:rPr>
          <w:b/>
          <w:i/>
          <w:sz w:val="44"/>
          <w:szCs w:val="44"/>
        </w:rPr>
        <w:t>ПРОГРАММА РАЗВИТИЯ</w:t>
      </w:r>
    </w:p>
    <w:p w:rsidR="00D55514" w:rsidRPr="00FE436A" w:rsidRDefault="00D55514" w:rsidP="004A5FD2">
      <w:pPr>
        <w:jc w:val="center"/>
        <w:rPr>
          <w:b/>
          <w:i/>
          <w:sz w:val="44"/>
          <w:szCs w:val="44"/>
        </w:rPr>
      </w:pPr>
      <w:r w:rsidRPr="00FE436A">
        <w:rPr>
          <w:b/>
          <w:i/>
          <w:sz w:val="44"/>
          <w:szCs w:val="44"/>
        </w:rPr>
        <w:t xml:space="preserve">МОУ ДО ДЮСШ </w:t>
      </w:r>
      <w:r w:rsidR="00446B8F" w:rsidRPr="00FE436A">
        <w:rPr>
          <w:b/>
          <w:i/>
          <w:sz w:val="44"/>
          <w:szCs w:val="44"/>
        </w:rPr>
        <w:t>КОЛЬСК</w:t>
      </w:r>
      <w:r w:rsidR="00E26A7A" w:rsidRPr="00FE436A">
        <w:rPr>
          <w:b/>
          <w:i/>
          <w:sz w:val="44"/>
          <w:szCs w:val="44"/>
        </w:rPr>
        <w:t>ОГО</w:t>
      </w:r>
      <w:r w:rsidR="00446B8F" w:rsidRPr="00FE436A">
        <w:rPr>
          <w:b/>
          <w:i/>
          <w:sz w:val="44"/>
          <w:szCs w:val="44"/>
        </w:rPr>
        <w:t xml:space="preserve"> РАЙОН</w:t>
      </w:r>
      <w:r w:rsidR="00E26A7A" w:rsidRPr="00FE436A">
        <w:rPr>
          <w:b/>
          <w:i/>
          <w:sz w:val="44"/>
          <w:szCs w:val="44"/>
        </w:rPr>
        <w:t>А</w:t>
      </w:r>
    </w:p>
    <w:p w:rsidR="00446B8F" w:rsidRPr="00FE436A" w:rsidRDefault="00446B8F" w:rsidP="004A5FD2">
      <w:pPr>
        <w:jc w:val="center"/>
        <w:rPr>
          <w:b/>
          <w:i/>
          <w:sz w:val="44"/>
          <w:szCs w:val="44"/>
        </w:rPr>
      </w:pPr>
      <w:r w:rsidRPr="00FE436A">
        <w:rPr>
          <w:b/>
          <w:i/>
          <w:sz w:val="44"/>
          <w:szCs w:val="44"/>
        </w:rPr>
        <w:t>МУРМАНСКОЙ ОБЛАСТИ</w:t>
      </w:r>
    </w:p>
    <w:p w:rsidR="00D55514" w:rsidRPr="00FE436A" w:rsidRDefault="0093501F" w:rsidP="002F4E12">
      <w:pPr>
        <w:jc w:val="center"/>
        <w:rPr>
          <w:b/>
          <w:i/>
          <w:sz w:val="44"/>
          <w:szCs w:val="44"/>
        </w:rPr>
      </w:pPr>
      <w:r w:rsidRPr="00FE436A">
        <w:rPr>
          <w:b/>
          <w:i/>
          <w:sz w:val="44"/>
          <w:szCs w:val="44"/>
        </w:rPr>
        <w:t>на 201</w:t>
      </w:r>
      <w:r w:rsidR="003F28B4" w:rsidRPr="00FE436A">
        <w:rPr>
          <w:b/>
          <w:i/>
          <w:sz w:val="44"/>
          <w:szCs w:val="44"/>
        </w:rPr>
        <w:t>8</w:t>
      </w:r>
      <w:r w:rsidRPr="00FE436A">
        <w:rPr>
          <w:b/>
          <w:i/>
          <w:sz w:val="44"/>
          <w:szCs w:val="44"/>
        </w:rPr>
        <w:t>-</w:t>
      </w:r>
      <w:r w:rsidR="00D55514" w:rsidRPr="00FE436A">
        <w:rPr>
          <w:b/>
          <w:i/>
          <w:sz w:val="44"/>
          <w:szCs w:val="44"/>
        </w:rPr>
        <w:t xml:space="preserve"> 20</w:t>
      </w:r>
      <w:r w:rsidRPr="00FE436A">
        <w:rPr>
          <w:b/>
          <w:i/>
          <w:sz w:val="44"/>
          <w:szCs w:val="44"/>
        </w:rPr>
        <w:t>2</w:t>
      </w:r>
      <w:r w:rsidR="00E822DB" w:rsidRPr="00FE436A">
        <w:rPr>
          <w:b/>
          <w:i/>
          <w:sz w:val="44"/>
          <w:szCs w:val="44"/>
        </w:rPr>
        <w:t>2</w:t>
      </w:r>
      <w:r w:rsidR="00D55514" w:rsidRPr="00FE436A">
        <w:rPr>
          <w:b/>
          <w:i/>
          <w:sz w:val="44"/>
          <w:szCs w:val="44"/>
        </w:rPr>
        <w:t xml:space="preserve"> </w:t>
      </w:r>
      <w:r w:rsidRPr="00FE436A">
        <w:rPr>
          <w:b/>
          <w:i/>
          <w:sz w:val="44"/>
          <w:szCs w:val="44"/>
        </w:rPr>
        <w:t>г.г.</w:t>
      </w:r>
    </w:p>
    <w:p w:rsidR="00D55514" w:rsidRPr="00FE436A" w:rsidRDefault="00D55514" w:rsidP="002F4E12">
      <w:pPr>
        <w:jc w:val="center"/>
        <w:rPr>
          <w:b/>
          <w:i/>
          <w:sz w:val="48"/>
          <w:szCs w:val="48"/>
        </w:rPr>
      </w:pPr>
    </w:p>
    <w:p w:rsidR="00D55514" w:rsidRPr="00FE436A" w:rsidRDefault="00D55514" w:rsidP="004A5FD2">
      <w:pPr>
        <w:jc w:val="center"/>
        <w:rPr>
          <w:b/>
          <w:sz w:val="56"/>
          <w:szCs w:val="56"/>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D55514" w:rsidP="004A5FD2">
      <w:pPr>
        <w:jc w:val="center"/>
        <w:rPr>
          <w:b/>
          <w:sz w:val="32"/>
          <w:szCs w:val="32"/>
        </w:rPr>
      </w:pPr>
    </w:p>
    <w:p w:rsidR="00D55514" w:rsidRPr="00FE436A" w:rsidRDefault="00446B8F" w:rsidP="00446B8F">
      <w:pPr>
        <w:rPr>
          <w:b/>
          <w:i/>
          <w:sz w:val="32"/>
          <w:szCs w:val="32"/>
        </w:rPr>
      </w:pPr>
      <w:r w:rsidRPr="00FE436A">
        <w:rPr>
          <w:b/>
          <w:i/>
          <w:sz w:val="32"/>
          <w:szCs w:val="32"/>
        </w:rPr>
        <w:tab/>
      </w:r>
      <w:r w:rsidRPr="00FE436A">
        <w:rPr>
          <w:b/>
          <w:i/>
          <w:sz w:val="32"/>
          <w:szCs w:val="32"/>
        </w:rPr>
        <w:tab/>
      </w:r>
      <w:r w:rsidRPr="00FE436A">
        <w:rPr>
          <w:b/>
          <w:i/>
          <w:sz w:val="32"/>
          <w:szCs w:val="32"/>
        </w:rPr>
        <w:tab/>
      </w:r>
      <w:r w:rsidRPr="00FE436A">
        <w:rPr>
          <w:b/>
          <w:i/>
          <w:sz w:val="32"/>
          <w:szCs w:val="32"/>
        </w:rPr>
        <w:tab/>
      </w:r>
      <w:r w:rsidR="00046AEE" w:rsidRPr="00FE436A">
        <w:rPr>
          <w:b/>
          <w:i/>
          <w:sz w:val="32"/>
          <w:szCs w:val="32"/>
        </w:rPr>
        <w:t xml:space="preserve">     </w:t>
      </w:r>
      <w:r w:rsidRPr="00FE436A">
        <w:rPr>
          <w:b/>
          <w:i/>
          <w:sz w:val="32"/>
          <w:szCs w:val="32"/>
        </w:rPr>
        <w:t>г. Кола   201</w:t>
      </w:r>
      <w:r w:rsidR="0093501F" w:rsidRPr="00FE436A">
        <w:rPr>
          <w:b/>
          <w:i/>
          <w:sz w:val="32"/>
          <w:szCs w:val="32"/>
        </w:rPr>
        <w:t>7</w:t>
      </w:r>
      <w:r w:rsidRPr="00FE436A">
        <w:rPr>
          <w:b/>
          <w:i/>
          <w:sz w:val="32"/>
          <w:szCs w:val="32"/>
        </w:rPr>
        <w:t xml:space="preserve"> год</w:t>
      </w:r>
    </w:p>
    <w:p w:rsidR="00F326B6" w:rsidRPr="00FE436A" w:rsidRDefault="00F326B6" w:rsidP="00F326B6">
      <w:pPr>
        <w:rPr>
          <w:b/>
        </w:rPr>
      </w:pPr>
    </w:p>
    <w:p w:rsidR="00F326B6" w:rsidRPr="00FE436A" w:rsidRDefault="00E822DB" w:rsidP="00F326B6">
      <w:pPr>
        <w:jc w:val="center"/>
      </w:pPr>
      <w:r w:rsidRPr="00FE436A">
        <w:rPr>
          <w:b/>
          <w:bCs/>
        </w:rPr>
        <w:t>СТРУКТУРА ПРОГРАММЫ РАЗВИТИЯ</w:t>
      </w:r>
    </w:p>
    <w:p w:rsidR="00F326B6" w:rsidRPr="00FE436A" w:rsidRDefault="00F326B6" w:rsidP="00F326B6">
      <w:pPr>
        <w:jc w:val="center"/>
      </w:pPr>
      <w:r w:rsidRPr="00FE436A">
        <w:rPr>
          <w:b/>
          <w:bCs/>
        </w:rPr>
        <w:t> </w:t>
      </w:r>
    </w:p>
    <w:p w:rsidR="00F326B6" w:rsidRPr="00FE436A" w:rsidRDefault="00E822DB" w:rsidP="00F326B6">
      <w:pPr>
        <w:spacing w:line="360" w:lineRule="auto"/>
        <w:rPr>
          <w:bCs/>
        </w:rPr>
      </w:pPr>
      <w:r w:rsidRPr="00FE436A">
        <w:rPr>
          <w:bCs/>
        </w:rPr>
        <w:t xml:space="preserve">1.  </w:t>
      </w:r>
      <w:r w:rsidRPr="00FE436A">
        <w:rPr>
          <w:bCs/>
        </w:rPr>
        <w:tab/>
        <w:t xml:space="preserve">Информационный паспорт </w:t>
      </w:r>
      <w:r w:rsidR="00F326B6" w:rsidRPr="00FE436A">
        <w:rPr>
          <w:bCs/>
        </w:rPr>
        <w:t>программы</w:t>
      </w:r>
      <w:r w:rsidRPr="00FE436A">
        <w:rPr>
          <w:bCs/>
        </w:rPr>
        <w:t xml:space="preserve"> развития</w:t>
      </w:r>
      <w:r w:rsidR="00F326B6" w:rsidRPr="00FE436A">
        <w:rPr>
          <w:bCs/>
        </w:rPr>
        <w:t>………………………………</w:t>
      </w:r>
      <w:r w:rsidR="00890C2D">
        <w:rPr>
          <w:bCs/>
        </w:rPr>
        <w:t xml:space="preserve"> стр.2</w:t>
      </w:r>
    </w:p>
    <w:p w:rsidR="009718F9" w:rsidRPr="00FE436A" w:rsidRDefault="00E822DB" w:rsidP="00F326B6">
      <w:pPr>
        <w:spacing w:line="360" w:lineRule="auto"/>
        <w:rPr>
          <w:bCs/>
        </w:rPr>
      </w:pPr>
      <w:r w:rsidRPr="00FE436A">
        <w:rPr>
          <w:bCs/>
        </w:rPr>
        <w:t>2</w:t>
      </w:r>
      <w:r w:rsidR="00F326B6" w:rsidRPr="00FE436A">
        <w:rPr>
          <w:bCs/>
        </w:rPr>
        <w:t xml:space="preserve"> </w:t>
      </w:r>
      <w:r w:rsidRPr="00FE436A">
        <w:rPr>
          <w:bCs/>
        </w:rPr>
        <w:t xml:space="preserve">. </w:t>
      </w:r>
      <w:r w:rsidR="00F326B6" w:rsidRPr="00FE436A">
        <w:rPr>
          <w:bCs/>
        </w:rPr>
        <w:tab/>
      </w:r>
      <w:r w:rsidRPr="00FE436A">
        <w:rPr>
          <w:bCs/>
        </w:rPr>
        <w:t>Сроки и этапы реализации программы</w:t>
      </w:r>
      <w:r w:rsidR="00890C2D">
        <w:rPr>
          <w:bCs/>
        </w:rPr>
        <w:t>………………………………………… стр.6</w:t>
      </w:r>
    </w:p>
    <w:p w:rsidR="00E822DB" w:rsidRPr="00FE436A" w:rsidRDefault="00E822DB" w:rsidP="00F326B6">
      <w:pPr>
        <w:spacing w:line="360" w:lineRule="auto"/>
        <w:rPr>
          <w:bCs/>
        </w:rPr>
      </w:pPr>
      <w:r w:rsidRPr="00FE436A">
        <w:rPr>
          <w:bCs/>
        </w:rPr>
        <w:tab/>
        <w:t>2.1. Пояснительная записка………………………………………………</w:t>
      </w:r>
      <w:r w:rsidR="00890C2D">
        <w:rPr>
          <w:bCs/>
        </w:rPr>
        <w:t>………стр.7</w:t>
      </w:r>
    </w:p>
    <w:p w:rsidR="00890C2D" w:rsidRDefault="00E822DB" w:rsidP="00890C2D">
      <w:pPr>
        <w:rPr>
          <w:bCs/>
        </w:rPr>
      </w:pPr>
      <w:r w:rsidRPr="00FE436A">
        <w:rPr>
          <w:bCs/>
        </w:rPr>
        <w:tab/>
        <w:t>2.2. Проблема ДЮСШ Кольского района и приоритетные направления</w:t>
      </w:r>
    </w:p>
    <w:p w:rsidR="00E822DB" w:rsidRPr="00FE436A" w:rsidRDefault="00E822DB" w:rsidP="00890C2D">
      <w:pPr>
        <w:rPr>
          <w:bCs/>
        </w:rPr>
      </w:pPr>
      <w:r w:rsidRPr="00FE436A">
        <w:rPr>
          <w:bCs/>
        </w:rPr>
        <w:t xml:space="preserve"> её решения</w:t>
      </w:r>
      <w:r w:rsidR="00890C2D">
        <w:rPr>
          <w:bCs/>
        </w:rPr>
        <w:t>………………………………………………………………………………  стр. 8</w:t>
      </w:r>
    </w:p>
    <w:p w:rsidR="00E822DB" w:rsidRPr="00FE436A" w:rsidRDefault="00E86A04" w:rsidP="00F326B6">
      <w:pPr>
        <w:spacing w:line="360" w:lineRule="auto"/>
        <w:rPr>
          <w:bCs/>
        </w:rPr>
      </w:pPr>
      <w:r w:rsidRPr="00FE436A">
        <w:rPr>
          <w:bCs/>
        </w:rPr>
        <w:tab/>
        <w:t>2.3. Годовая циклограмма учебно-воспитательного процесса</w:t>
      </w:r>
      <w:r w:rsidR="00890C2D">
        <w:rPr>
          <w:bCs/>
        </w:rPr>
        <w:t>………………   стр. 11</w:t>
      </w:r>
    </w:p>
    <w:p w:rsidR="00E86A04" w:rsidRPr="00FE436A" w:rsidRDefault="00E86A04" w:rsidP="00F326B6">
      <w:pPr>
        <w:spacing w:line="360" w:lineRule="auto"/>
        <w:rPr>
          <w:bCs/>
        </w:rPr>
      </w:pPr>
      <w:r w:rsidRPr="00FE436A">
        <w:rPr>
          <w:bCs/>
        </w:rPr>
        <w:tab/>
        <w:t>2.4. Этапы работы над проблемой</w:t>
      </w:r>
      <w:r w:rsidR="00890C2D">
        <w:rPr>
          <w:bCs/>
        </w:rPr>
        <w:t>……………………………………………..   стр.12</w:t>
      </w:r>
    </w:p>
    <w:p w:rsidR="00E86A04" w:rsidRPr="00FE436A" w:rsidRDefault="00E86A04" w:rsidP="00890C2D">
      <w:pPr>
        <w:rPr>
          <w:bCs/>
        </w:rPr>
      </w:pPr>
      <w:r w:rsidRPr="00FE436A">
        <w:rPr>
          <w:bCs/>
        </w:rPr>
        <w:tab/>
        <w:t>2.5. Обоснование соответствия решаемой проблемы и целей программы</w:t>
      </w:r>
    </w:p>
    <w:p w:rsidR="00E86A04" w:rsidRDefault="00E86A04" w:rsidP="00D9703B">
      <w:pPr>
        <w:rPr>
          <w:bCs/>
        </w:rPr>
      </w:pPr>
      <w:r w:rsidRPr="00FE436A">
        <w:rPr>
          <w:bCs/>
        </w:rPr>
        <w:t>приоритетным задачам социально-экономического развития РФ</w:t>
      </w:r>
      <w:r w:rsidR="00890C2D">
        <w:rPr>
          <w:bCs/>
        </w:rPr>
        <w:t>…………………...  стр.13</w:t>
      </w:r>
    </w:p>
    <w:p w:rsidR="00D9703B" w:rsidRPr="00FE436A" w:rsidRDefault="00D9703B" w:rsidP="00D9703B">
      <w:pPr>
        <w:rPr>
          <w:bCs/>
        </w:rPr>
      </w:pPr>
    </w:p>
    <w:p w:rsidR="00D9703B" w:rsidRDefault="00030242" w:rsidP="00030242">
      <w:pPr>
        <w:pStyle w:val="af"/>
        <w:rPr>
          <w:rFonts w:ascii="Times New Roman" w:hAnsi="Times New Roman"/>
          <w:sz w:val="24"/>
          <w:szCs w:val="24"/>
        </w:rPr>
      </w:pPr>
      <w:r w:rsidRPr="00D9703B">
        <w:rPr>
          <w:rFonts w:ascii="Times New Roman" w:hAnsi="Times New Roman"/>
          <w:sz w:val="24"/>
          <w:szCs w:val="24"/>
        </w:rPr>
        <w:t>3.</w:t>
      </w:r>
      <w:r w:rsidR="00D9703B">
        <w:rPr>
          <w:rFonts w:ascii="Times New Roman" w:hAnsi="Times New Roman"/>
          <w:sz w:val="24"/>
          <w:szCs w:val="24"/>
        </w:rPr>
        <w:tab/>
      </w:r>
      <w:r w:rsidRPr="00D9703B">
        <w:rPr>
          <w:rFonts w:ascii="Times New Roman" w:hAnsi="Times New Roman"/>
          <w:sz w:val="24"/>
          <w:szCs w:val="24"/>
        </w:rPr>
        <w:t xml:space="preserve">Информационно-аналитическая справка о деятельности ДЮСШ №2 </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за период 2016- 2017 гг.</w:t>
      </w:r>
      <w:r w:rsidRPr="00D9703B">
        <w:rPr>
          <w:rFonts w:ascii="Times New Roman" w:hAnsi="Times New Roman"/>
          <w:sz w:val="18"/>
          <w:szCs w:val="18"/>
        </w:rPr>
        <w:t xml:space="preserve"> </w:t>
      </w:r>
      <w:r w:rsidR="00D9703B" w:rsidRPr="00D9703B">
        <w:rPr>
          <w:rFonts w:ascii="Times New Roman" w:hAnsi="Times New Roman"/>
          <w:sz w:val="24"/>
          <w:szCs w:val="24"/>
        </w:rPr>
        <w:t>………………………………………………………………     стр.14</w:t>
      </w:r>
    </w:p>
    <w:p w:rsidR="00030242" w:rsidRPr="00D9703B" w:rsidRDefault="00030242" w:rsidP="00030242">
      <w:pPr>
        <w:pStyle w:val="af"/>
        <w:ind w:firstLine="708"/>
        <w:rPr>
          <w:rFonts w:ascii="Times New Roman" w:hAnsi="Times New Roman"/>
          <w:sz w:val="24"/>
          <w:szCs w:val="24"/>
        </w:rPr>
      </w:pPr>
      <w:r w:rsidRPr="00D9703B">
        <w:rPr>
          <w:rFonts w:ascii="Times New Roman" w:hAnsi="Times New Roman"/>
          <w:sz w:val="24"/>
          <w:szCs w:val="24"/>
        </w:rPr>
        <w:t>3.</w:t>
      </w:r>
      <w:r w:rsidR="00D9703B">
        <w:rPr>
          <w:rFonts w:ascii="Times New Roman" w:hAnsi="Times New Roman"/>
          <w:sz w:val="24"/>
          <w:szCs w:val="24"/>
        </w:rPr>
        <w:t xml:space="preserve">1. </w:t>
      </w:r>
      <w:r w:rsidR="00D9703B" w:rsidRPr="00D9703B">
        <w:rPr>
          <w:rFonts w:ascii="Times New Roman" w:hAnsi="Times New Roman"/>
          <w:sz w:val="24"/>
          <w:szCs w:val="24"/>
        </w:rPr>
        <w:t>Общие сведения об образовательном учреждении</w:t>
      </w:r>
      <w:r w:rsidR="00D9703B">
        <w:rPr>
          <w:rFonts w:ascii="Times New Roman" w:hAnsi="Times New Roman"/>
          <w:sz w:val="24"/>
          <w:szCs w:val="24"/>
        </w:rPr>
        <w:t>.......................................стр.14</w:t>
      </w:r>
    </w:p>
    <w:p w:rsidR="00030242" w:rsidRPr="00D9703B" w:rsidRDefault="00030242" w:rsidP="00D9703B">
      <w:pPr>
        <w:pStyle w:val="af"/>
        <w:rPr>
          <w:rFonts w:ascii="Times New Roman" w:hAnsi="Times New Roman"/>
          <w:color w:val="FF0000"/>
          <w:sz w:val="18"/>
          <w:szCs w:val="18"/>
        </w:rPr>
      </w:pPr>
      <w:r w:rsidRPr="00FE436A">
        <w:rPr>
          <w:rFonts w:ascii="Times New Roman" w:hAnsi="Times New Roman"/>
          <w:color w:val="FF0000"/>
          <w:sz w:val="18"/>
          <w:szCs w:val="18"/>
        </w:rPr>
        <w:tab/>
      </w:r>
      <w:r w:rsidRPr="00D9703B">
        <w:rPr>
          <w:rFonts w:ascii="Times New Roman" w:hAnsi="Times New Roman"/>
          <w:sz w:val="24"/>
          <w:szCs w:val="24"/>
        </w:rPr>
        <w:t>3.2. Проблемный анализ состояния учреждения    ………………</w:t>
      </w:r>
      <w:r w:rsidR="00D9703B">
        <w:rPr>
          <w:rFonts w:ascii="Times New Roman" w:hAnsi="Times New Roman"/>
          <w:sz w:val="24"/>
          <w:szCs w:val="24"/>
        </w:rPr>
        <w:t>………</w:t>
      </w:r>
      <w:r w:rsidRPr="00D9703B">
        <w:rPr>
          <w:rFonts w:ascii="Times New Roman" w:hAnsi="Times New Roman"/>
          <w:sz w:val="24"/>
          <w:szCs w:val="24"/>
        </w:rPr>
        <w:t>……</w:t>
      </w:r>
      <w:r w:rsidR="00D9703B">
        <w:rPr>
          <w:rFonts w:ascii="Times New Roman" w:hAnsi="Times New Roman"/>
          <w:sz w:val="24"/>
          <w:szCs w:val="24"/>
        </w:rPr>
        <w:t xml:space="preserve"> </w:t>
      </w:r>
      <w:r w:rsidRPr="00D9703B">
        <w:rPr>
          <w:rFonts w:ascii="Times New Roman" w:hAnsi="Times New Roman"/>
          <w:sz w:val="24"/>
          <w:szCs w:val="24"/>
        </w:rPr>
        <w:t xml:space="preserve"> </w:t>
      </w:r>
      <w:r w:rsidR="00D9703B">
        <w:rPr>
          <w:rFonts w:ascii="Times New Roman" w:hAnsi="Times New Roman"/>
          <w:sz w:val="24"/>
          <w:szCs w:val="24"/>
        </w:rPr>
        <w:t>стр.16</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 xml:space="preserve">3.2.1.Анализ содержания и педагогических условий организации </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 xml:space="preserve">   образовательного процесса……………</w:t>
      </w:r>
      <w:r w:rsidR="00D9703B">
        <w:rPr>
          <w:rFonts w:ascii="Times New Roman" w:hAnsi="Times New Roman"/>
          <w:sz w:val="24"/>
          <w:szCs w:val="24"/>
        </w:rPr>
        <w:t>……………………………………………… стр.16</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3.2.2. Анализ работы с родителями……………………………………</w:t>
      </w:r>
      <w:r w:rsidR="00D9703B">
        <w:rPr>
          <w:rFonts w:ascii="Times New Roman" w:hAnsi="Times New Roman"/>
          <w:sz w:val="24"/>
          <w:szCs w:val="24"/>
        </w:rPr>
        <w:t>……….  стр.20</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3.2.3. Анализ работы с педагогическими кадрами……………………</w:t>
      </w:r>
      <w:r w:rsidR="00D9703B">
        <w:rPr>
          <w:rFonts w:ascii="Times New Roman" w:hAnsi="Times New Roman"/>
          <w:sz w:val="24"/>
          <w:szCs w:val="24"/>
        </w:rPr>
        <w:t>……….. стр.</w:t>
      </w:r>
      <w:r w:rsidRPr="00D9703B">
        <w:rPr>
          <w:rFonts w:ascii="Times New Roman" w:hAnsi="Times New Roman"/>
          <w:sz w:val="24"/>
          <w:szCs w:val="24"/>
        </w:rPr>
        <w:t>2</w:t>
      </w:r>
      <w:r w:rsidR="00D9703B">
        <w:rPr>
          <w:rFonts w:ascii="Times New Roman" w:hAnsi="Times New Roman"/>
          <w:sz w:val="24"/>
          <w:szCs w:val="24"/>
        </w:rPr>
        <w:t>1</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4.Цели и задачи программы развития…………………………………………</w:t>
      </w:r>
      <w:r w:rsidR="00D9703B">
        <w:rPr>
          <w:rFonts w:ascii="Times New Roman" w:hAnsi="Times New Roman"/>
          <w:sz w:val="24"/>
          <w:szCs w:val="24"/>
        </w:rPr>
        <w:t>……….. стр.22</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 xml:space="preserve">5.Концепция развития </w:t>
      </w:r>
      <w:r w:rsidR="00D9703B">
        <w:rPr>
          <w:rFonts w:ascii="Times New Roman" w:hAnsi="Times New Roman"/>
          <w:sz w:val="24"/>
          <w:szCs w:val="24"/>
        </w:rPr>
        <w:t xml:space="preserve"> МОУ ДО </w:t>
      </w:r>
      <w:r w:rsidRPr="00D9703B">
        <w:rPr>
          <w:rFonts w:ascii="Times New Roman" w:hAnsi="Times New Roman"/>
          <w:sz w:val="24"/>
          <w:szCs w:val="24"/>
        </w:rPr>
        <w:t xml:space="preserve">ДЮСШ </w:t>
      </w:r>
      <w:r w:rsidR="00D9703B">
        <w:rPr>
          <w:rFonts w:ascii="Times New Roman" w:hAnsi="Times New Roman"/>
          <w:sz w:val="24"/>
          <w:szCs w:val="24"/>
        </w:rPr>
        <w:t>…………………………………………….. стр.24</w:t>
      </w:r>
    </w:p>
    <w:p w:rsidR="00FD2685" w:rsidRPr="00D9703B" w:rsidRDefault="00030242" w:rsidP="00030242">
      <w:pPr>
        <w:pStyle w:val="af"/>
        <w:rPr>
          <w:rFonts w:ascii="Times New Roman" w:hAnsi="Times New Roman"/>
          <w:sz w:val="24"/>
          <w:szCs w:val="24"/>
        </w:rPr>
      </w:pPr>
      <w:r w:rsidRPr="00D9703B">
        <w:rPr>
          <w:rFonts w:ascii="Times New Roman" w:hAnsi="Times New Roman"/>
          <w:sz w:val="24"/>
          <w:szCs w:val="24"/>
        </w:rPr>
        <w:tab/>
        <w:t xml:space="preserve">5.1.Концепция образовательной системы ДЮСШ </w:t>
      </w:r>
      <w:r w:rsidR="00D9703B">
        <w:rPr>
          <w:rFonts w:ascii="Times New Roman" w:hAnsi="Times New Roman"/>
          <w:sz w:val="24"/>
          <w:szCs w:val="24"/>
        </w:rPr>
        <w:t>…………………………… стр.24</w:t>
      </w:r>
    </w:p>
    <w:p w:rsidR="00030242" w:rsidRPr="00D9703B" w:rsidRDefault="00030242" w:rsidP="00FD2685">
      <w:pPr>
        <w:pStyle w:val="af"/>
        <w:ind w:firstLine="708"/>
        <w:rPr>
          <w:rFonts w:ascii="Times New Roman" w:hAnsi="Times New Roman"/>
          <w:sz w:val="24"/>
          <w:szCs w:val="24"/>
        </w:rPr>
      </w:pPr>
      <w:r w:rsidRPr="00D9703B">
        <w:rPr>
          <w:rFonts w:ascii="Times New Roman" w:hAnsi="Times New Roman"/>
          <w:sz w:val="24"/>
          <w:szCs w:val="24"/>
        </w:rPr>
        <w:t xml:space="preserve">5.2.Основные направления развития воспитательной системы ДЮСШ </w:t>
      </w:r>
      <w:r w:rsidR="00D9703B">
        <w:rPr>
          <w:rFonts w:ascii="Times New Roman" w:hAnsi="Times New Roman"/>
          <w:sz w:val="24"/>
          <w:szCs w:val="24"/>
        </w:rPr>
        <w:t>……  стр.25</w:t>
      </w:r>
      <w:r w:rsidRPr="00D9703B">
        <w:rPr>
          <w:rFonts w:ascii="Times New Roman" w:hAnsi="Times New Roman"/>
          <w:sz w:val="24"/>
          <w:szCs w:val="24"/>
        </w:rPr>
        <w:t xml:space="preserve"> </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5.3.Модель личности выпускника……..………………………………</w:t>
      </w:r>
      <w:r w:rsidR="00D9703B">
        <w:rPr>
          <w:rFonts w:ascii="Times New Roman" w:hAnsi="Times New Roman"/>
          <w:sz w:val="24"/>
          <w:szCs w:val="24"/>
        </w:rPr>
        <w:t xml:space="preserve">……….. </w:t>
      </w:r>
      <w:r w:rsidR="001161BD">
        <w:rPr>
          <w:rFonts w:ascii="Times New Roman" w:hAnsi="Times New Roman"/>
          <w:sz w:val="24"/>
          <w:szCs w:val="24"/>
        </w:rPr>
        <w:t>с</w:t>
      </w:r>
      <w:r w:rsidR="00D9703B">
        <w:rPr>
          <w:rFonts w:ascii="Times New Roman" w:hAnsi="Times New Roman"/>
          <w:sz w:val="24"/>
          <w:szCs w:val="24"/>
        </w:rPr>
        <w:t>тр.26</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6.План график реализации программы по направлениям работы…………</w:t>
      </w:r>
      <w:r w:rsidR="00D9703B">
        <w:rPr>
          <w:rFonts w:ascii="Times New Roman" w:hAnsi="Times New Roman"/>
          <w:sz w:val="24"/>
          <w:szCs w:val="24"/>
        </w:rPr>
        <w:t>………… стр.27</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7.Основные направления реализации программы развития ДЮСШ …</w:t>
      </w:r>
      <w:r w:rsidR="00D9703B">
        <w:rPr>
          <w:rFonts w:ascii="Times New Roman" w:hAnsi="Times New Roman"/>
          <w:sz w:val="24"/>
          <w:szCs w:val="24"/>
        </w:rPr>
        <w:t>……………</w:t>
      </w:r>
      <w:r w:rsidRPr="00D9703B">
        <w:rPr>
          <w:rFonts w:ascii="Times New Roman" w:hAnsi="Times New Roman"/>
          <w:sz w:val="24"/>
          <w:szCs w:val="24"/>
        </w:rPr>
        <w:t>..</w:t>
      </w:r>
      <w:r w:rsidR="00D9703B">
        <w:rPr>
          <w:rFonts w:ascii="Times New Roman" w:hAnsi="Times New Roman"/>
          <w:sz w:val="24"/>
          <w:szCs w:val="24"/>
        </w:rPr>
        <w:t xml:space="preserve"> стр.28</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 xml:space="preserve">8.Стратегия развития ДЮСШ </w:t>
      </w:r>
      <w:r w:rsidR="00D9703B">
        <w:rPr>
          <w:rFonts w:ascii="Times New Roman" w:hAnsi="Times New Roman"/>
          <w:sz w:val="24"/>
          <w:szCs w:val="24"/>
        </w:rPr>
        <w:t xml:space="preserve"> Кольского района на </w:t>
      </w:r>
      <w:r w:rsidRPr="00D9703B">
        <w:rPr>
          <w:rFonts w:ascii="Times New Roman" w:hAnsi="Times New Roman"/>
          <w:sz w:val="24"/>
          <w:szCs w:val="24"/>
        </w:rPr>
        <w:t>201</w:t>
      </w:r>
      <w:r w:rsidR="00D9703B">
        <w:rPr>
          <w:rFonts w:ascii="Times New Roman" w:hAnsi="Times New Roman"/>
          <w:sz w:val="24"/>
          <w:szCs w:val="24"/>
        </w:rPr>
        <w:t>8</w:t>
      </w:r>
      <w:r w:rsidRPr="00D9703B">
        <w:rPr>
          <w:rFonts w:ascii="Times New Roman" w:hAnsi="Times New Roman"/>
          <w:sz w:val="24"/>
          <w:szCs w:val="24"/>
        </w:rPr>
        <w:t>-202</w:t>
      </w:r>
      <w:r w:rsidR="001161BD">
        <w:rPr>
          <w:rFonts w:ascii="Times New Roman" w:hAnsi="Times New Roman"/>
          <w:sz w:val="24"/>
          <w:szCs w:val="24"/>
        </w:rPr>
        <w:t>2 гг. ………………… стр.30</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8.1.Стратегический план реализации инновационной деятельности…</w:t>
      </w:r>
      <w:r w:rsidR="001161BD">
        <w:rPr>
          <w:rFonts w:ascii="Times New Roman" w:hAnsi="Times New Roman"/>
          <w:sz w:val="24"/>
          <w:szCs w:val="24"/>
        </w:rPr>
        <w:t>……..  стр.30</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8.2.План д</w:t>
      </w:r>
      <w:r w:rsidR="001161BD">
        <w:rPr>
          <w:rFonts w:ascii="Times New Roman" w:hAnsi="Times New Roman"/>
          <w:sz w:val="24"/>
          <w:szCs w:val="24"/>
        </w:rPr>
        <w:t>ействий………….……………………………………………………. стр.32</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9.Система стимулирования трудово</w:t>
      </w:r>
      <w:r w:rsidR="001161BD">
        <w:rPr>
          <w:rFonts w:ascii="Times New Roman" w:hAnsi="Times New Roman"/>
          <w:sz w:val="24"/>
          <w:szCs w:val="24"/>
        </w:rPr>
        <w:t>й активности педагогов………………...............  стр.36</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10.Система управле</w:t>
      </w:r>
      <w:r w:rsidR="001161BD">
        <w:rPr>
          <w:rFonts w:ascii="Times New Roman" w:hAnsi="Times New Roman"/>
          <w:sz w:val="24"/>
          <w:szCs w:val="24"/>
        </w:rPr>
        <w:t>ния учреждением…………………………………………………  стр.37</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 xml:space="preserve">10.1.Функции подразделений управления развитием </w:t>
      </w:r>
      <w:r w:rsidR="001161BD">
        <w:rPr>
          <w:rFonts w:ascii="Times New Roman" w:hAnsi="Times New Roman"/>
          <w:sz w:val="24"/>
          <w:szCs w:val="24"/>
        </w:rPr>
        <w:t xml:space="preserve"> ДЮСШ</w:t>
      </w:r>
      <w:r w:rsidRPr="00D9703B">
        <w:rPr>
          <w:rFonts w:ascii="Times New Roman" w:hAnsi="Times New Roman"/>
          <w:sz w:val="24"/>
          <w:szCs w:val="24"/>
        </w:rPr>
        <w:t>……</w:t>
      </w:r>
      <w:r w:rsidR="001161BD">
        <w:rPr>
          <w:rFonts w:ascii="Times New Roman" w:hAnsi="Times New Roman"/>
          <w:sz w:val="24"/>
          <w:szCs w:val="24"/>
        </w:rPr>
        <w:t>………..   стр.37</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11.Финансово-экономическая деятельность…………………………………</w:t>
      </w:r>
      <w:r w:rsidR="001161BD">
        <w:rPr>
          <w:rFonts w:ascii="Times New Roman" w:hAnsi="Times New Roman"/>
          <w:sz w:val="24"/>
          <w:szCs w:val="24"/>
        </w:rPr>
        <w:t>……….  стр.39</w:t>
      </w:r>
      <w:r w:rsidRPr="00D9703B">
        <w:rPr>
          <w:rFonts w:ascii="Times New Roman" w:hAnsi="Times New Roman"/>
          <w:sz w:val="24"/>
          <w:szCs w:val="24"/>
        </w:rPr>
        <w:t xml:space="preserve"> </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11.1.Финансовый план реализации программы развития ………...…</w:t>
      </w:r>
      <w:r w:rsidR="001161BD">
        <w:rPr>
          <w:rFonts w:ascii="Times New Roman" w:hAnsi="Times New Roman"/>
          <w:sz w:val="24"/>
          <w:szCs w:val="24"/>
        </w:rPr>
        <w:t>……..</w:t>
      </w:r>
      <w:r w:rsidRPr="00D9703B">
        <w:rPr>
          <w:rFonts w:ascii="Times New Roman" w:hAnsi="Times New Roman"/>
          <w:sz w:val="24"/>
          <w:szCs w:val="24"/>
        </w:rPr>
        <w:t>.</w:t>
      </w:r>
      <w:r w:rsidR="001161BD">
        <w:rPr>
          <w:rFonts w:ascii="Times New Roman" w:hAnsi="Times New Roman"/>
          <w:sz w:val="24"/>
          <w:szCs w:val="24"/>
        </w:rPr>
        <w:t xml:space="preserve">   стр.39</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ab/>
        <w:t>11.2.Развитие учебно-материальной базы на 201</w:t>
      </w:r>
      <w:r w:rsidR="001161BD">
        <w:rPr>
          <w:rFonts w:ascii="Times New Roman" w:hAnsi="Times New Roman"/>
          <w:sz w:val="24"/>
          <w:szCs w:val="24"/>
        </w:rPr>
        <w:t>8</w:t>
      </w:r>
      <w:r w:rsidRPr="00D9703B">
        <w:rPr>
          <w:rFonts w:ascii="Times New Roman" w:hAnsi="Times New Roman"/>
          <w:sz w:val="24"/>
          <w:szCs w:val="24"/>
        </w:rPr>
        <w:t>-202</w:t>
      </w:r>
      <w:r w:rsidR="001161BD">
        <w:rPr>
          <w:rFonts w:ascii="Times New Roman" w:hAnsi="Times New Roman"/>
          <w:sz w:val="24"/>
          <w:szCs w:val="24"/>
        </w:rPr>
        <w:t>2</w:t>
      </w:r>
      <w:r w:rsidRPr="00D9703B">
        <w:rPr>
          <w:rFonts w:ascii="Times New Roman" w:hAnsi="Times New Roman"/>
          <w:sz w:val="24"/>
          <w:szCs w:val="24"/>
        </w:rPr>
        <w:t xml:space="preserve"> годы………</w:t>
      </w:r>
      <w:r w:rsidR="001161BD">
        <w:rPr>
          <w:rFonts w:ascii="Times New Roman" w:hAnsi="Times New Roman"/>
          <w:sz w:val="24"/>
          <w:szCs w:val="24"/>
        </w:rPr>
        <w:t>………   стр.40</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 xml:space="preserve">12.Ожидаемые </w:t>
      </w:r>
      <w:r w:rsidR="001161BD">
        <w:rPr>
          <w:rFonts w:ascii="Times New Roman" w:hAnsi="Times New Roman"/>
          <w:sz w:val="24"/>
          <w:szCs w:val="24"/>
        </w:rPr>
        <w:t>результаты…………………………………………………………….   стр.42</w:t>
      </w:r>
    </w:p>
    <w:p w:rsidR="00030242" w:rsidRPr="00D9703B" w:rsidRDefault="00030242" w:rsidP="00030242">
      <w:pPr>
        <w:pStyle w:val="af"/>
        <w:rPr>
          <w:rFonts w:ascii="Times New Roman" w:hAnsi="Times New Roman"/>
          <w:sz w:val="24"/>
          <w:szCs w:val="24"/>
        </w:rPr>
      </w:pPr>
      <w:r w:rsidRPr="00D9703B">
        <w:rPr>
          <w:rFonts w:ascii="Times New Roman" w:hAnsi="Times New Roman"/>
          <w:sz w:val="24"/>
          <w:szCs w:val="24"/>
        </w:rPr>
        <w:t>13.Список используемой литературы…………………………………………</w:t>
      </w:r>
      <w:r w:rsidR="001161BD">
        <w:rPr>
          <w:rFonts w:ascii="Times New Roman" w:hAnsi="Times New Roman"/>
          <w:sz w:val="24"/>
          <w:szCs w:val="24"/>
        </w:rPr>
        <w:t>……..    стр.43</w:t>
      </w:r>
    </w:p>
    <w:p w:rsidR="00F326B6" w:rsidRPr="00D9703B" w:rsidRDefault="00F326B6" w:rsidP="009718F9">
      <w:pPr>
        <w:spacing w:line="360" w:lineRule="auto"/>
        <w:rPr>
          <w:bCs/>
        </w:rPr>
      </w:pPr>
      <w:r w:rsidRPr="00D9703B">
        <w:rPr>
          <w:bCs/>
        </w:rPr>
        <w:tab/>
      </w:r>
    </w:p>
    <w:p w:rsidR="00F326B6" w:rsidRPr="00FE436A" w:rsidRDefault="00F326B6" w:rsidP="00F326B6">
      <w:pPr>
        <w:rPr>
          <w:b/>
          <w:sz w:val="28"/>
          <w:szCs w:val="28"/>
        </w:rPr>
      </w:pPr>
    </w:p>
    <w:p w:rsidR="00F326B6" w:rsidRPr="00FE436A" w:rsidRDefault="00F326B6" w:rsidP="00F326B6">
      <w:pPr>
        <w:rPr>
          <w:b/>
          <w:sz w:val="28"/>
          <w:szCs w:val="28"/>
        </w:rPr>
      </w:pPr>
    </w:p>
    <w:p w:rsidR="00F326B6" w:rsidRPr="00FE436A" w:rsidRDefault="00F326B6" w:rsidP="00F326B6">
      <w:pPr>
        <w:rPr>
          <w:b/>
          <w:sz w:val="28"/>
          <w:szCs w:val="28"/>
        </w:rPr>
      </w:pPr>
    </w:p>
    <w:p w:rsidR="00F326B6" w:rsidRPr="00FE436A" w:rsidRDefault="00F326B6" w:rsidP="00F326B6">
      <w:pPr>
        <w:rPr>
          <w:b/>
          <w:sz w:val="28"/>
          <w:szCs w:val="28"/>
        </w:rPr>
      </w:pPr>
    </w:p>
    <w:p w:rsidR="00F326B6" w:rsidRPr="00FE436A" w:rsidRDefault="00F326B6" w:rsidP="00F326B6">
      <w:pPr>
        <w:rPr>
          <w:b/>
          <w:sz w:val="28"/>
          <w:szCs w:val="28"/>
        </w:rPr>
      </w:pPr>
    </w:p>
    <w:p w:rsidR="00F326B6" w:rsidRPr="00FE436A" w:rsidRDefault="00F326B6" w:rsidP="00F326B6">
      <w:pPr>
        <w:rPr>
          <w:b/>
          <w:sz w:val="28"/>
          <w:szCs w:val="28"/>
        </w:rPr>
      </w:pPr>
    </w:p>
    <w:p w:rsidR="00F326B6" w:rsidRPr="00FE436A" w:rsidRDefault="00F326B6" w:rsidP="00F326B6">
      <w:pPr>
        <w:rPr>
          <w:b/>
          <w:sz w:val="28"/>
          <w:szCs w:val="28"/>
        </w:rPr>
      </w:pPr>
    </w:p>
    <w:p w:rsidR="00F326B6" w:rsidRPr="00FE436A" w:rsidRDefault="00F326B6" w:rsidP="00F326B6">
      <w:pPr>
        <w:rPr>
          <w:b/>
          <w:sz w:val="28"/>
          <w:szCs w:val="28"/>
        </w:rPr>
      </w:pPr>
    </w:p>
    <w:p w:rsidR="00F326B6" w:rsidRPr="00FE436A" w:rsidRDefault="00F326B6" w:rsidP="00F326B6">
      <w:pPr>
        <w:rPr>
          <w:b/>
          <w:sz w:val="28"/>
          <w:szCs w:val="28"/>
        </w:rPr>
      </w:pPr>
    </w:p>
    <w:p w:rsidR="00FE436A" w:rsidRPr="00FE436A" w:rsidRDefault="00FE436A" w:rsidP="00F326B6">
      <w:pPr>
        <w:rPr>
          <w:b/>
        </w:rPr>
      </w:pPr>
    </w:p>
    <w:p w:rsidR="00F326B6" w:rsidRPr="00FE436A" w:rsidRDefault="00D222BA" w:rsidP="00D222BA">
      <w:pPr>
        <w:ind w:left="360"/>
        <w:jc w:val="center"/>
        <w:rPr>
          <w:b/>
        </w:rPr>
      </w:pPr>
      <w:r w:rsidRPr="00FE436A">
        <w:rPr>
          <w:b/>
          <w:lang w:val="en-US"/>
        </w:rPr>
        <w:t>I</w:t>
      </w:r>
      <w:r w:rsidRPr="00FE436A">
        <w:rPr>
          <w:b/>
        </w:rPr>
        <w:t xml:space="preserve">.  </w:t>
      </w:r>
      <w:r w:rsidR="00F326B6" w:rsidRPr="00FE436A">
        <w:rPr>
          <w:b/>
        </w:rPr>
        <w:t>ПАСПОРТ ПРОГРАММЫ</w:t>
      </w:r>
      <w:r w:rsidR="00E86A04" w:rsidRPr="00FE436A">
        <w:rPr>
          <w:b/>
        </w:rPr>
        <w:t xml:space="preserve"> РАЗВИТИЯ</w:t>
      </w:r>
    </w:p>
    <w:p w:rsidR="00E86A04" w:rsidRPr="00FE436A" w:rsidRDefault="00E86A04" w:rsidP="00D222BA">
      <w:pPr>
        <w:ind w:left="360"/>
        <w:jc w:val="center"/>
        <w:rPr>
          <w:b/>
        </w:rPr>
      </w:pPr>
      <w:r w:rsidRPr="00FE436A">
        <w:rPr>
          <w:b/>
        </w:rPr>
        <w:t>муниципального образовательного учреждения дополнительного образования</w:t>
      </w:r>
    </w:p>
    <w:p w:rsidR="00E86A04" w:rsidRPr="00FE436A" w:rsidRDefault="00E86A04" w:rsidP="00D222BA">
      <w:pPr>
        <w:ind w:left="360"/>
        <w:jc w:val="center"/>
        <w:rPr>
          <w:b/>
        </w:rPr>
      </w:pPr>
      <w:r w:rsidRPr="00FE436A">
        <w:rPr>
          <w:b/>
        </w:rPr>
        <w:t>Детско-юношеской спортивной школы Кольского района</w:t>
      </w:r>
    </w:p>
    <w:p w:rsidR="00F326B6" w:rsidRPr="00FE436A" w:rsidRDefault="00F326B6" w:rsidP="00F326B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195"/>
      </w:tblGrid>
      <w:tr w:rsidR="00F326B6" w:rsidRPr="00FE436A" w:rsidTr="00E86A04">
        <w:tc>
          <w:tcPr>
            <w:tcW w:w="2376" w:type="dxa"/>
          </w:tcPr>
          <w:p w:rsidR="00F326B6" w:rsidRPr="00FE436A" w:rsidRDefault="00F326B6" w:rsidP="00F326B6">
            <w:pPr>
              <w:rPr>
                <w:b/>
              </w:rPr>
            </w:pPr>
            <w:r w:rsidRPr="00FE436A">
              <w:rPr>
                <w:b/>
              </w:rPr>
              <w:t>Наименование программы, дата ее утверждения</w:t>
            </w:r>
          </w:p>
        </w:tc>
        <w:tc>
          <w:tcPr>
            <w:tcW w:w="7195" w:type="dxa"/>
          </w:tcPr>
          <w:p w:rsidR="00F326B6" w:rsidRPr="00FE436A" w:rsidRDefault="00F326B6" w:rsidP="00F326B6">
            <w:pPr>
              <w:rPr>
                <w:bCs/>
                <w:i/>
                <w:iCs/>
              </w:rPr>
            </w:pPr>
            <w:r w:rsidRPr="00FE436A">
              <w:rPr>
                <w:bCs/>
                <w:i/>
                <w:iCs/>
              </w:rPr>
              <w:t>Программа развития муниципального образовательного учреждения дополнительного образования Детско-юношеской спортивной школы Кольск</w:t>
            </w:r>
            <w:r w:rsidR="00E26A7A" w:rsidRPr="00FE436A">
              <w:rPr>
                <w:bCs/>
                <w:i/>
                <w:iCs/>
              </w:rPr>
              <w:t xml:space="preserve">ого </w:t>
            </w:r>
            <w:r w:rsidRPr="00FE436A">
              <w:rPr>
                <w:bCs/>
                <w:i/>
                <w:iCs/>
              </w:rPr>
              <w:t>район</w:t>
            </w:r>
            <w:r w:rsidR="00E26A7A" w:rsidRPr="00FE436A">
              <w:rPr>
                <w:bCs/>
                <w:i/>
                <w:iCs/>
              </w:rPr>
              <w:t>а</w:t>
            </w:r>
            <w:r w:rsidRPr="00FE436A">
              <w:rPr>
                <w:bCs/>
                <w:i/>
                <w:iCs/>
              </w:rPr>
              <w:t xml:space="preserve"> Мурманской области.</w:t>
            </w:r>
          </w:p>
          <w:p w:rsidR="00F326B6" w:rsidRPr="00FE436A" w:rsidRDefault="00E26A7A" w:rsidP="00F326B6">
            <w:pPr>
              <w:rPr>
                <w:bCs/>
                <w:i/>
                <w:iCs/>
              </w:rPr>
            </w:pPr>
            <w:r w:rsidRPr="00FE436A">
              <w:rPr>
                <w:bCs/>
                <w:i/>
                <w:iCs/>
              </w:rPr>
              <w:t xml:space="preserve">Принята </w:t>
            </w:r>
            <w:r w:rsidR="00F326B6" w:rsidRPr="00FE436A">
              <w:rPr>
                <w:bCs/>
                <w:i/>
                <w:iCs/>
              </w:rPr>
              <w:t xml:space="preserve"> решением педагогического совета № </w:t>
            </w:r>
            <w:r w:rsidR="00B200B5" w:rsidRPr="00FE436A">
              <w:rPr>
                <w:bCs/>
                <w:i/>
                <w:iCs/>
              </w:rPr>
              <w:t>___</w:t>
            </w:r>
            <w:r w:rsidR="00A82A28" w:rsidRPr="00FE436A">
              <w:rPr>
                <w:bCs/>
                <w:i/>
                <w:iCs/>
              </w:rPr>
              <w:t xml:space="preserve">  </w:t>
            </w:r>
            <w:r w:rsidR="00F326B6" w:rsidRPr="00FE436A">
              <w:rPr>
                <w:bCs/>
                <w:i/>
                <w:iCs/>
              </w:rPr>
              <w:t xml:space="preserve">от </w:t>
            </w:r>
            <w:r w:rsidRPr="00FE436A">
              <w:rPr>
                <w:bCs/>
                <w:i/>
                <w:iCs/>
              </w:rPr>
              <w:t>«___»</w:t>
            </w:r>
            <w:r w:rsidR="003F28B4" w:rsidRPr="00FE436A">
              <w:rPr>
                <w:bCs/>
                <w:i/>
                <w:iCs/>
              </w:rPr>
              <w:t>______</w:t>
            </w:r>
            <w:r w:rsidRPr="00FE436A">
              <w:rPr>
                <w:bCs/>
                <w:i/>
                <w:iCs/>
              </w:rPr>
              <w:t>201</w:t>
            </w:r>
            <w:r w:rsidR="003F28B4" w:rsidRPr="00FE436A">
              <w:rPr>
                <w:bCs/>
                <w:i/>
                <w:iCs/>
              </w:rPr>
              <w:t>7</w:t>
            </w:r>
            <w:r w:rsidRPr="00FE436A">
              <w:rPr>
                <w:bCs/>
                <w:i/>
                <w:iCs/>
              </w:rPr>
              <w:t>г.</w:t>
            </w:r>
            <w:r w:rsidR="003B4513" w:rsidRPr="00FE436A">
              <w:rPr>
                <w:bCs/>
                <w:i/>
                <w:iCs/>
              </w:rPr>
              <w:t>,</w:t>
            </w:r>
            <w:r w:rsidR="0026000A" w:rsidRPr="00FE436A">
              <w:rPr>
                <w:bCs/>
                <w:i/>
                <w:iCs/>
              </w:rPr>
              <w:t xml:space="preserve"> утверждена </w:t>
            </w:r>
            <w:r w:rsidR="00F326B6" w:rsidRPr="00FE436A">
              <w:rPr>
                <w:bCs/>
                <w:i/>
                <w:iCs/>
              </w:rPr>
              <w:t>приказом</w:t>
            </w:r>
            <w:r w:rsidR="00A82A28" w:rsidRPr="00FE436A">
              <w:rPr>
                <w:bCs/>
                <w:i/>
                <w:iCs/>
              </w:rPr>
              <w:t xml:space="preserve">  директора №  </w:t>
            </w:r>
            <w:r w:rsidRPr="00FE436A">
              <w:rPr>
                <w:bCs/>
                <w:i/>
                <w:iCs/>
              </w:rPr>
              <w:t>____</w:t>
            </w:r>
            <w:r w:rsidR="00F326B6" w:rsidRPr="00FE436A">
              <w:rPr>
                <w:bCs/>
                <w:i/>
                <w:iCs/>
              </w:rPr>
              <w:t xml:space="preserve">  от </w:t>
            </w:r>
            <w:r w:rsidR="003B4513" w:rsidRPr="00FE436A">
              <w:rPr>
                <w:bCs/>
                <w:i/>
                <w:iCs/>
              </w:rPr>
              <w:t xml:space="preserve"> </w:t>
            </w:r>
            <w:r w:rsidR="00356A95" w:rsidRPr="00FE436A">
              <w:rPr>
                <w:bCs/>
                <w:i/>
                <w:iCs/>
              </w:rPr>
              <w:t>«</w:t>
            </w:r>
            <w:r w:rsidRPr="00FE436A">
              <w:rPr>
                <w:bCs/>
                <w:i/>
                <w:iCs/>
              </w:rPr>
              <w:t>___</w:t>
            </w:r>
            <w:r w:rsidR="00356A95" w:rsidRPr="00FE436A">
              <w:rPr>
                <w:bCs/>
                <w:i/>
                <w:iCs/>
              </w:rPr>
              <w:t>»</w:t>
            </w:r>
            <w:r w:rsidR="003F28B4" w:rsidRPr="00FE436A">
              <w:rPr>
                <w:bCs/>
                <w:i/>
                <w:iCs/>
              </w:rPr>
              <w:t>_________</w:t>
            </w:r>
            <w:r w:rsidR="00356A95" w:rsidRPr="00FE436A">
              <w:rPr>
                <w:bCs/>
                <w:i/>
                <w:iCs/>
              </w:rPr>
              <w:t>201</w:t>
            </w:r>
            <w:r w:rsidRPr="00FE436A">
              <w:rPr>
                <w:bCs/>
                <w:i/>
                <w:iCs/>
              </w:rPr>
              <w:t>7</w:t>
            </w:r>
            <w:r w:rsidR="00F326B6" w:rsidRPr="00FE436A">
              <w:rPr>
                <w:bCs/>
                <w:i/>
                <w:iCs/>
              </w:rPr>
              <w:t xml:space="preserve"> года </w:t>
            </w:r>
          </w:p>
          <w:p w:rsidR="00F326B6" w:rsidRPr="00FE436A" w:rsidRDefault="00F326B6" w:rsidP="00F326B6">
            <w:pPr>
              <w:rPr>
                <w:bCs/>
                <w:i/>
                <w:iCs/>
              </w:rPr>
            </w:pPr>
          </w:p>
        </w:tc>
      </w:tr>
      <w:tr w:rsidR="00F326B6" w:rsidRPr="00FE436A" w:rsidTr="00E86A04">
        <w:tc>
          <w:tcPr>
            <w:tcW w:w="2376" w:type="dxa"/>
          </w:tcPr>
          <w:p w:rsidR="00F326B6" w:rsidRPr="00FE436A" w:rsidRDefault="00F326B6" w:rsidP="00F326B6">
            <w:pPr>
              <w:rPr>
                <w:b/>
              </w:rPr>
            </w:pPr>
            <w:r w:rsidRPr="00FE436A">
              <w:rPr>
                <w:b/>
              </w:rPr>
              <w:t>Основные разработчики</w:t>
            </w:r>
          </w:p>
        </w:tc>
        <w:tc>
          <w:tcPr>
            <w:tcW w:w="7195" w:type="dxa"/>
          </w:tcPr>
          <w:p w:rsidR="00F326B6" w:rsidRPr="00FE436A" w:rsidRDefault="00F326B6" w:rsidP="00F326B6">
            <w:pPr>
              <w:rPr>
                <w:bCs/>
                <w:i/>
                <w:iCs/>
              </w:rPr>
            </w:pPr>
            <w:r w:rsidRPr="00FE436A">
              <w:rPr>
                <w:bCs/>
                <w:i/>
                <w:iCs/>
              </w:rPr>
              <w:t>МОУ ДО ДЮСШ Кольск</w:t>
            </w:r>
            <w:r w:rsidR="00E26A7A" w:rsidRPr="00FE436A">
              <w:rPr>
                <w:bCs/>
                <w:i/>
                <w:iCs/>
              </w:rPr>
              <w:t>ого</w:t>
            </w:r>
            <w:r w:rsidRPr="00FE436A">
              <w:rPr>
                <w:bCs/>
                <w:i/>
                <w:iCs/>
              </w:rPr>
              <w:t xml:space="preserve"> район</w:t>
            </w:r>
            <w:r w:rsidR="00E26A7A" w:rsidRPr="00FE436A">
              <w:rPr>
                <w:bCs/>
                <w:i/>
                <w:iCs/>
              </w:rPr>
              <w:t>а</w:t>
            </w:r>
            <w:r w:rsidRPr="00FE436A">
              <w:rPr>
                <w:bCs/>
                <w:i/>
                <w:iCs/>
              </w:rPr>
              <w:t xml:space="preserve"> Мурманской области</w:t>
            </w:r>
          </w:p>
          <w:p w:rsidR="00F86A9B" w:rsidRDefault="00E86A04" w:rsidP="00E86A04">
            <w:pPr>
              <w:rPr>
                <w:bCs/>
                <w:i/>
                <w:iCs/>
              </w:rPr>
            </w:pPr>
            <w:r w:rsidRPr="00FE436A">
              <w:rPr>
                <w:bCs/>
                <w:i/>
                <w:iCs/>
              </w:rPr>
              <w:t>Разработчик Программы – заместитель директора по учебно-воспитательной работе Гусева Татьяна Степановна</w:t>
            </w:r>
          </w:p>
          <w:p w:rsidR="00FE436A" w:rsidRPr="00FE436A" w:rsidRDefault="00FE436A" w:rsidP="00E86A04">
            <w:pPr>
              <w:rPr>
                <w:bCs/>
                <w:i/>
                <w:iCs/>
              </w:rPr>
            </w:pPr>
          </w:p>
        </w:tc>
      </w:tr>
      <w:tr w:rsidR="00356A95" w:rsidRPr="00FE436A" w:rsidTr="00E86A04">
        <w:tc>
          <w:tcPr>
            <w:tcW w:w="2376" w:type="dxa"/>
          </w:tcPr>
          <w:p w:rsidR="00356A95" w:rsidRPr="00FE436A" w:rsidRDefault="00356A95" w:rsidP="00F326B6">
            <w:pPr>
              <w:rPr>
                <w:b/>
              </w:rPr>
            </w:pPr>
            <w:r w:rsidRPr="00FE436A">
              <w:rPr>
                <w:b/>
              </w:rPr>
              <w:t>Исполнители программы</w:t>
            </w:r>
          </w:p>
        </w:tc>
        <w:tc>
          <w:tcPr>
            <w:tcW w:w="7195" w:type="dxa"/>
          </w:tcPr>
          <w:p w:rsidR="00356A95" w:rsidRPr="00FE436A" w:rsidRDefault="00356A95" w:rsidP="00F326B6">
            <w:pPr>
              <w:rPr>
                <w:bCs/>
                <w:i/>
                <w:iCs/>
              </w:rPr>
            </w:pPr>
            <w:r w:rsidRPr="00FE436A">
              <w:rPr>
                <w:bCs/>
                <w:i/>
                <w:iCs/>
              </w:rPr>
              <w:t>Администрация МОУ ДО ДЮСШ Кольск</w:t>
            </w:r>
            <w:r w:rsidR="00E26A7A" w:rsidRPr="00FE436A">
              <w:rPr>
                <w:bCs/>
                <w:i/>
                <w:iCs/>
              </w:rPr>
              <w:t>ого</w:t>
            </w:r>
            <w:r w:rsidRPr="00FE436A">
              <w:rPr>
                <w:bCs/>
                <w:i/>
                <w:iCs/>
              </w:rPr>
              <w:t xml:space="preserve"> район</w:t>
            </w:r>
            <w:r w:rsidR="00E26A7A" w:rsidRPr="00FE436A">
              <w:rPr>
                <w:bCs/>
                <w:i/>
                <w:iCs/>
              </w:rPr>
              <w:t>а</w:t>
            </w:r>
            <w:r w:rsidRPr="00FE436A">
              <w:rPr>
                <w:bCs/>
                <w:i/>
                <w:iCs/>
              </w:rPr>
              <w:t xml:space="preserve"> Мурманской области</w:t>
            </w:r>
          </w:p>
          <w:p w:rsidR="00356A95" w:rsidRPr="00FE436A" w:rsidRDefault="00356A95" w:rsidP="00E26A7A">
            <w:pPr>
              <w:rPr>
                <w:bCs/>
                <w:i/>
                <w:iCs/>
              </w:rPr>
            </w:pPr>
            <w:r w:rsidRPr="00FE436A">
              <w:rPr>
                <w:bCs/>
                <w:i/>
                <w:iCs/>
              </w:rPr>
              <w:t>Педагогический коллектив</w:t>
            </w:r>
            <w:r w:rsidR="00112167" w:rsidRPr="00FE436A">
              <w:rPr>
                <w:bCs/>
                <w:i/>
                <w:iCs/>
              </w:rPr>
              <w:t>, у</w:t>
            </w:r>
            <w:r w:rsidRPr="00FE436A">
              <w:rPr>
                <w:bCs/>
                <w:i/>
                <w:iCs/>
              </w:rPr>
              <w:t>ченический коллектив</w:t>
            </w:r>
            <w:r w:rsidR="00E26A7A" w:rsidRPr="00FE436A">
              <w:rPr>
                <w:bCs/>
                <w:i/>
                <w:iCs/>
              </w:rPr>
              <w:t>, родители и законные представители учащихся, социальные партнеры</w:t>
            </w:r>
          </w:p>
          <w:p w:rsidR="00E86A04" w:rsidRPr="00FE436A" w:rsidRDefault="00E86A04" w:rsidP="00E26A7A">
            <w:pPr>
              <w:rPr>
                <w:bCs/>
                <w:i/>
                <w:iCs/>
              </w:rPr>
            </w:pPr>
          </w:p>
        </w:tc>
      </w:tr>
      <w:tr w:rsidR="00F326B6" w:rsidRPr="00FE436A" w:rsidTr="00E86A04">
        <w:tc>
          <w:tcPr>
            <w:tcW w:w="2376" w:type="dxa"/>
          </w:tcPr>
          <w:p w:rsidR="00F326B6" w:rsidRPr="00FE436A" w:rsidRDefault="00F326B6" w:rsidP="00E86A04">
            <w:pPr>
              <w:rPr>
                <w:b/>
              </w:rPr>
            </w:pPr>
            <w:r w:rsidRPr="00FE436A">
              <w:rPr>
                <w:b/>
              </w:rPr>
              <w:t>Сроки реализации программы</w:t>
            </w:r>
          </w:p>
        </w:tc>
        <w:tc>
          <w:tcPr>
            <w:tcW w:w="7195" w:type="dxa"/>
          </w:tcPr>
          <w:p w:rsidR="00F326B6" w:rsidRPr="00FE436A" w:rsidRDefault="00F326B6" w:rsidP="00F326B6">
            <w:pPr>
              <w:pStyle w:val="a6"/>
              <w:spacing w:after="0"/>
              <w:rPr>
                <w:i/>
              </w:rPr>
            </w:pPr>
            <w:r w:rsidRPr="00FE436A">
              <w:rPr>
                <w:i/>
              </w:rPr>
              <w:t>С 201</w:t>
            </w:r>
            <w:r w:rsidR="003F28B4" w:rsidRPr="00FE436A">
              <w:rPr>
                <w:i/>
              </w:rPr>
              <w:t>8</w:t>
            </w:r>
            <w:r w:rsidRPr="00FE436A">
              <w:rPr>
                <w:i/>
              </w:rPr>
              <w:t xml:space="preserve"> года по 20</w:t>
            </w:r>
            <w:r w:rsidR="00E26A7A" w:rsidRPr="00FE436A">
              <w:rPr>
                <w:i/>
              </w:rPr>
              <w:t>2</w:t>
            </w:r>
            <w:r w:rsidR="00E86A04" w:rsidRPr="00FE436A">
              <w:rPr>
                <w:i/>
              </w:rPr>
              <w:t>2</w:t>
            </w:r>
            <w:r w:rsidRPr="00FE436A">
              <w:rPr>
                <w:i/>
              </w:rPr>
              <w:t xml:space="preserve"> год</w:t>
            </w:r>
          </w:p>
          <w:p w:rsidR="00F86A9B" w:rsidRPr="00FE436A" w:rsidRDefault="00F86A9B" w:rsidP="00E86A04">
            <w:pPr>
              <w:rPr>
                <w:i/>
              </w:rPr>
            </w:pPr>
          </w:p>
        </w:tc>
      </w:tr>
      <w:tr w:rsidR="00E26A7A" w:rsidRPr="00FE436A" w:rsidTr="00E86A04">
        <w:tc>
          <w:tcPr>
            <w:tcW w:w="2376" w:type="dxa"/>
          </w:tcPr>
          <w:p w:rsidR="00E26A7A" w:rsidRPr="00FE436A" w:rsidRDefault="00E26A7A" w:rsidP="00F326B6">
            <w:pPr>
              <w:rPr>
                <w:b/>
              </w:rPr>
            </w:pPr>
            <w:r w:rsidRPr="00FE436A">
              <w:rPr>
                <w:b/>
              </w:rPr>
              <w:t>Цели и задачи   программы</w:t>
            </w:r>
          </w:p>
        </w:tc>
        <w:tc>
          <w:tcPr>
            <w:tcW w:w="7195" w:type="dxa"/>
          </w:tcPr>
          <w:p w:rsidR="00E26A7A" w:rsidRPr="00FE436A" w:rsidRDefault="00E26A7A" w:rsidP="00F326B6">
            <w:pPr>
              <w:rPr>
                <w:i/>
              </w:rPr>
            </w:pPr>
            <w:r w:rsidRPr="00FE436A">
              <w:rPr>
                <w:b/>
                <w:i/>
              </w:rPr>
              <w:t>Цель</w:t>
            </w:r>
            <w:r w:rsidRPr="00FE436A">
              <w:rPr>
                <w:i/>
              </w:rPr>
              <w:t>:</w:t>
            </w:r>
          </w:p>
          <w:p w:rsidR="00E26A7A" w:rsidRPr="00FE436A" w:rsidRDefault="00E26A7A" w:rsidP="00F326B6">
            <w:pPr>
              <w:rPr>
                <w:b/>
                <w:i/>
              </w:rPr>
            </w:pPr>
            <w:r w:rsidRPr="00FE436A">
              <w:rPr>
                <w:i/>
              </w:rPr>
              <w:t>Создание комплексной системы физического воспитания, основанной на детско-юношеском спорте, направленной на  формирование у учащихся привлекательности  здорового образа жизни, на решение вопросов  духовного, физического и спортивного развития, профессионального самоопределения,  достижения уровня спортивных успехов сообразно способностям.</w:t>
            </w:r>
          </w:p>
          <w:p w:rsidR="00E26A7A" w:rsidRPr="00FE436A" w:rsidRDefault="00E26A7A" w:rsidP="00F326B6">
            <w:pPr>
              <w:pStyle w:val="a6"/>
              <w:rPr>
                <w:i/>
              </w:rPr>
            </w:pPr>
            <w:r w:rsidRPr="00FE436A">
              <w:rPr>
                <w:i/>
              </w:rPr>
              <w:t xml:space="preserve">Процесс реализации поставленной цели включает                                          решение следующих </w:t>
            </w:r>
            <w:r w:rsidRPr="00FE436A">
              <w:rPr>
                <w:b/>
                <w:i/>
              </w:rPr>
              <w:t>задач</w:t>
            </w:r>
            <w:r w:rsidRPr="00FE436A">
              <w:rPr>
                <w:i/>
              </w:rPr>
              <w:t>:</w:t>
            </w:r>
          </w:p>
          <w:p w:rsidR="00E26A7A" w:rsidRPr="00FE436A" w:rsidRDefault="00E26A7A" w:rsidP="00005FFA">
            <w:pPr>
              <w:pStyle w:val="a6"/>
              <w:numPr>
                <w:ilvl w:val="0"/>
                <w:numId w:val="13"/>
              </w:numPr>
              <w:spacing w:after="0"/>
              <w:ind w:left="459" w:hanging="283"/>
              <w:rPr>
                <w:i/>
              </w:rPr>
            </w:pPr>
            <w:r w:rsidRPr="00FE436A">
              <w:rPr>
                <w:i/>
              </w:rPr>
              <w:t>Совершенствование содержания, организационных форм, методов и технологий в обучении;</w:t>
            </w:r>
          </w:p>
          <w:p w:rsidR="00E26A7A" w:rsidRPr="00FE436A" w:rsidRDefault="00E26A7A" w:rsidP="00005FFA">
            <w:pPr>
              <w:pStyle w:val="a6"/>
              <w:numPr>
                <w:ilvl w:val="0"/>
                <w:numId w:val="13"/>
              </w:numPr>
              <w:spacing w:after="0"/>
              <w:ind w:left="459" w:hanging="283"/>
              <w:rPr>
                <w:i/>
              </w:rPr>
            </w:pPr>
            <w:r w:rsidRPr="00FE436A">
              <w:rPr>
                <w:i/>
              </w:rPr>
              <w:t>Обеспечение перехода от учебно-дисциплинарной к личностно-ориентированной модели образовательного процесса;</w:t>
            </w:r>
          </w:p>
          <w:p w:rsidR="00E26A7A" w:rsidRPr="00FE436A" w:rsidRDefault="00E26A7A" w:rsidP="00005FFA">
            <w:pPr>
              <w:pStyle w:val="a6"/>
              <w:numPr>
                <w:ilvl w:val="0"/>
                <w:numId w:val="13"/>
              </w:numPr>
              <w:spacing w:after="0"/>
              <w:ind w:left="459" w:hanging="283"/>
              <w:rPr>
                <w:i/>
              </w:rPr>
            </w:pPr>
            <w:r w:rsidRPr="00FE436A">
              <w:rPr>
                <w:i/>
              </w:rPr>
              <w:t xml:space="preserve">Совершенствование системы подготовки, повышения квалификации, переподготовки,  аттестации  </w:t>
            </w:r>
            <w:r w:rsidR="00DE0EA6">
              <w:rPr>
                <w:i/>
              </w:rPr>
              <w:t xml:space="preserve"> тренерско-преподавательских </w:t>
            </w:r>
            <w:r w:rsidRPr="00FE436A">
              <w:rPr>
                <w:i/>
              </w:rPr>
              <w:t>кадров ДЮСШ,  подготовка спортивного резерва;</w:t>
            </w:r>
          </w:p>
          <w:p w:rsidR="00E26A7A" w:rsidRPr="00FE436A" w:rsidRDefault="0026000A" w:rsidP="00005FFA">
            <w:pPr>
              <w:pStyle w:val="a6"/>
              <w:numPr>
                <w:ilvl w:val="0"/>
                <w:numId w:val="13"/>
              </w:numPr>
              <w:spacing w:after="0"/>
              <w:ind w:left="459" w:hanging="283"/>
              <w:rPr>
                <w:i/>
              </w:rPr>
            </w:pPr>
            <w:r w:rsidRPr="00FE436A">
              <w:rPr>
                <w:i/>
              </w:rPr>
              <w:t>Сохранение единого образовательного пространства на основе преемственности и интеграции содержания основных и дополнительных образовательных программ;</w:t>
            </w:r>
          </w:p>
          <w:p w:rsidR="0026000A" w:rsidRPr="00FE436A" w:rsidRDefault="0026000A" w:rsidP="00005FFA">
            <w:pPr>
              <w:pStyle w:val="a6"/>
              <w:numPr>
                <w:ilvl w:val="0"/>
                <w:numId w:val="13"/>
              </w:numPr>
              <w:spacing w:after="0"/>
              <w:ind w:left="459" w:hanging="283"/>
              <w:rPr>
                <w:i/>
              </w:rPr>
            </w:pPr>
            <w:r w:rsidRPr="00FE436A">
              <w:rPr>
                <w:i/>
              </w:rPr>
              <w:t>Обновление и разработка программно-методического обеспечения учебно-тренировочного и воспитательного процесса;</w:t>
            </w:r>
          </w:p>
          <w:p w:rsidR="0026000A" w:rsidRPr="00FE436A" w:rsidRDefault="0026000A" w:rsidP="00005FFA">
            <w:pPr>
              <w:pStyle w:val="a6"/>
              <w:numPr>
                <w:ilvl w:val="0"/>
                <w:numId w:val="13"/>
              </w:numPr>
              <w:spacing w:after="0"/>
              <w:ind w:left="459" w:hanging="283"/>
              <w:rPr>
                <w:i/>
              </w:rPr>
            </w:pPr>
            <w:r w:rsidRPr="00FE436A">
              <w:rPr>
                <w:i/>
              </w:rPr>
              <w:t xml:space="preserve">Обеспечение качества, доступности и разнообразия услуг </w:t>
            </w:r>
            <w:r w:rsidR="00261FC6">
              <w:rPr>
                <w:i/>
              </w:rPr>
              <w:t>в</w:t>
            </w:r>
            <w:r w:rsidRPr="00FE436A">
              <w:rPr>
                <w:i/>
              </w:rPr>
              <w:t xml:space="preserve"> деятельности спортивной школы;</w:t>
            </w:r>
          </w:p>
          <w:p w:rsidR="00E26A7A" w:rsidRPr="00FE436A" w:rsidRDefault="00E26A7A" w:rsidP="00005FFA">
            <w:pPr>
              <w:pStyle w:val="a6"/>
              <w:numPr>
                <w:ilvl w:val="0"/>
                <w:numId w:val="13"/>
              </w:numPr>
              <w:spacing w:after="0"/>
              <w:ind w:left="459" w:hanging="283"/>
              <w:rPr>
                <w:i/>
              </w:rPr>
            </w:pPr>
            <w:r w:rsidRPr="00FE436A">
              <w:rPr>
                <w:i/>
              </w:rPr>
              <w:t>Повышение социального статуса и профессионального совершенствования педагогических и руководящих кадров;</w:t>
            </w:r>
          </w:p>
          <w:p w:rsidR="00E26A7A" w:rsidRPr="00FE436A" w:rsidRDefault="00E26A7A" w:rsidP="00005FFA">
            <w:pPr>
              <w:pStyle w:val="a6"/>
              <w:numPr>
                <w:ilvl w:val="0"/>
                <w:numId w:val="13"/>
              </w:numPr>
              <w:spacing w:after="0"/>
              <w:ind w:left="459" w:hanging="283"/>
              <w:rPr>
                <w:i/>
              </w:rPr>
            </w:pPr>
            <w:r w:rsidRPr="00FE436A">
              <w:rPr>
                <w:i/>
              </w:rPr>
              <w:t>Развитие материально-технической и спортивной базы.</w:t>
            </w:r>
          </w:p>
          <w:p w:rsidR="00E26A7A" w:rsidRPr="00FE436A" w:rsidRDefault="00E26A7A" w:rsidP="00F86A9B">
            <w:pPr>
              <w:pStyle w:val="a6"/>
              <w:spacing w:after="0"/>
              <w:rPr>
                <w:bCs/>
                <w:i/>
                <w:iCs/>
              </w:rPr>
            </w:pPr>
          </w:p>
        </w:tc>
      </w:tr>
      <w:tr w:rsidR="001F2EF8" w:rsidRPr="00FE436A" w:rsidTr="00E86A04">
        <w:tc>
          <w:tcPr>
            <w:tcW w:w="2376" w:type="dxa"/>
          </w:tcPr>
          <w:p w:rsidR="001F2EF8" w:rsidRPr="00FE436A" w:rsidRDefault="001F2EF8" w:rsidP="00F326B6">
            <w:pPr>
              <w:rPr>
                <w:b/>
              </w:rPr>
            </w:pPr>
            <w:r w:rsidRPr="00FE436A">
              <w:rPr>
                <w:b/>
              </w:rPr>
              <w:lastRenderedPageBreak/>
              <w:t>Приоритетные направления Программы</w:t>
            </w:r>
          </w:p>
        </w:tc>
        <w:tc>
          <w:tcPr>
            <w:tcW w:w="7195" w:type="dxa"/>
          </w:tcPr>
          <w:p w:rsidR="001F2EF8" w:rsidRPr="00FE436A" w:rsidRDefault="001F2EF8" w:rsidP="00F326B6">
            <w:pPr>
              <w:rPr>
                <w:i/>
              </w:rPr>
            </w:pPr>
            <w:r w:rsidRPr="00FE436A">
              <w:rPr>
                <w:i/>
              </w:rPr>
              <w:t>- Повышение общественного статуса спортивной школы, как фактора взаимодействия семейного и общественного воспитания;</w:t>
            </w:r>
          </w:p>
          <w:p w:rsidR="001F2EF8" w:rsidRPr="00FE436A" w:rsidRDefault="001F2EF8" w:rsidP="00F326B6">
            <w:pPr>
              <w:rPr>
                <w:i/>
              </w:rPr>
            </w:pPr>
            <w:r w:rsidRPr="00FE436A">
              <w:rPr>
                <w:i/>
              </w:rPr>
              <w:t>- Обеспечение доступности услуг спортивной школы для школьников независимо от места жительства, социально-экономического статуса;</w:t>
            </w:r>
          </w:p>
          <w:p w:rsidR="001F2EF8" w:rsidRPr="00FE436A" w:rsidRDefault="001F2EF8" w:rsidP="00F326B6">
            <w:pPr>
              <w:rPr>
                <w:i/>
              </w:rPr>
            </w:pPr>
            <w:r w:rsidRPr="00FE436A">
              <w:rPr>
                <w:i/>
              </w:rPr>
              <w:t>-Формирование системы непрерывного физического воспитания детей;</w:t>
            </w:r>
          </w:p>
          <w:p w:rsidR="001F2EF8" w:rsidRPr="00FE436A" w:rsidRDefault="001F2EF8" w:rsidP="00F326B6">
            <w:pPr>
              <w:rPr>
                <w:i/>
              </w:rPr>
            </w:pPr>
            <w:r w:rsidRPr="00FE436A">
              <w:rPr>
                <w:i/>
              </w:rPr>
              <w:t>-Развитие мотивации личности к физическому совершенствованию, познанию и творчеству;</w:t>
            </w:r>
          </w:p>
          <w:p w:rsidR="001F2EF8" w:rsidRPr="00FE436A" w:rsidRDefault="001F2EF8" w:rsidP="00F326B6">
            <w:pPr>
              <w:rPr>
                <w:i/>
              </w:rPr>
            </w:pPr>
            <w:r w:rsidRPr="00FE436A">
              <w:rPr>
                <w:i/>
              </w:rPr>
              <w:t>- Совершенствование материально-технической базы, кадрового и методического обеспечения.</w:t>
            </w:r>
          </w:p>
          <w:p w:rsidR="001F2EF8" w:rsidRPr="00FE436A" w:rsidRDefault="001F2EF8" w:rsidP="00F326B6">
            <w:pPr>
              <w:rPr>
                <w:i/>
              </w:rPr>
            </w:pPr>
          </w:p>
        </w:tc>
      </w:tr>
      <w:tr w:rsidR="00E26A7A" w:rsidRPr="00FE436A" w:rsidTr="00E86A04">
        <w:tc>
          <w:tcPr>
            <w:tcW w:w="2376" w:type="dxa"/>
          </w:tcPr>
          <w:p w:rsidR="00E26A7A" w:rsidRPr="00FE436A" w:rsidRDefault="00E26A7A" w:rsidP="00F326B6">
            <w:pPr>
              <w:rPr>
                <w:b/>
              </w:rPr>
            </w:pPr>
            <w:r w:rsidRPr="00FE436A">
              <w:rPr>
                <w:b/>
              </w:rPr>
              <w:t>Источники финансирования программы</w:t>
            </w:r>
          </w:p>
        </w:tc>
        <w:tc>
          <w:tcPr>
            <w:tcW w:w="7195" w:type="dxa"/>
          </w:tcPr>
          <w:p w:rsidR="00E26A7A" w:rsidRPr="00FE436A" w:rsidRDefault="00E26A7A" w:rsidP="00F326B6">
            <w:pPr>
              <w:pStyle w:val="a6"/>
              <w:rPr>
                <w:i/>
              </w:rPr>
            </w:pPr>
            <w:r w:rsidRPr="00FE436A">
              <w:rPr>
                <w:i/>
              </w:rPr>
              <w:t>Бюджетные средства, средства, полученные  от внебюджетной деятельности школы, спонсорские средства</w:t>
            </w:r>
            <w:r w:rsidR="00EE19ED" w:rsidRPr="00FE436A">
              <w:rPr>
                <w:i/>
              </w:rPr>
              <w:t>, добровольные пожертвования.</w:t>
            </w:r>
          </w:p>
        </w:tc>
      </w:tr>
      <w:tr w:rsidR="00E26A7A" w:rsidRPr="00FE436A" w:rsidTr="00E86A04">
        <w:trPr>
          <w:trHeight w:val="2829"/>
        </w:trPr>
        <w:tc>
          <w:tcPr>
            <w:tcW w:w="2376" w:type="dxa"/>
          </w:tcPr>
          <w:p w:rsidR="00E26A7A" w:rsidRPr="00FE436A" w:rsidRDefault="00E26A7A" w:rsidP="00F326B6">
            <w:pPr>
              <w:rPr>
                <w:b/>
              </w:rPr>
            </w:pPr>
            <w:r w:rsidRPr="00FE436A">
              <w:rPr>
                <w:b/>
              </w:rPr>
              <w:t>Ожидаемые результаты реализации программы</w:t>
            </w:r>
          </w:p>
        </w:tc>
        <w:tc>
          <w:tcPr>
            <w:tcW w:w="7195" w:type="dxa"/>
          </w:tcPr>
          <w:p w:rsidR="00EE19ED" w:rsidRPr="00FE436A" w:rsidRDefault="00EE19ED" w:rsidP="00306E54">
            <w:pPr>
              <w:pStyle w:val="a6"/>
              <w:spacing w:after="0"/>
              <w:rPr>
                <w:i/>
              </w:rPr>
            </w:pPr>
            <w:r w:rsidRPr="00FE436A">
              <w:rPr>
                <w:i/>
              </w:rPr>
              <w:t>- Развитие дополнительного образования  спортивной направленности в Кольском районе;</w:t>
            </w:r>
          </w:p>
          <w:p w:rsidR="00EE19ED" w:rsidRPr="00FE436A" w:rsidRDefault="00EE19ED" w:rsidP="00306E54">
            <w:pPr>
              <w:pStyle w:val="a6"/>
              <w:spacing w:after="0"/>
              <w:rPr>
                <w:i/>
              </w:rPr>
            </w:pPr>
            <w:r w:rsidRPr="00FE436A">
              <w:rPr>
                <w:i/>
              </w:rPr>
              <w:t>-</w:t>
            </w:r>
            <w:r w:rsidR="00E26A7A" w:rsidRPr="00FE436A">
              <w:rPr>
                <w:i/>
              </w:rPr>
              <w:t>Повышени</w:t>
            </w:r>
            <w:r w:rsidR="00261FC6">
              <w:rPr>
                <w:i/>
              </w:rPr>
              <w:t>е</w:t>
            </w:r>
            <w:r w:rsidR="00E26A7A" w:rsidRPr="00FE436A">
              <w:rPr>
                <w:i/>
              </w:rPr>
              <w:t xml:space="preserve"> уровня физической подготовленности и                                         состояния здоровья занимающихся;                                       </w:t>
            </w:r>
          </w:p>
          <w:p w:rsidR="00EE19ED" w:rsidRPr="00FE436A" w:rsidRDefault="00EE19ED" w:rsidP="00F326B6">
            <w:pPr>
              <w:pStyle w:val="a6"/>
              <w:spacing w:after="0"/>
              <w:rPr>
                <w:i/>
              </w:rPr>
            </w:pPr>
            <w:r w:rsidRPr="00FE436A">
              <w:rPr>
                <w:i/>
              </w:rPr>
              <w:t>-</w:t>
            </w:r>
            <w:r w:rsidR="00E26A7A" w:rsidRPr="00FE436A">
              <w:rPr>
                <w:i/>
              </w:rPr>
              <w:t xml:space="preserve">Повышение уровня спортивного мастерства обучающихся,  </w:t>
            </w:r>
            <w:r w:rsidR="00E26A7A" w:rsidRPr="00FE436A">
              <w:rPr>
                <w:bCs/>
                <w:i/>
              </w:rPr>
              <w:t>достижение наивысших результатов в спорте;</w:t>
            </w:r>
          </w:p>
          <w:p w:rsidR="00E26A7A" w:rsidRPr="00FE436A" w:rsidRDefault="00EE19ED" w:rsidP="00F326B6">
            <w:pPr>
              <w:pStyle w:val="a6"/>
              <w:spacing w:after="0"/>
              <w:rPr>
                <w:i/>
              </w:rPr>
            </w:pPr>
            <w:r w:rsidRPr="00FE436A">
              <w:rPr>
                <w:i/>
              </w:rPr>
              <w:t>-</w:t>
            </w:r>
            <w:r w:rsidR="00E26A7A" w:rsidRPr="00FE436A">
              <w:rPr>
                <w:i/>
              </w:rPr>
              <w:t>Сохранение и развитие дополнительного образования детей спортивной направленности;</w:t>
            </w:r>
          </w:p>
          <w:p w:rsidR="00E26A7A" w:rsidRPr="00FE436A" w:rsidRDefault="00EE19ED" w:rsidP="00F326B6">
            <w:pPr>
              <w:pStyle w:val="a6"/>
              <w:spacing w:after="0"/>
              <w:rPr>
                <w:i/>
              </w:rPr>
            </w:pPr>
            <w:r w:rsidRPr="00FE436A">
              <w:rPr>
                <w:i/>
              </w:rPr>
              <w:t xml:space="preserve">- </w:t>
            </w:r>
            <w:r w:rsidR="00E26A7A" w:rsidRPr="00FE436A">
              <w:rPr>
                <w:i/>
              </w:rPr>
              <w:t>Обеспечение регулярности проведения физкультурных и спортивных мероприятий;</w:t>
            </w:r>
          </w:p>
          <w:p w:rsidR="00EE19ED" w:rsidRPr="00FE436A" w:rsidRDefault="00E26A7A" w:rsidP="00112167">
            <w:pPr>
              <w:pStyle w:val="a6"/>
              <w:spacing w:after="0"/>
              <w:rPr>
                <w:i/>
              </w:rPr>
            </w:pPr>
            <w:r w:rsidRPr="00FE436A">
              <w:rPr>
                <w:i/>
              </w:rPr>
              <w:t xml:space="preserve"> </w:t>
            </w:r>
            <w:r w:rsidR="00EE19ED" w:rsidRPr="00FE436A">
              <w:rPr>
                <w:i/>
              </w:rPr>
              <w:t>-</w:t>
            </w:r>
            <w:r w:rsidRPr="00FE436A">
              <w:rPr>
                <w:i/>
              </w:rPr>
              <w:t>Повышение уровня обеспеченности ДЮСШ Кольск</w:t>
            </w:r>
            <w:r w:rsidR="00AF5ED2" w:rsidRPr="00FE436A">
              <w:rPr>
                <w:i/>
              </w:rPr>
              <w:t xml:space="preserve">ого </w:t>
            </w:r>
            <w:r w:rsidRPr="00FE436A">
              <w:rPr>
                <w:i/>
              </w:rPr>
              <w:t>район</w:t>
            </w:r>
            <w:r w:rsidR="00AF5ED2" w:rsidRPr="00FE436A">
              <w:rPr>
                <w:i/>
              </w:rPr>
              <w:t xml:space="preserve">а </w:t>
            </w:r>
            <w:r w:rsidRPr="00FE436A">
              <w:rPr>
                <w:i/>
              </w:rPr>
              <w:t xml:space="preserve">инвентарём и спортивным оборудованием,                                       </w:t>
            </w:r>
          </w:p>
          <w:p w:rsidR="00E26A7A" w:rsidRPr="00FE436A" w:rsidRDefault="00EE19ED" w:rsidP="00112167">
            <w:pPr>
              <w:pStyle w:val="a6"/>
              <w:spacing w:after="0"/>
              <w:rPr>
                <w:i/>
              </w:rPr>
            </w:pPr>
            <w:r w:rsidRPr="00FE436A">
              <w:rPr>
                <w:i/>
              </w:rPr>
              <w:t>-У</w:t>
            </w:r>
            <w:r w:rsidR="00E26A7A" w:rsidRPr="00FE436A">
              <w:rPr>
                <w:i/>
              </w:rPr>
              <w:t>лучшение состояния спортивных сооружений для                                       оздоровления и физического совершенствования;</w:t>
            </w:r>
          </w:p>
          <w:p w:rsidR="00F86A9B" w:rsidRPr="00FE436A" w:rsidRDefault="00EE19ED" w:rsidP="00112167">
            <w:pPr>
              <w:pStyle w:val="a6"/>
              <w:spacing w:after="0"/>
              <w:rPr>
                <w:i/>
              </w:rPr>
            </w:pPr>
            <w:r w:rsidRPr="00FE436A">
              <w:rPr>
                <w:i/>
              </w:rPr>
              <w:t>-</w:t>
            </w:r>
            <w:r w:rsidR="00E26A7A" w:rsidRPr="00FE436A">
              <w:rPr>
                <w:i/>
              </w:rPr>
              <w:t>Повышение уровня безопасности проводимых физкультурных и спортивных  мероприятий.</w:t>
            </w:r>
          </w:p>
        </w:tc>
      </w:tr>
      <w:tr w:rsidR="000A4D80" w:rsidRPr="00FE436A" w:rsidTr="00E86A04">
        <w:trPr>
          <w:trHeight w:val="985"/>
        </w:trPr>
        <w:tc>
          <w:tcPr>
            <w:tcW w:w="2376" w:type="dxa"/>
          </w:tcPr>
          <w:p w:rsidR="000A4D80" w:rsidRPr="00FE436A" w:rsidRDefault="000A4D80" w:rsidP="007D1C42">
            <w:pPr>
              <w:pStyle w:val="af"/>
              <w:rPr>
                <w:rFonts w:ascii="Times New Roman" w:hAnsi="Times New Roman"/>
                <w:b/>
                <w:sz w:val="24"/>
                <w:szCs w:val="24"/>
              </w:rPr>
            </w:pPr>
          </w:p>
          <w:p w:rsidR="000A4D80" w:rsidRPr="00FE436A" w:rsidRDefault="000A4D80" w:rsidP="007D1C42">
            <w:pPr>
              <w:pStyle w:val="af"/>
              <w:rPr>
                <w:rFonts w:ascii="Times New Roman" w:hAnsi="Times New Roman"/>
                <w:b/>
                <w:sz w:val="24"/>
                <w:szCs w:val="24"/>
              </w:rPr>
            </w:pPr>
            <w:r w:rsidRPr="00FE436A">
              <w:rPr>
                <w:rFonts w:ascii="Times New Roman" w:hAnsi="Times New Roman"/>
                <w:b/>
                <w:sz w:val="24"/>
                <w:szCs w:val="24"/>
              </w:rPr>
              <w:t>Контроль за исполнением программы</w:t>
            </w:r>
          </w:p>
        </w:tc>
        <w:tc>
          <w:tcPr>
            <w:tcW w:w="7195" w:type="dxa"/>
          </w:tcPr>
          <w:p w:rsidR="000A4D80" w:rsidRPr="00FE436A" w:rsidRDefault="000A4D80" w:rsidP="000A4D80">
            <w:pPr>
              <w:pStyle w:val="af"/>
              <w:rPr>
                <w:rFonts w:ascii="Times New Roman" w:hAnsi="Times New Roman"/>
                <w:i/>
                <w:color w:val="000000"/>
                <w:sz w:val="24"/>
                <w:szCs w:val="24"/>
              </w:rPr>
            </w:pPr>
            <w:r w:rsidRPr="00FE436A">
              <w:rPr>
                <w:rFonts w:ascii="Times New Roman" w:hAnsi="Times New Roman"/>
                <w:i/>
                <w:color w:val="000000"/>
                <w:sz w:val="24"/>
                <w:szCs w:val="24"/>
              </w:rPr>
              <w:t>Программа является документом, открытым для внесения изменений и дополнений. Её корректировка осуществляется ежегодно в соответствии с результатами анализа её выполнения, на основе решения педагогического совета ДЮСШ Кольского района.</w:t>
            </w:r>
          </w:p>
          <w:p w:rsidR="00EE19ED" w:rsidRPr="00FE436A" w:rsidRDefault="00EE19ED" w:rsidP="000A4D80">
            <w:pPr>
              <w:pStyle w:val="af"/>
              <w:rPr>
                <w:rFonts w:ascii="Times New Roman" w:hAnsi="Times New Roman"/>
                <w:i/>
                <w:color w:val="000000"/>
                <w:sz w:val="24"/>
                <w:szCs w:val="24"/>
              </w:rPr>
            </w:pPr>
            <w:r w:rsidRPr="00FE436A">
              <w:rPr>
                <w:rFonts w:ascii="Times New Roman" w:hAnsi="Times New Roman"/>
                <w:i/>
                <w:color w:val="000000"/>
                <w:sz w:val="24"/>
                <w:szCs w:val="24"/>
              </w:rPr>
              <w:t xml:space="preserve">Директор ДЮСШ Кольского района – </w:t>
            </w:r>
          </w:p>
          <w:p w:rsidR="00EE19ED" w:rsidRPr="00FE436A" w:rsidRDefault="00EE19ED" w:rsidP="000A4D80">
            <w:pPr>
              <w:pStyle w:val="af"/>
              <w:rPr>
                <w:rFonts w:ascii="Times New Roman" w:hAnsi="Times New Roman"/>
                <w:i/>
                <w:color w:val="000000"/>
                <w:sz w:val="24"/>
                <w:szCs w:val="24"/>
              </w:rPr>
            </w:pPr>
            <w:r w:rsidRPr="00FE436A">
              <w:rPr>
                <w:rFonts w:ascii="Times New Roman" w:hAnsi="Times New Roman"/>
                <w:i/>
                <w:color w:val="000000"/>
                <w:sz w:val="24"/>
                <w:szCs w:val="24"/>
              </w:rPr>
              <w:t>Маган Валерий Валентинович</w:t>
            </w:r>
          </w:p>
          <w:p w:rsidR="00F86A9B" w:rsidRPr="00FE436A" w:rsidRDefault="00F86A9B" w:rsidP="000A4D80">
            <w:pPr>
              <w:pStyle w:val="af"/>
              <w:rPr>
                <w:rFonts w:ascii="Times New Roman" w:hAnsi="Times New Roman"/>
                <w:i/>
                <w:color w:val="000000"/>
                <w:sz w:val="24"/>
                <w:szCs w:val="24"/>
              </w:rPr>
            </w:pPr>
          </w:p>
        </w:tc>
      </w:tr>
      <w:tr w:rsidR="00E26A7A" w:rsidRPr="00FE436A" w:rsidTr="00E86A04">
        <w:trPr>
          <w:trHeight w:val="1123"/>
        </w:trPr>
        <w:tc>
          <w:tcPr>
            <w:tcW w:w="2376" w:type="dxa"/>
          </w:tcPr>
          <w:p w:rsidR="00E26A7A" w:rsidRPr="00FE436A" w:rsidRDefault="00E26A7A" w:rsidP="00F326B6">
            <w:pPr>
              <w:rPr>
                <w:b/>
              </w:rPr>
            </w:pPr>
            <w:r w:rsidRPr="00FE436A">
              <w:rPr>
                <w:b/>
              </w:rPr>
              <w:t>Нормативно-правовая база</w:t>
            </w:r>
          </w:p>
          <w:p w:rsidR="00E26A7A" w:rsidRPr="00FE436A" w:rsidRDefault="00E26A7A" w:rsidP="00F326B6">
            <w:pPr>
              <w:rPr>
                <w:b/>
              </w:rPr>
            </w:pPr>
          </w:p>
        </w:tc>
        <w:tc>
          <w:tcPr>
            <w:tcW w:w="7195" w:type="dxa"/>
          </w:tcPr>
          <w:p w:rsidR="00AF5ED2" w:rsidRPr="00FE436A" w:rsidRDefault="00AF5ED2" w:rsidP="00AF5ED2">
            <w:pPr>
              <w:pStyle w:val="af"/>
              <w:rPr>
                <w:rFonts w:ascii="Times New Roman" w:hAnsi="Times New Roman"/>
                <w:i/>
                <w:sz w:val="24"/>
                <w:szCs w:val="24"/>
              </w:rPr>
            </w:pPr>
            <w:r w:rsidRPr="00FE436A">
              <w:rPr>
                <w:rFonts w:ascii="Times New Roman" w:hAnsi="Times New Roman"/>
                <w:i/>
                <w:sz w:val="24"/>
                <w:szCs w:val="24"/>
              </w:rPr>
              <w:t>Источники, положенные в основу разработки программы:</w:t>
            </w:r>
          </w:p>
          <w:p w:rsidR="00AF5ED2" w:rsidRPr="00FE436A" w:rsidRDefault="00AF5ED2" w:rsidP="00AF5ED2">
            <w:pPr>
              <w:pStyle w:val="af"/>
              <w:rPr>
                <w:rFonts w:ascii="Times New Roman" w:hAnsi="Times New Roman"/>
                <w:i/>
                <w:sz w:val="24"/>
                <w:szCs w:val="24"/>
              </w:rPr>
            </w:pPr>
            <w:r w:rsidRPr="00FE436A">
              <w:rPr>
                <w:rFonts w:ascii="Times New Roman" w:hAnsi="Times New Roman"/>
                <w:i/>
                <w:sz w:val="24"/>
                <w:szCs w:val="24"/>
              </w:rPr>
              <w:t>1.Конституция Российской Федерации;</w:t>
            </w:r>
          </w:p>
          <w:p w:rsidR="00AF5ED2" w:rsidRPr="00FE436A" w:rsidRDefault="00AF5ED2" w:rsidP="00AF5ED2">
            <w:pPr>
              <w:pStyle w:val="af"/>
              <w:rPr>
                <w:rFonts w:ascii="Times New Roman" w:hAnsi="Times New Roman"/>
                <w:i/>
                <w:sz w:val="24"/>
                <w:szCs w:val="24"/>
              </w:rPr>
            </w:pPr>
            <w:r w:rsidRPr="00FE436A">
              <w:rPr>
                <w:rFonts w:ascii="Times New Roman" w:hAnsi="Times New Roman"/>
                <w:i/>
                <w:sz w:val="24"/>
                <w:szCs w:val="24"/>
              </w:rPr>
              <w:t>2.Конвенция о правах ребенка;</w:t>
            </w:r>
          </w:p>
          <w:p w:rsidR="00AF5ED2" w:rsidRPr="00FE436A" w:rsidRDefault="00AF5ED2" w:rsidP="00AF5ED2">
            <w:pPr>
              <w:pStyle w:val="af"/>
              <w:rPr>
                <w:rFonts w:ascii="Times New Roman" w:hAnsi="Times New Roman"/>
                <w:i/>
                <w:sz w:val="24"/>
                <w:szCs w:val="24"/>
              </w:rPr>
            </w:pPr>
            <w:r w:rsidRPr="00FE436A">
              <w:rPr>
                <w:rFonts w:ascii="Times New Roman" w:hAnsi="Times New Roman"/>
                <w:i/>
                <w:sz w:val="24"/>
                <w:szCs w:val="24"/>
              </w:rPr>
              <w:t>3.Закон РФ «Об основных гарантиях прав ребенка»;</w:t>
            </w:r>
          </w:p>
          <w:p w:rsidR="00AF5ED2" w:rsidRPr="00FE436A" w:rsidRDefault="00AF5ED2" w:rsidP="00AF5ED2">
            <w:pPr>
              <w:pStyle w:val="af"/>
              <w:rPr>
                <w:rFonts w:ascii="Times New Roman" w:hAnsi="Times New Roman"/>
                <w:i/>
                <w:sz w:val="24"/>
                <w:szCs w:val="24"/>
              </w:rPr>
            </w:pPr>
            <w:r w:rsidRPr="00FE436A">
              <w:rPr>
                <w:rFonts w:ascii="Times New Roman" w:hAnsi="Times New Roman"/>
                <w:i/>
                <w:sz w:val="24"/>
                <w:szCs w:val="24"/>
              </w:rPr>
              <w:t>4.Закон РФ «Об образовании»;</w:t>
            </w:r>
          </w:p>
          <w:p w:rsidR="00AF5ED2" w:rsidRPr="00FE436A" w:rsidRDefault="00AF5ED2" w:rsidP="00AF5ED2">
            <w:pPr>
              <w:pStyle w:val="af"/>
              <w:rPr>
                <w:rFonts w:ascii="Times New Roman" w:hAnsi="Times New Roman"/>
                <w:i/>
                <w:sz w:val="24"/>
                <w:szCs w:val="24"/>
              </w:rPr>
            </w:pPr>
            <w:r w:rsidRPr="00FE436A">
              <w:rPr>
                <w:rFonts w:ascii="Times New Roman" w:hAnsi="Times New Roman"/>
                <w:i/>
                <w:sz w:val="24"/>
                <w:szCs w:val="24"/>
              </w:rPr>
              <w:t>5.Закон «Об образовании» Мурманской области;</w:t>
            </w:r>
          </w:p>
          <w:p w:rsidR="00AF5ED2" w:rsidRPr="00FE436A" w:rsidRDefault="00AF5ED2" w:rsidP="00AF5ED2">
            <w:pPr>
              <w:pStyle w:val="Default"/>
              <w:rPr>
                <w:rFonts w:eastAsia="Times New Roman"/>
                <w:i/>
                <w:color w:val="auto"/>
                <w:lang w:eastAsia="ru-RU"/>
              </w:rPr>
            </w:pPr>
            <w:r w:rsidRPr="00FE436A">
              <w:rPr>
                <w:rFonts w:eastAsia="Times New Roman"/>
                <w:i/>
                <w:color w:val="auto"/>
                <w:lang w:eastAsia="ru-RU"/>
              </w:rPr>
              <w:t>6. Государственная программа Российской Федерации «Развитие образования» на 2013-2020 годы (утв. Распоряжением Правительства РФ № 2148-р от 22.11.2012);</w:t>
            </w:r>
          </w:p>
          <w:p w:rsidR="00AF5ED2" w:rsidRPr="00FE436A" w:rsidRDefault="00AF5ED2" w:rsidP="00AF5ED2">
            <w:pPr>
              <w:pStyle w:val="Default"/>
              <w:rPr>
                <w:rFonts w:eastAsia="Times New Roman"/>
                <w:i/>
                <w:color w:val="auto"/>
                <w:lang w:eastAsia="ru-RU"/>
              </w:rPr>
            </w:pPr>
            <w:r w:rsidRPr="00FE436A">
              <w:rPr>
                <w:rFonts w:eastAsia="Times New Roman"/>
                <w:i/>
                <w:color w:val="auto"/>
                <w:lang w:eastAsia="ru-RU"/>
              </w:rPr>
              <w:t>7.Концепция развития дополнительного образования детей. (утверждена распоряжением Правительства РФ №1726-р от 4.09.2014 г.);</w:t>
            </w:r>
          </w:p>
          <w:p w:rsidR="00AF5ED2" w:rsidRPr="00FE436A" w:rsidRDefault="00AF5ED2" w:rsidP="00AF5ED2">
            <w:pPr>
              <w:pStyle w:val="Default"/>
              <w:rPr>
                <w:rFonts w:eastAsia="Times New Roman"/>
                <w:i/>
                <w:color w:val="auto"/>
                <w:lang w:eastAsia="ru-RU"/>
              </w:rPr>
            </w:pPr>
            <w:r w:rsidRPr="00FE436A">
              <w:rPr>
                <w:rFonts w:eastAsia="Times New Roman"/>
                <w:i/>
                <w:color w:val="auto"/>
                <w:lang w:eastAsia="ru-RU"/>
              </w:rPr>
              <w:t>8. Концепция духовно-нравственного развития и воспитания личности гражданина России;</w:t>
            </w:r>
          </w:p>
          <w:p w:rsidR="00AF5ED2" w:rsidRPr="00FE436A" w:rsidRDefault="00AF5ED2" w:rsidP="00AF5ED2">
            <w:pPr>
              <w:pStyle w:val="Default"/>
              <w:rPr>
                <w:rFonts w:eastAsia="Times New Roman"/>
                <w:i/>
                <w:color w:val="auto"/>
                <w:lang w:eastAsia="ru-RU"/>
              </w:rPr>
            </w:pPr>
            <w:r w:rsidRPr="00FE436A">
              <w:rPr>
                <w:rFonts w:eastAsia="Times New Roman"/>
                <w:i/>
                <w:color w:val="auto"/>
                <w:lang w:eastAsia="ru-RU"/>
              </w:rPr>
              <w:lastRenderedPageBreak/>
              <w:t>9. Приказ Министерства образования и науки РФ от29.08.2013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AF5ED2" w:rsidRPr="00FE436A" w:rsidRDefault="00AF5ED2" w:rsidP="00AF5ED2">
            <w:pPr>
              <w:pStyle w:val="Default"/>
              <w:rPr>
                <w:rFonts w:eastAsia="Times New Roman"/>
                <w:i/>
                <w:color w:val="auto"/>
                <w:lang w:eastAsia="ru-RU"/>
              </w:rPr>
            </w:pPr>
            <w:r w:rsidRPr="00FE436A">
              <w:rPr>
                <w:rFonts w:eastAsia="Times New Roman"/>
                <w:i/>
                <w:color w:val="auto"/>
                <w:lang w:eastAsia="ru-RU"/>
              </w:rPr>
              <w:t xml:space="preserve">9. </w:t>
            </w:r>
            <w:r w:rsidR="00B85F34" w:rsidRPr="00FE436A">
              <w:rPr>
                <w:rFonts w:eastAsia="Times New Roman"/>
                <w:i/>
                <w:color w:val="auto"/>
                <w:lang w:eastAsia="ru-RU"/>
              </w:rPr>
              <w:t>Муниципальная программа «Развитие физической культуры и спорта в Кольском районе Мурманской области»;</w:t>
            </w:r>
          </w:p>
          <w:p w:rsidR="00B85F34" w:rsidRPr="00FE436A" w:rsidRDefault="00B85F34" w:rsidP="00AF5ED2">
            <w:pPr>
              <w:pStyle w:val="Default"/>
              <w:rPr>
                <w:rFonts w:eastAsia="Times New Roman"/>
                <w:i/>
                <w:color w:val="auto"/>
                <w:lang w:eastAsia="ru-RU"/>
              </w:rPr>
            </w:pPr>
            <w:r w:rsidRPr="00FE436A">
              <w:rPr>
                <w:rFonts w:eastAsia="Times New Roman"/>
                <w:i/>
                <w:color w:val="auto"/>
                <w:lang w:eastAsia="ru-RU"/>
              </w:rPr>
              <w:t>10. Долгосрочная целевая программа «Развитие образования в Кольском районе Мурманской области»;</w:t>
            </w:r>
          </w:p>
          <w:p w:rsidR="00E26A7A" w:rsidRPr="00FE436A" w:rsidRDefault="00B85F34" w:rsidP="00AF5ED2">
            <w:pPr>
              <w:rPr>
                <w:i/>
              </w:rPr>
            </w:pPr>
            <w:r w:rsidRPr="00FE436A">
              <w:rPr>
                <w:i/>
              </w:rPr>
              <w:t>11</w:t>
            </w:r>
            <w:r w:rsidR="00AF5ED2" w:rsidRPr="00FE436A">
              <w:rPr>
                <w:i/>
              </w:rPr>
              <w:t>. Устав муниципального образовательного учреждения дополнительного образования Детско-юношеской спортивной школы Кольского района.</w:t>
            </w:r>
          </w:p>
          <w:p w:rsidR="00F86A9B" w:rsidRPr="00FE436A" w:rsidRDefault="00F86A9B" w:rsidP="00AF5ED2"/>
        </w:tc>
      </w:tr>
      <w:tr w:rsidR="007D1C42" w:rsidRPr="00FE436A" w:rsidTr="00E86A04">
        <w:trPr>
          <w:trHeight w:val="1123"/>
        </w:trPr>
        <w:tc>
          <w:tcPr>
            <w:tcW w:w="2376" w:type="dxa"/>
          </w:tcPr>
          <w:p w:rsidR="00F86A9B" w:rsidRPr="00FE436A" w:rsidRDefault="00F86A9B" w:rsidP="00F326B6">
            <w:pPr>
              <w:rPr>
                <w:b/>
              </w:rPr>
            </w:pPr>
          </w:p>
          <w:p w:rsidR="007D1C42" w:rsidRPr="00FE436A" w:rsidRDefault="00F86A9B" w:rsidP="00F326B6">
            <w:pPr>
              <w:rPr>
                <w:b/>
              </w:rPr>
            </w:pPr>
            <w:r w:rsidRPr="00FE436A">
              <w:rPr>
                <w:b/>
              </w:rPr>
              <w:t>Согласование программы</w:t>
            </w:r>
          </w:p>
        </w:tc>
        <w:tc>
          <w:tcPr>
            <w:tcW w:w="7195" w:type="dxa"/>
          </w:tcPr>
          <w:p w:rsidR="00F86A9B" w:rsidRPr="00FE436A" w:rsidRDefault="00F86A9B" w:rsidP="00F86A9B">
            <w:pPr>
              <w:pStyle w:val="af"/>
              <w:rPr>
                <w:rFonts w:ascii="Times New Roman" w:hAnsi="Times New Roman"/>
                <w:i/>
                <w:sz w:val="24"/>
                <w:szCs w:val="24"/>
              </w:rPr>
            </w:pPr>
          </w:p>
          <w:p w:rsidR="007D1C42" w:rsidRPr="00FE436A" w:rsidRDefault="00F86A9B" w:rsidP="00F86A9B">
            <w:pPr>
              <w:pStyle w:val="af"/>
              <w:rPr>
                <w:rFonts w:ascii="Times New Roman" w:hAnsi="Times New Roman"/>
                <w:i/>
                <w:sz w:val="24"/>
                <w:szCs w:val="24"/>
              </w:rPr>
            </w:pPr>
            <w:r w:rsidRPr="00FE436A">
              <w:rPr>
                <w:rFonts w:ascii="Times New Roman" w:hAnsi="Times New Roman"/>
                <w:i/>
                <w:sz w:val="24"/>
                <w:szCs w:val="24"/>
              </w:rPr>
              <w:t>Программа развития МОУ ДО ДЮСШ Кольского района согласована с Учредителем в лице Управления образования администрации Кольского района  Мурманской области</w:t>
            </w:r>
          </w:p>
          <w:p w:rsidR="00F86A9B" w:rsidRPr="00FE436A" w:rsidRDefault="00F86A9B" w:rsidP="00F86A9B">
            <w:pPr>
              <w:pStyle w:val="af"/>
              <w:rPr>
                <w:rFonts w:ascii="Times New Roman" w:hAnsi="Times New Roman"/>
                <w:i/>
                <w:sz w:val="24"/>
                <w:szCs w:val="24"/>
              </w:rPr>
            </w:pPr>
          </w:p>
        </w:tc>
      </w:tr>
    </w:tbl>
    <w:p w:rsidR="00F326B6" w:rsidRPr="00FE436A" w:rsidRDefault="00F326B6" w:rsidP="00F326B6">
      <w:pPr>
        <w:jc w:val="center"/>
      </w:pPr>
    </w:p>
    <w:p w:rsidR="00F326B6" w:rsidRPr="00FE436A" w:rsidRDefault="00F326B6" w:rsidP="00F326B6">
      <w:pPr>
        <w:pStyle w:val="a6"/>
        <w:rPr>
          <w:b/>
        </w:rPr>
      </w:pPr>
    </w:p>
    <w:p w:rsidR="00F326B6" w:rsidRPr="00FE436A" w:rsidRDefault="00F326B6" w:rsidP="00F326B6">
      <w:pPr>
        <w:pStyle w:val="a6"/>
        <w:rPr>
          <w:b/>
        </w:rPr>
      </w:pPr>
    </w:p>
    <w:p w:rsidR="00F326B6" w:rsidRPr="00FE436A" w:rsidRDefault="00F326B6" w:rsidP="00F326B6">
      <w:pPr>
        <w:pStyle w:val="a6"/>
        <w:rPr>
          <w:b/>
        </w:rPr>
      </w:pPr>
    </w:p>
    <w:p w:rsidR="00F326B6" w:rsidRPr="00FE436A" w:rsidRDefault="00F326B6" w:rsidP="00F326B6">
      <w:pPr>
        <w:pStyle w:val="a6"/>
        <w:rPr>
          <w:b/>
        </w:rPr>
      </w:pPr>
    </w:p>
    <w:p w:rsidR="00F326B6" w:rsidRPr="00FE436A" w:rsidRDefault="00F326B6"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Pr="00FE436A" w:rsidRDefault="00D222BA" w:rsidP="00F326B6">
      <w:pPr>
        <w:pStyle w:val="a6"/>
        <w:rPr>
          <w:b/>
        </w:rPr>
      </w:pPr>
    </w:p>
    <w:p w:rsidR="00D222BA" w:rsidRDefault="00D222BA" w:rsidP="00F326B6">
      <w:pPr>
        <w:pStyle w:val="a6"/>
        <w:rPr>
          <w:b/>
        </w:rPr>
      </w:pPr>
    </w:p>
    <w:p w:rsidR="00046AEE" w:rsidRDefault="00046AEE" w:rsidP="00566940">
      <w:pPr>
        <w:rPr>
          <w:b/>
        </w:rPr>
      </w:pPr>
    </w:p>
    <w:p w:rsidR="00FB5336" w:rsidRDefault="00FB5336" w:rsidP="00566940">
      <w:pPr>
        <w:rPr>
          <w:b/>
        </w:rPr>
      </w:pPr>
    </w:p>
    <w:p w:rsidR="00FB5336" w:rsidRDefault="00FB5336" w:rsidP="00566940">
      <w:pPr>
        <w:rPr>
          <w:b/>
        </w:rPr>
      </w:pPr>
    </w:p>
    <w:p w:rsidR="00FB5336" w:rsidRDefault="00FB5336" w:rsidP="00566940">
      <w:pPr>
        <w:rPr>
          <w:b/>
        </w:rPr>
      </w:pPr>
    </w:p>
    <w:p w:rsidR="00566940" w:rsidRPr="00FE436A" w:rsidRDefault="00566940" w:rsidP="00566940">
      <w:pPr>
        <w:rPr>
          <w:b/>
        </w:rPr>
      </w:pPr>
    </w:p>
    <w:p w:rsidR="00D222BA" w:rsidRPr="00FE436A" w:rsidRDefault="00BF6622" w:rsidP="00A71EDA">
      <w:pPr>
        <w:jc w:val="center"/>
        <w:rPr>
          <w:b/>
        </w:rPr>
      </w:pPr>
      <w:r w:rsidRPr="00FE436A">
        <w:rPr>
          <w:b/>
          <w:lang w:val="en-US"/>
        </w:rPr>
        <w:lastRenderedPageBreak/>
        <w:t>II</w:t>
      </w:r>
      <w:r w:rsidRPr="00FE436A">
        <w:rPr>
          <w:b/>
        </w:rPr>
        <w:t>. СРОКИ И ЭТАПЫ РЕАЛИЗАЦИИ ПРОГРАММЫ</w:t>
      </w:r>
    </w:p>
    <w:p w:rsidR="00D222BA" w:rsidRPr="00FE436A" w:rsidRDefault="00D222BA" w:rsidP="00BF662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39"/>
      </w:tblGrid>
      <w:tr w:rsidR="00BF6622" w:rsidRPr="00FE436A" w:rsidTr="00E33426">
        <w:trPr>
          <w:trHeight w:val="320"/>
        </w:trPr>
        <w:tc>
          <w:tcPr>
            <w:tcW w:w="5000" w:type="pct"/>
            <w:gridSpan w:val="2"/>
            <w:tcBorders>
              <w:top w:val="single" w:sz="4" w:space="0" w:color="auto"/>
              <w:left w:val="single" w:sz="4" w:space="0" w:color="auto"/>
              <w:bottom w:val="single" w:sz="4" w:space="0" w:color="auto"/>
              <w:right w:val="single" w:sz="4" w:space="0" w:color="auto"/>
            </w:tcBorders>
            <w:hideMark/>
          </w:tcPr>
          <w:p w:rsidR="00BF6622" w:rsidRPr="00FE436A" w:rsidRDefault="00BF6622" w:rsidP="003F28B4">
            <w:pPr>
              <w:jc w:val="center"/>
              <w:rPr>
                <w:b/>
                <w:i/>
              </w:rPr>
            </w:pPr>
            <w:r w:rsidRPr="00FE436A">
              <w:rPr>
                <w:b/>
                <w:i/>
              </w:rPr>
              <w:t>201</w:t>
            </w:r>
            <w:r w:rsidR="003F28B4" w:rsidRPr="00FE436A">
              <w:rPr>
                <w:b/>
                <w:i/>
              </w:rPr>
              <w:t>8</w:t>
            </w:r>
            <w:r w:rsidRPr="00FE436A">
              <w:rPr>
                <w:b/>
                <w:i/>
              </w:rPr>
              <w:t>-201</w:t>
            </w:r>
            <w:r w:rsidR="003F28B4" w:rsidRPr="00FE436A">
              <w:rPr>
                <w:b/>
                <w:i/>
              </w:rPr>
              <w:t>9</w:t>
            </w:r>
            <w:r w:rsidRPr="00FE436A">
              <w:rPr>
                <w:b/>
                <w:i/>
              </w:rPr>
              <w:t xml:space="preserve"> годы</w:t>
            </w:r>
          </w:p>
        </w:tc>
      </w:tr>
      <w:tr w:rsidR="00BF6622" w:rsidRPr="00FE436A" w:rsidTr="00E33426">
        <w:trPr>
          <w:trHeight w:val="320"/>
        </w:trPr>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r w:rsidRPr="00FE436A">
              <w:rPr>
                <w:lang w:val="en-US"/>
              </w:rPr>
              <w:t>I</w:t>
            </w:r>
            <w:r w:rsidRPr="00FE436A">
              <w:t xml:space="preserve"> этап -  Подготовительный</w:t>
            </w:r>
          </w:p>
        </w:tc>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pPr>
              <w:jc w:val="center"/>
            </w:pPr>
            <w:r w:rsidRPr="00FE436A">
              <w:t>На первом этапе (201</w:t>
            </w:r>
            <w:r w:rsidR="003F28B4" w:rsidRPr="00FE436A">
              <w:t>8</w:t>
            </w:r>
            <w:r w:rsidRPr="00FE436A">
              <w:t>-201</w:t>
            </w:r>
            <w:r w:rsidR="003F28B4" w:rsidRPr="00FE436A">
              <w:t>9</w:t>
            </w:r>
            <w:r w:rsidRPr="00FE436A">
              <w:t xml:space="preserve"> годы)</w:t>
            </w:r>
          </w:p>
          <w:p w:rsidR="00BF6622" w:rsidRPr="00FE436A" w:rsidRDefault="00BF6622" w:rsidP="00005FFA">
            <w:pPr>
              <w:pStyle w:val="a8"/>
              <w:numPr>
                <w:ilvl w:val="0"/>
                <w:numId w:val="14"/>
              </w:numPr>
            </w:pPr>
            <w:r w:rsidRPr="00FE436A">
              <w:t xml:space="preserve">Разработка структуры единого информационного образовательного пространства </w:t>
            </w:r>
            <w:r w:rsidR="00D222BA" w:rsidRPr="00FE436A">
              <w:t>МОУ ДО ДЮСШ Кольского района</w:t>
            </w:r>
          </w:p>
          <w:p w:rsidR="00BF6622" w:rsidRPr="00FE436A" w:rsidRDefault="00BF6622" w:rsidP="00005FFA">
            <w:pPr>
              <w:pStyle w:val="a8"/>
              <w:numPr>
                <w:ilvl w:val="0"/>
                <w:numId w:val="14"/>
              </w:numPr>
            </w:pPr>
            <w:r w:rsidRPr="00FE436A">
              <w:t>Обучение педагогов ДЮСШ</w:t>
            </w:r>
            <w:r w:rsidR="00D222BA" w:rsidRPr="00FE436A">
              <w:t>;</w:t>
            </w:r>
          </w:p>
          <w:p w:rsidR="00BF6622" w:rsidRPr="00FE436A" w:rsidRDefault="00BF6622" w:rsidP="00005FFA">
            <w:pPr>
              <w:pStyle w:val="a8"/>
              <w:numPr>
                <w:ilvl w:val="0"/>
                <w:numId w:val="14"/>
              </w:numPr>
            </w:pPr>
            <w:r w:rsidRPr="00FE436A">
              <w:t>Создание необходимых условий для образования и повышения эффективности обучения учащихся;</w:t>
            </w:r>
          </w:p>
          <w:p w:rsidR="00BF6622" w:rsidRPr="00FE436A" w:rsidRDefault="00BF6622" w:rsidP="00005FFA">
            <w:pPr>
              <w:pStyle w:val="a8"/>
              <w:numPr>
                <w:ilvl w:val="0"/>
                <w:numId w:val="14"/>
              </w:numPr>
            </w:pPr>
            <w:r w:rsidRPr="00FE436A">
              <w:t>Выявление заказа на дополнительные образовательные услуги.</w:t>
            </w:r>
          </w:p>
        </w:tc>
      </w:tr>
      <w:tr w:rsidR="00BF6622" w:rsidRPr="00FE436A" w:rsidTr="00E33426">
        <w:trPr>
          <w:trHeight w:val="300"/>
        </w:trPr>
        <w:tc>
          <w:tcPr>
            <w:tcW w:w="5000" w:type="pct"/>
            <w:gridSpan w:val="2"/>
            <w:tcBorders>
              <w:top w:val="single" w:sz="4" w:space="0" w:color="auto"/>
              <w:left w:val="single" w:sz="4" w:space="0" w:color="auto"/>
              <w:bottom w:val="single" w:sz="4" w:space="0" w:color="auto"/>
              <w:right w:val="single" w:sz="4" w:space="0" w:color="auto"/>
            </w:tcBorders>
            <w:hideMark/>
          </w:tcPr>
          <w:p w:rsidR="00BF6622" w:rsidRPr="00FE436A" w:rsidRDefault="00BF6622" w:rsidP="003F28B4">
            <w:pPr>
              <w:jc w:val="center"/>
              <w:rPr>
                <w:b/>
                <w:i/>
              </w:rPr>
            </w:pPr>
            <w:r w:rsidRPr="00FE436A">
              <w:rPr>
                <w:b/>
                <w:i/>
              </w:rPr>
              <w:t>201</w:t>
            </w:r>
            <w:r w:rsidR="003F28B4" w:rsidRPr="00FE436A">
              <w:rPr>
                <w:b/>
                <w:i/>
              </w:rPr>
              <w:t>9</w:t>
            </w:r>
            <w:r w:rsidRPr="00FE436A">
              <w:rPr>
                <w:b/>
                <w:i/>
              </w:rPr>
              <w:t>-20</w:t>
            </w:r>
            <w:r w:rsidR="00D222BA" w:rsidRPr="00FE436A">
              <w:rPr>
                <w:b/>
                <w:i/>
              </w:rPr>
              <w:t>2</w:t>
            </w:r>
            <w:r w:rsidR="003F28B4" w:rsidRPr="00FE436A">
              <w:rPr>
                <w:b/>
                <w:i/>
              </w:rPr>
              <w:t>1</w:t>
            </w:r>
            <w:r w:rsidRPr="00FE436A">
              <w:rPr>
                <w:b/>
                <w:i/>
              </w:rPr>
              <w:t xml:space="preserve"> годы</w:t>
            </w:r>
          </w:p>
        </w:tc>
      </w:tr>
      <w:tr w:rsidR="00BF6622" w:rsidRPr="00FE436A" w:rsidTr="00E33426">
        <w:trPr>
          <w:trHeight w:val="320"/>
        </w:trPr>
        <w:tc>
          <w:tcPr>
            <w:tcW w:w="2500" w:type="pct"/>
            <w:tcBorders>
              <w:top w:val="single" w:sz="4" w:space="0" w:color="auto"/>
              <w:left w:val="single" w:sz="4" w:space="0" w:color="auto"/>
              <w:bottom w:val="single" w:sz="4" w:space="0" w:color="auto"/>
              <w:right w:val="single" w:sz="4" w:space="0" w:color="auto"/>
            </w:tcBorders>
          </w:tcPr>
          <w:p w:rsidR="00BF6622" w:rsidRPr="00FE436A" w:rsidRDefault="00BF6622" w:rsidP="00E33426">
            <w:r w:rsidRPr="00FE436A">
              <w:rPr>
                <w:lang w:val="en-US"/>
              </w:rPr>
              <w:t>II</w:t>
            </w:r>
            <w:r w:rsidRPr="00FE436A">
              <w:t xml:space="preserve"> этап-  Основной</w:t>
            </w:r>
          </w:p>
          <w:p w:rsidR="00BF6622" w:rsidRPr="00FE436A" w:rsidRDefault="00BF6622" w:rsidP="00E33426"/>
          <w:p w:rsidR="00BF6622" w:rsidRPr="00FE436A" w:rsidRDefault="00BF6622" w:rsidP="00E33426">
            <w:r w:rsidRPr="00FE436A">
              <w:t>Приоритет отдается на поддержку и развитие материально-технической базы, осуществление методического, информационного обеспечения программ</w:t>
            </w:r>
          </w:p>
        </w:tc>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pPr>
              <w:jc w:val="center"/>
            </w:pPr>
            <w:r w:rsidRPr="00FE436A">
              <w:t>На втором этапе (201</w:t>
            </w:r>
            <w:r w:rsidR="003F28B4" w:rsidRPr="00FE436A">
              <w:t>9</w:t>
            </w:r>
            <w:r w:rsidRPr="00FE436A">
              <w:t>-20</w:t>
            </w:r>
            <w:r w:rsidR="00FA1135" w:rsidRPr="00FE436A">
              <w:t>2</w:t>
            </w:r>
            <w:r w:rsidR="003F28B4" w:rsidRPr="00FE436A">
              <w:t>1</w:t>
            </w:r>
            <w:r w:rsidRPr="00FE436A">
              <w:t xml:space="preserve"> годы)</w:t>
            </w:r>
          </w:p>
          <w:p w:rsidR="00BF6622" w:rsidRPr="00FE436A" w:rsidRDefault="00BF6622" w:rsidP="00005FFA">
            <w:pPr>
              <w:pStyle w:val="a8"/>
              <w:numPr>
                <w:ilvl w:val="0"/>
                <w:numId w:val="15"/>
              </w:numPr>
            </w:pPr>
            <w:r w:rsidRPr="00FE436A">
              <w:t>Обеспечение высокого уровня доступности информации (в рамках организации учебно-воспитательного процесса) для каждого члена коллектива педагогов, учащихся и родителей.</w:t>
            </w:r>
          </w:p>
          <w:p w:rsidR="00BF6622" w:rsidRPr="00FE436A" w:rsidRDefault="00BF6622" w:rsidP="00005FFA">
            <w:pPr>
              <w:pStyle w:val="a8"/>
              <w:numPr>
                <w:ilvl w:val="0"/>
                <w:numId w:val="15"/>
              </w:numPr>
            </w:pPr>
            <w:r w:rsidRPr="00FE436A">
              <w:t>Создание проектов с использованием  информационно-коммуникативных технологий</w:t>
            </w:r>
          </w:p>
        </w:tc>
      </w:tr>
      <w:tr w:rsidR="00BF6622" w:rsidRPr="00FE436A" w:rsidTr="00A71EDA">
        <w:trPr>
          <w:trHeight w:val="401"/>
        </w:trPr>
        <w:tc>
          <w:tcPr>
            <w:tcW w:w="5000" w:type="pct"/>
            <w:gridSpan w:val="2"/>
            <w:tcBorders>
              <w:top w:val="single" w:sz="4" w:space="0" w:color="auto"/>
              <w:left w:val="single" w:sz="4" w:space="0" w:color="auto"/>
              <w:bottom w:val="single" w:sz="4" w:space="0" w:color="auto"/>
              <w:right w:val="single" w:sz="4" w:space="0" w:color="auto"/>
            </w:tcBorders>
            <w:hideMark/>
          </w:tcPr>
          <w:p w:rsidR="00BF6622" w:rsidRPr="00FE436A" w:rsidRDefault="00BF6622" w:rsidP="00A71EDA">
            <w:pPr>
              <w:jc w:val="center"/>
              <w:rPr>
                <w:b/>
                <w:i/>
              </w:rPr>
            </w:pPr>
            <w:r w:rsidRPr="00FE436A">
              <w:rPr>
                <w:b/>
                <w:i/>
              </w:rPr>
              <w:t>20</w:t>
            </w:r>
            <w:r w:rsidR="00D222BA" w:rsidRPr="00FE436A">
              <w:rPr>
                <w:b/>
                <w:i/>
              </w:rPr>
              <w:t>21</w:t>
            </w:r>
            <w:r w:rsidRPr="00FE436A">
              <w:rPr>
                <w:b/>
                <w:i/>
              </w:rPr>
              <w:t>-202</w:t>
            </w:r>
            <w:r w:rsidR="001F2EF8" w:rsidRPr="00FE436A">
              <w:rPr>
                <w:b/>
                <w:i/>
              </w:rPr>
              <w:t>2</w:t>
            </w:r>
            <w:r w:rsidRPr="00FE436A">
              <w:rPr>
                <w:b/>
                <w:i/>
              </w:rPr>
              <w:t xml:space="preserve"> годы</w:t>
            </w:r>
          </w:p>
        </w:tc>
      </w:tr>
      <w:tr w:rsidR="00BF6622" w:rsidRPr="00FE436A" w:rsidTr="00A71EDA">
        <w:trPr>
          <w:trHeight w:val="2812"/>
        </w:trPr>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pPr>
              <w:jc w:val="center"/>
            </w:pPr>
            <w:r w:rsidRPr="00FE436A">
              <w:rPr>
                <w:lang w:val="en-US"/>
              </w:rPr>
              <w:t>III</w:t>
            </w:r>
            <w:r w:rsidRPr="00FE436A">
              <w:t xml:space="preserve"> этап </w:t>
            </w:r>
            <w:r w:rsidR="00D222BA" w:rsidRPr="00FE436A">
              <w:t xml:space="preserve">- </w:t>
            </w:r>
            <w:r w:rsidRPr="00FE436A">
              <w:t>Обобщающий аналитический</w:t>
            </w:r>
          </w:p>
        </w:tc>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pPr>
              <w:jc w:val="center"/>
            </w:pPr>
            <w:r w:rsidRPr="00FE436A">
              <w:t>На третьем этапе (20</w:t>
            </w:r>
            <w:r w:rsidR="00D222BA" w:rsidRPr="00FE436A">
              <w:t>21</w:t>
            </w:r>
            <w:r w:rsidRPr="00FE436A">
              <w:t>-202</w:t>
            </w:r>
            <w:r w:rsidR="001F2EF8" w:rsidRPr="00FE436A">
              <w:t>2</w:t>
            </w:r>
            <w:r w:rsidRPr="00FE436A">
              <w:t xml:space="preserve"> годы)</w:t>
            </w:r>
          </w:p>
          <w:p w:rsidR="00BF6622" w:rsidRPr="00FE436A" w:rsidRDefault="00BF6622" w:rsidP="00005FFA">
            <w:pPr>
              <w:pStyle w:val="a8"/>
              <w:numPr>
                <w:ilvl w:val="0"/>
                <w:numId w:val="16"/>
              </w:numPr>
            </w:pPr>
            <w:r w:rsidRPr="00FE436A">
              <w:t>Реализуются мероприятия, направленные в основном на внедрение и распространение результатов, полученных на предыдущих этапах.</w:t>
            </w:r>
          </w:p>
          <w:p w:rsidR="00D222BA" w:rsidRPr="00FE436A" w:rsidRDefault="00BF6622" w:rsidP="00A71EDA">
            <w:pPr>
              <w:pStyle w:val="a8"/>
              <w:numPr>
                <w:ilvl w:val="0"/>
                <w:numId w:val="16"/>
              </w:numPr>
            </w:pPr>
            <w:r w:rsidRPr="00FE436A">
              <w:t xml:space="preserve">Практическая реализация приоритетных направлений, расширение дополнительных образовательных услуг </w:t>
            </w:r>
            <w:r w:rsidR="00D222BA" w:rsidRPr="00FE436A">
              <w:t>.</w:t>
            </w:r>
          </w:p>
        </w:tc>
      </w:tr>
      <w:tr w:rsidR="00BF6622" w:rsidRPr="00FE436A" w:rsidTr="00A71EDA">
        <w:trPr>
          <w:trHeight w:val="1580"/>
        </w:trPr>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pPr>
              <w:jc w:val="center"/>
            </w:pPr>
            <w:r w:rsidRPr="00FE436A">
              <w:t>Объекты и источники финансирования</w:t>
            </w:r>
          </w:p>
        </w:tc>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r w:rsidRPr="00FE436A">
              <w:t>Финансирование Программы осуществляется:</w:t>
            </w:r>
          </w:p>
          <w:p w:rsidR="00BF6622" w:rsidRPr="00FE436A" w:rsidRDefault="00BF6622" w:rsidP="00005FFA">
            <w:pPr>
              <w:pStyle w:val="a8"/>
              <w:numPr>
                <w:ilvl w:val="0"/>
                <w:numId w:val="17"/>
              </w:numPr>
            </w:pPr>
            <w:r w:rsidRPr="00FE436A">
              <w:t>За счет средств муниципального бюджета;</w:t>
            </w:r>
          </w:p>
          <w:p w:rsidR="00BF6622" w:rsidRPr="00FE436A" w:rsidRDefault="00BF6622" w:rsidP="00005FFA">
            <w:pPr>
              <w:pStyle w:val="a8"/>
              <w:numPr>
                <w:ilvl w:val="0"/>
                <w:numId w:val="17"/>
              </w:numPr>
            </w:pPr>
            <w:r w:rsidRPr="00FE436A">
              <w:t>За счет внебюджетных  источников.</w:t>
            </w:r>
          </w:p>
          <w:p w:rsidR="00FA1135" w:rsidRPr="00FE436A" w:rsidRDefault="00FA1135" w:rsidP="00A71EDA">
            <w:pPr>
              <w:pStyle w:val="a8"/>
              <w:numPr>
                <w:ilvl w:val="0"/>
                <w:numId w:val="17"/>
              </w:numPr>
            </w:pPr>
            <w:r w:rsidRPr="00FE436A">
              <w:t>За счет спонсорских средств.</w:t>
            </w:r>
          </w:p>
        </w:tc>
      </w:tr>
      <w:tr w:rsidR="00BF6622" w:rsidRPr="00FE436A" w:rsidTr="00A71EDA">
        <w:trPr>
          <w:trHeight w:val="50"/>
        </w:trPr>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r w:rsidRPr="00FE436A">
              <w:t>Ожидаемые конечные результаты реализации Программы</w:t>
            </w:r>
          </w:p>
        </w:tc>
        <w:tc>
          <w:tcPr>
            <w:tcW w:w="2500" w:type="pct"/>
            <w:tcBorders>
              <w:top w:val="single" w:sz="4" w:space="0" w:color="auto"/>
              <w:left w:val="single" w:sz="4" w:space="0" w:color="auto"/>
              <w:bottom w:val="single" w:sz="4" w:space="0" w:color="auto"/>
              <w:right w:val="single" w:sz="4" w:space="0" w:color="auto"/>
            </w:tcBorders>
            <w:hideMark/>
          </w:tcPr>
          <w:p w:rsidR="00BF6622" w:rsidRPr="00FE436A" w:rsidRDefault="00BF6622" w:rsidP="00E33426">
            <w:r w:rsidRPr="00FE436A">
              <w:t>Изменения дополнительного образования носят системный характер  и предполага</w:t>
            </w:r>
            <w:r w:rsidR="00FA1135" w:rsidRPr="00FE436A">
              <w:t>ю</w:t>
            </w:r>
            <w:r w:rsidRPr="00FE436A">
              <w:t>т последовательный  переход к компетентности  модели образования, обновление структуры и содержания образования, преобразование  программно-методическ</w:t>
            </w:r>
            <w:r w:rsidR="00D222BA" w:rsidRPr="00FE436A">
              <w:t>их</w:t>
            </w:r>
            <w:r w:rsidRPr="00FE436A">
              <w:t xml:space="preserve"> материалов, необходимых для построения новой образовательной практики, способной обеспечивать новое качество дополнительного образования.</w:t>
            </w:r>
          </w:p>
        </w:tc>
      </w:tr>
    </w:tbl>
    <w:p w:rsidR="006C7DDC" w:rsidRPr="00FE436A" w:rsidRDefault="006C7DDC" w:rsidP="00FE436A">
      <w:pPr>
        <w:pStyle w:val="a6"/>
        <w:rPr>
          <w:b/>
          <w:bCs/>
          <w:color w:val="FF0000"/>
        </w:rPr>
      </w:pPr>
    </w:p>
    <w:p w:rsidR="006C7DDC" w:rsidRPr="00FE436A" w:rsidRDefault="006C7DDC" w:rsidP="006C7DDC">
      <w:pPr>
        <w:pStyle w:val="af"/>
        <w:jc w:val="center"/>
        <w:rPr>
          <w:rFonts w:ascii="Times New Roman" w:hAnsi="Times New Roman"/>
          <w:b/>
          <w:sz w:val="24"/>
          <w:szCs w:val="24"/>
        </w:rPr>
      </w:pPr>
      <w:r w:rsidRPr="00FE436A">
        <w:rPr>
          <w:rFonts w:ascii="Times New Roman" w:hAnsi="Times New Roman"/>
          <w:b/>
          <w:sz w:val="24"/>
          <w:szCs w:val="24"/>
        </w:rPr>
        <w:lastRenderedPageBreak/>
        <w:t>2.1. ПОЯСНИТЕЛЬНАЯ ЗАПИСКА</w:t>
      </w:r>
    </w:p>
    <w:p w:rsidR="00344C87" w:rsidRPr="00FE436A" w:rsidRDefault="00344C87" w:rsidP="006C7DDC">
      <w:pPr>
        <w:pStyle w:val="af"/>
        <w:jc w:val="center"/>
        <w:rPr>
          <w:rFonts w:ascii="Times New Roman" w:hAnsi="Times New Roman"/>
          <w:b/>
          <w:sz w:val="24"/>
          <w:szCs w:val="24"/>
        </w:rPr>
      </w:pP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ab/>
        <w:t>Важнейшим звеном в становлении и развитии детско-юношеского и школьного спорта, его базовой основой в системе образования были и остаются детско-юношеские спортивные школы. Спортивная школа, как учреждение дополнительного образования ,призвана решать следующие цели и задачи:</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 обеспечение необходимых условий для личностного развития, укрепления здоровья и профессионального самоопределения учащихся;</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 удовлетворение потребностей учащихся в занятиях физической культурой и спортом;</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w:t>
      </w:r>
      <w:r w:rsidR="00A608B2" w:rsidRPr="00FE436A">
        <w:rPr>
          <w:rFonts w:ascii="Times New Roman" w:hAnsi="Times New Roman"/>
          <w:sz w:val="24"/>
          <w:szCs w:val="24"/>
        </w:rPr>
        <w:t xml:space="preserve"> </w:t>
      </w:r>
      <w:r w:rsidRPr="00FE436A">
        <w:rPr>
          <w:rFonts w:ascii="Times New Roman" w:hAnsi="Times New Roman"/>
          <w:sz w:val="24"/>
          <w:szCs w:val="24"/>
        </w:rPr>
        <w:t>вовлечение максимально возможного числа детей в систематические занятия спортом, выявление их склонности и пригодности для дальнейших занятий спортом, воспитание устойчивого интереса к ним;</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 xml:space="preserve">- формирование у учащихся потребности в здоровом образе жизни, осуществление гармоничного развития личности, воспитание ответственности и профессионального самоопределения в соответствии с индивидуальными способностями учащихся; </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 создание оптимальных условий для уровня общей и специальной физической подготовленности в соответствии с требованиями программ по видам спорта.</w:t>
      </w:r>
    </w:p>
    <w:p w:rsidR="006C7DDC" w:rsidRPr="00FE436A" w:rsidRDefault="006C7DDC" w:rsidP="00A608B2">
      <w:pPr>
        <w:pStyle w:val="af"/>
        <w:ind w:firstLine="708"/>
        <w:jc w:val="both"/>
        <w:rPr>
          <w:rFonts w:ascii="Times New Roman" w:hAnsi="Times New Roman"/>
          <w:sz w:val="24"/>
          <w:szCs w:val="24"/>
        </w:rPr>
      </w:pPr>
      <w:r w:rsidRPr="00FE436A">
        <w:rPr>
          <w:rFonts w:ascii="Times New Roman" w:hAnsi="Times New Roman"/>
          <w:sz w:val="24"/>
          <w:szCs w:val="24"/>
        </w:rPr>
        <w:t xml:space="preserve">Спортивная школа осуществляет работу среди детей и подростков, направленную на укрепление их здоровья и физическое развитие. Необходимо отметить, что ДЮСШ привлекает учащихся к систематическим занятиям физической культурой и спортом, оказывает всестороннюю помощь образовательным учреждениям в организации массовой физкультурно-оздоровительной и спортивной работы. В процессе систематических занятий спортивная школа выявляет способных детей и подростков для привлечения их к специализированным занятиям спортом в училищах олимпийского резерва, специализированных детско-юношеских спортивных школах олимпийского резерва. </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ab/>
        <w:t>Программа развития представляет собой нормативный и управленческий документ и включает в себя социально-педагогический анализ состояния детско-юношеского спорта, задачи и направления развития М</w:t>
      </w:r>
      <w:r w:rsidR="00310740" w:rsidRPr="00FE436A">
        <w:rPr>
          <w:rFonts w:ascii="Times New Roman" w:hAnsi="Times New Roman"/>
          <w:sz w:val="24"/>
          <w:szCs w:val="24"/>
        </w:rPr>
        <w:t>О</w:t>
      </w:r>
      <w:r w:rsidRPr="00FE436A">
        <w:rPr>
          <w:rFonts w:ascii="Times New Roman" w:hAnsi="Times New Roman"/>
          <w:sz w:val="24"/>
          <w:szCs w:val="24"/>
        </w:rPr>
        <w:t>У</w:t>
      </w:r>
      <w:r w:rsidR="00310740" w:rsidRPr="00FE436A">
        <w:rPr>
          <w:rFonts w:ascii="Times New Roman" w:hAnsi="Times New Roman"/>
          <w:sz w:val="24"/>
          <w:szCs w:val="24"/>
        </w:rPr>
        <w:t xml:space="preserve"> </w:t>
      </w:r>
      <w:r w:rsidRPr="00FE436A">
        <w:rPr>
          <w:rFonts w:ascii="Times New Roman" w:hAnsi="Times New Roman"/>
          <w:sz w:val="24"/>
          <w:szCs w:val="24"/>
        </w:rPr>
        <w:t>ДО ДЮСШ на ближайшую перспективу (201</w:t>
      </w:r>
      <w:r w:rsidR="003F28B4" w:rsidRPr="00FE436A">
        <w:rPr>
          <w:rFonts w:ascii="Times New Roman" w:hAnsi="Times New Roman"/>
          <w:sz w:val="24"/>
          <w:szCs w:val="24"/>
        </w:rPr>
        <w:t>8</w:t>
      </w:r>
      <w:r w:rsidRPr="00FE436A">
        <w:rPr>
          <w:rFonts w:ascii="Times New Roman" w:hAnsi="Times New Roman"/>
          <w:sz w:val="24"/>
          <w:szCs w:val="24"/>
        </w:rPr>
        <w:t>-202</w:t>
      </w:r>
      <w:r w:rsidR="00A608B2" w:rsidRPr="00FE436A">
        <w:rPr>
          <w:rFonts w:ascii="Times New Roman" w:hAnsi="Times New Roman"/>
          <w:sz w:val="24"/>
          <w:szCs w:val="24"/>
        </w:rPr>
        <w:t>2</w:t>
      </w:r>
      <w:r w:rsidRPr="00FE436A">
        <w:rPr>
          <w:rFonts w:ascii="Times New Roman" w:hAnsi="Times New Roman"/>
          <w:sz w:val="24"/>
          <w:szCs w:val="24"/>
        </w:rPr>
        <w:t xml:space="preserve"> гг.), прогноз результатов реализации проектов, их ресурсное обеспечение в современных социально-экономических условиях. Программа разработана на основе анализа состояния детско-юношеского спорта, с целью определения дальнейших стратегических направлений физической культуры и спорта и здорового образа жизни детей и юношества </w:t>
      </w:r>
      <w:r w:rsidR="00310740" w:rsidRPr="00FE436A">
        <w:rPr>
          <w:rFonts w:ascii="Times New Roman" w:hAnsi="Times New Roman"/>
          <w:sz w:val="24"/>
          <w:szCs w:val="24"/>
        </w:rPr>
        <w:t>Кольского района Мурманской области</w:t>
      </w:r>
      <w:r w:rsidRPr="00FE436A">
        <w:rPr>
          <w:rFonts w:ascii="Times New Roman" w:hAnsi="Times New Roman"/>
          <w:sz w:val="24"/>
          <w:szCs w:val="24"/>
        </w:rPr>
        <w:t>.</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ab/>
        <w:t>Данная программа развития разработана на основании Федерального закона</w:t>
      </w:r>
      <w:r w:rsidR="00310740" w:rsidRPr="00FE436A">
        <w:rPr>
          <w:rFonts w:ascii="Times New Roman" w:hAnsi="Times New Roman"/>
          <w:sz w:val="24"/>
          <w:szCs w:val="24"/>
        </w:rPr>
        <w:t xml:space="preserve"> «Об образовании»</w:t>
      </w:r>
      <w:r w:rsidRPr="00FE436A">
        <w:rPr>
          <w:rFonts w:ascii="Times New Roman" w:hAnsi="Times New Roman"/>
          <w:sz w:val="24"/>
          <w:szCs w:val="24"/>
        </w:rPr>
        <w:t xml:space="preserve"> от 29.12.2012 г.</w:t>
      </w:r>
      <w:r w:rsidR="00310740" w:rsidRPr="00FE436A">
        <w:rPr>
          <w:rFonts w:ascii="Times New Roman" w:hAnsi="Times New Roman"/>
          <w:sz w:val="24"/>
          <w:szCs w:val="24"/>
        </w:rPr>
        <w:t xml:space="preserve"> </w:t>
      </w:r>
      <w:r w:rsidRPr="00FE436A">
        <w:rPr>
          <w:rFonts w:ascii="Times New Roman" w:hAnsi="Times New Roman"/>
          <w:sz w:val="24"/>
          <w:szCs w:val="24"/>
        </w:rPr>
        <w:t xml:space="preserve">№273-ФЗ </w:t>
      </w:r>
      <w:r w:rsidR="00310740" w:rsidRPr="00FE436A">
        <w:rPr>
          <w:rFonts w:ascii="Times New Roman" w:hAnsi="Times New Roman"/>
          <w:sz w:val="24"/>
          <w:szCs w:val="24"/>
        </w:rPr>
        <w:t xml:space="preserve">, </w:t>
      </w:r>
      <w:r w:rsidRPr="00FE436A">
        <w:rPr>
          <w:rFonts w:ascii="Times New Roman" w:hAnsi="Times New Roman"/>
          <w:sz w:val="24"/>
          <w:szCs w:val="24"/>
        </w:rPr>
        <w:t xml:space="preserve">Федерального закона от 04.12.2007 г. №329-ФЗ «О физической культуре и спорте в Российской Федерации», закона </w:t>
      </w:r>
      <w:r w:rsidR="00310740" w:rsidRPr="00FE436A">
        <w:rPr>
          <w:rFonts w:ascii="Times New Roman" w:hAnsi="Times New Roman"/>
          <w:sz w:val="24"/>
          <w:szCs w:val="24"/>
        </w:rPr>
        <w:t>Мурманской</w:t>
      </w:r>
      <w:r w:rsidRPr="00FE436A">
        <w:rPr>
          <w:rFonts w:ascii="Times New Roman" w:hAnsi="Times New Roman"/>
          <w:sz w:val="24"/>
          <w:szCs w:val="24"/>
        </w:rPr>
        <w:t xml:space="preserve"> области «Об образовании», закона </w:t>
      </w:r>
      <w:r w:rsidR="00310740" w:rsidRPr="00FE436A">
        <w:rPr>
          <w:rFonts w:ascii="Times New Roman" w:hAnsi="Times New Roman"/>
          <w:sz w:val="24"/>
          <w:szCs w:val="24"/>
        </w:rPr>
        <w:t>Мурманской</w:t>
      </w:r>
      <w:r w:rsidRPr="00FE436A">
        <w:rPr>
          <w:rFonts w:ascii="Times New Roman" w:hAnsi="Times New Roman"/>
          <w:sz w:val="24"/>
          <w:szCs w:val="24"/>
        </w:rPr>
        <w:t xml:space="preserve"> области «О физической культуре и спорте», Приказа Министерства образования и науки РФ от 29.08.2013 г.</w:t>
      </w:r>
      <w:r w:rsidR="00310740" w:rsidRPr="00FE436A">
        <w:rPr>
          <w:rFonts w:ascii="Times New Roman" w:hAnsi="Times New Roman"/>
          <w:sz w:val="24"/>
          <w:szCs w:val="24"/>
        </w:rPr>
        <w:t xml:space="preserve"> </w:t>
      </w:r>
      <w:r w:rsidRPr="00FE436A">
        <w:rPr>
          <w:rFonts w:ascii="Times New Roman" w:hAnsi="Times New Roman"/>
          <w:sz w:val="24"/>
          <w:szCs w:val="24"/>
        </w:rPr>
        <w:t>№ 1008 «Об утверждении порядка организации и осуществления образовательной деятельности по дополнительным общеобразовательным программам».</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ab/>
        <w:t xml:space="preserve">Программа определяет и открывает перспективы развития муниципального </w:t>
      </w:r>
      <w:r w:rsidR="00310740" w:rsidRPr="00FE436A">
        <w:rPr>
          <w:rFonts w:ascii="Times New Roman" w:hAnsi="Times New Roman"/>
          <w:sz w:val="24"/>
          <w:szCs w:val="24"/>
        </w:rPr>
        <w:t>образовательного</w:t>
      </w:r>
      <w:r w:rsidRPr="00FE436A">
        <w:rPr>
          <w:rFonts w:ascii="Times New Roman" w:hAnsi="Times New Roman"/>
          <w:sz w:val="24"/>
          <w:szCs w:val="24"/>
        </w:rPr>
        <w:t xml:space="preserve"> учреждения дополнительного образования Детско-юношеской спортивной школы </w:t>
      </w:r>
      <w:r w:rsidR="00310740" w:rsidRPr="00FE436A">
        <w:rPr>
          <w:rFonts w:ascii="Times New Roman" w:hAnsi="Times New Roman"/>
          <w:sz w:val="24"/>
          <w:szCs w:val="24"/>
        </w:rPr>
        <w:t>Кольского района</w:t>
      </w:r>
      <w:r w:rsidRPr="00FE436A">
        <w:rPr>
          <w:rFonts w:ascii="Times New Roman" w:hAnsi="Times New Roman"/>
          <w:sz w:val="24"/>
          <w:szCs w:val="24"/>
        </w:rPr>
        <w:t xml:space="preserve"> на период до 202</w:t>
      </w:r>
      <w:r w:rsidR="00C60DC3" w:rsidRPr="00FE436A">
        <w:rPr>
          <w:rFonts w:ascii="Times New Roman" w:hAnsi="Times New Roman"/>
          <w:sz w:val="24"/>
          <w:szCs w:val="24"/>
        </w:rPr>
        <w:t>2</w:t>
      </w:r>
      <w:r w:rsidRPr="00FE436A">
        <w:rPr>
          <w:rFonts w:ascii="Times New Roman" w:hAnsi="Times New Roman"/>
          <w:sz w:val="24"/>
          <w:szCs w:val="24"/>
        </w:rPr>
        <w:t xml:space="preserve"> года, совершенствования целенаправленной педагогической, методической и управленческой деятельности всех сотрудников ДЮСШ. Программа соответствует нормативно-правовым актам Российской Федерации </w:t>
      </w:r>
      <w:r w:rsidR="00310740" w:rsidRPr="00FE436A">
        <w:rPr>
          <w:rFonts w:ascii="Times New Roman" w:hAnsi="Times New Roman"/>
          <w:sz w:val="24"/>
          <w:szCs w:val="24"/>
        </w:rPr>
        <w:t xml:space="preserve">, Мурманской </w:t>
      </w:r>
      <w:r w:rsidRPr="00FE436A">
        <w:rPr>
          <w:rFonts w:ascii="Times New Roman" w:hAnsi="Times New Roman"/>
          <w:sz w:val="24"/>
          <w:szCs w:val="24"/>
        </w:rPr>
        <w:t>области</w:t>
      </w:r>
      <w:r w:rsidR="00310740" w:rsidRPr="00FE436A">
        <w:rPr>
          <w:rFonts w:ascii="Times New Roman" w:hAnsi="Times New Roman"/>
          <w:sz w:val="24"/>
          <w:szCs w:val="24"/>
        </w:rPr>
        <w:t xml:space="preserve"> и Кольского района</w:t>
      </w:r>
      <w:r w:rsidRPr="00FE436A">
        <w:rPr>
          <w:rFonts w:ascii="Times New Roman" w:hAnsi="Times New Roman"/>
          <w:sz w:val="24"/>
          <w:szCs w:val="24"/>
        </w:rPr>
        <w:t>, не противоречит Уставу учреждения, лицензии на образовательную деятельность, адаптирована к конкретным условиям ДЮСШ.</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ab/>
        <w:t xml:space="preserve">Особая цель программы </w:t>
      </w:r>
      <w:r w:rsidR="00717B8F" w:rsidRPr="00FE436A">
        <w:rPr>
          <w:rFonts w:ascii="Times New Roman" w:hAnsi="Times New Roman"/>
          <w:sz w:val="24"/>
          <w:szCs w:val="24"/>
        </w:rPr>
        <w:t xml:space="preserve"> - </w:t>
      </w:r>
      <w:r w:rsidRPr="00FE436A">
        <w:rPr>
          <w:rFonts w:ascii="Times New Roman" w:hAnsi="Times New Roman"/>
          <w:sz w:val="24"/>
          <w:szCs w:val="24"/>
        </w:rPr>
        <w:t>создани</w:t>
      </w:r>
      <w:r w:rsidR="00717B8F" w:rsidRPr="00FE436A">
        <w:rPr>
          <w:rFonts w:ascii="Times New Roman" w:hAnsi="Times New Roman"/>
          <w:sz w:val="24"/>
          <w:szCs w:val="24"/>
        </w:rPr>
        <w:t>е</w:t>
      </w:r>
      <w:r w:rsidRPr="00FE436A">
        <w:rPr>
          <w:rFonts w:ascii="Times New Roman" w:hAnsi="Times New Roman"/>
          <w:sz w:val="24"/>
          <w:szCs w:val="24"/>
        </w:rPr>
        <w:t xml:space="preserve"> нормативно-правовых, организационно-педагогических, научно-методических условий, обеспечивающих функционирование и развитие ДЮСШ в интересах личности учащихся, в расширении сферы деятельности, основанной на социальном партнёрстве с другими образовательными учреждениями и организациями </w:t>
      </w:r>
      <w:r w:rsidR="00310740" w:rsidRPr="00FE436A">
        <w:rPr>
          <w:rFonts w:ascii="Times New Roman" w:hAnsi="Times New Roman"/>
          <w:sz w:val="24"/>
          <w:szCs w:val="24"/>
        </w:rPr>
        <w:t>Кольского района</w:t>
      </w:r>
      <w:r w:rsidRPr="00FE436A">
        <w:rPr>
          <w:rFonts w:ascii="Times New Roman" w:hAnsi="Times New Roman"/>
          <w:sz w:val="24"/>
          <w:szCs w:val="24"/>
        </w:rPr>
        <w:t xml:space="preserve"> в области дополнительного образования.</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lastRenderedPageBreak/>
        <w:tab/>
        <w:t>Для реализации цели и отслеживания результатов деятельности разработана программа развития М</w:t>
      </w:r>
      <w:r w:rsidR="00310740" w:rsidRPr="00FE436A">
        <w:rPr>
          <w:rFonts w:ascii="Times New Roman" w:hAnsi="Times New Roman"/>
          <w:sz w:val="24"/>
          <w:szCs w:val="24"/>
        </w:rPr>
        <w:t>О</w:t>
      </w:r>
      <w:r w:rsidRPr="00FE436A">
        <w:rPr>
          <w:rFonts w:ascii="Times New Roman" w:hAnsi="Times New Roman"/>
          <w:sz w:val="24"/>
          <w:szCs w:val="24"/>
        </w:rPr>
        <w:t>У</w:t>
      </w:r>
      <w:r w:rsidR="00310740" w:rsidRPr="00FE436A">
        <w:rPr>
          <w:rFonts w:ascii="Times New Roman" w:hAnsi="Times New Roman"/>
          <w:sz w:val="24"/>
          <w:szCs w:val="24"/>
        </w:rPr>
        <w:t xml:space="preserve"> </w:t>
      </w:r>
      <w:r w:rsidRPr="00FE436A">
        <w:rPr>
          <w:rFonts w:ascii="Times New Roman" w:hAnsi="Times New Roman"/>
          <w:sz w:val="24"/>
          <w:szCs w:val="24"/>
        </w:rPr>
        <w:t xml:space="preserve">ДО </w:t>
      </w:r>
      <w:r w:rsidR="00310740" w:rsidRPr="00FE436A">
        <w:rPr>
          <w:rFonts w:ascii="Times New Roman" w:hAnsi="Times New Roman"/>
          <w:sz w:val="24"/>
          <w:szCs w:val="24"/>
        </w:rPr>
        <w:t>ДЮСШ</w:t>
      </w:r>
      <w:r w:rsidR="00261FC6">
        <w:rPr>
          <w:rFonts w:ascii="Times New Roman" w:hAnsi="Times New Roman"/>
          <w:sz w:val="24"/>
          <w:szCs w:val="24"/>
        </w:rPr>
        <w:t xml:space="preserve"> Кольского района Мурманской области</w:t>
      </w:r>
      <w:r w:rsidRPr="00FE436A">
        <w:rPr>
          <w:rFonts w:ascii="Times New Roman" w:hAnsi="Times New Roman"/>
          <w:sz w:val="24"/>
          <w:szCs w:val="24"/>
        </w:rPr>
        <w:t xml:space="preserve">. При разработке программы были учтены особенности социокультурной ситуации </w:t>
      </w:r>
      <w:r w:rsidR="00717B8F" w:rsidRPr="00FE436A">
        <w:rPr>
          <w:rFonts w:ascii="Times New Roman" w:hAnsi="Times New Roman"/>
          <w:sz w:val="24"/>
          <w:szCs w:val="24"/>
        </w:rPr>
        <w:t xml:space="preserve"> Кольского </w:t>
      </w:r>
      <w:r w:rsidR="00310740" w:rsidRPr="00FE436A">
        <w:rPr>
          <w:rFonts w:ascii="Times New Roman" w:hAnsi="Times New Roman"/>
          <w:sz w:val="24"/>
          <w:szCs w:val="24"/>
        </w:rPr>
        <w:t>района</w:t>
      </w:r>
      <w:r w:rsidRPr="00FE436A">
        <w:rPr>
          <w:rFonts w:ascii="Times New Roman" w:hAnsi="Times New Roman"/>
          <w:sz w:val="24"/>
          <w:szCs w:val="24"/>
        </w:rPr>
        <w:t>, контингента учащихся, уровень квалификации тренеров-преподавателей по видам спорта</w:t>
      </w:r>
      <w:r w:rsidR="00310740" w:rsidRPr="00FE436A">
        <w:rPr>
          <w:rFonts w:ascii="Times New Roman" w:hAnsi="Times New Roman"/>
          <w:sz w:val="24"/>
          <w:szCs w:val="24"/>
        </w:rPr>
        <w:t xml:space="preserve">, </w:t>
      </w:r>
      <w:r w:rsidRPr="00FE436A">
        <w:rPr>
          <w:rFonts w:ascii="Times New Roman" w:hAnsi="Times New Roman"/>
          <w:sz w:val="24"/>
          <w:szCs w:val="24"/>
        </w:rPr>
        <w:t xml:space="preserve">культивируемым в ДЮСШ, материально-техническая и спортивная база </w:t>
      </w:r>
      <w:r w:rsidR="00310740" w:rsidRPr="00FE436A">
        <w:rPr>
          <w:rFonts w:ascii="Times New Roman" w:hAnsi="Times New Roman"/>
          <w:sz w:val="24"/>
          <w:szCs w:val="24"/>
        </w:rPr>
        <w:t>спортивной школы</w:t>
      </w:r>
      <w:r w:rsidRPr="00FE436A">
        <w:rPr>
          <w:rFonts w:ascii="Times New Roman" w:hAnsi="Times New Roman"/>
          <w:sz w:val="24"/>
          <w:szCs w:val="24"/>
        </w:rPr>
        <w:t xml:space="preserve">. </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ab/>
        <w:t>Срок реализации программы развития 5 (пять) лет.</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ab/>
        <w:t xml:space="preserve">Программа предусматривает </w:t>
      </w:r>
      <w:r w:rsidR="00717B8F" w:rsidRPr="00FE436A">
        <w:rPr>
          <w:rFonts w:ascii="Times New Roman" w:hAnsi="Times New Roman"/>
          <w:sz w:val="24"/>
          <w:szCs w:val="24"/>
        </w:rPr>
        <w:t>физкультурно-спортивную</w:t>
      </w:r>
      <w:r w:rsidRPr="00FE436A">
        <w:rPr>
          <w:rFonts w:ascii="Times New Roman" w:hAnsi="Times New Roman"/>
          <w:sz w:val="24"/>
          <w:szCs w:val="24"/>
        </w:rPr>
        <w:t xml:space="preserve"> деятельность как одно из приоритетных направлений деятельности в системе дополнительного образования.</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 xml:space="preserve">        </w:t>
      </w:r>
      <w:r w:rsidR="00261FC6">
        <w:rPr>
          <w:rFonts w:ascii="Times New Roman" w:hAnsi="Times New Roman"/>
          <w:sz w:val="24"/>
          <w:szCs w:val="24"/>
        </w:rPr>
        <w:t xml:space="preserve">   </w:t>
      </w:r>
      <w:r w:rsidRPr="00FE436A">
        <w:rPr>
          <w:rFonts w:ascii="Times New Roman" w:hAnsi="Times New Roman"/>
          <w:sz w:val="24"/>
          <w:szCs w:val="24"/>
        </w:rPr>
        <w:t xml:space="preserve"> Содержание программы учитывает опыт достижений прошлого, реалии и проблемы сегодняшнего дня, тенденции развития важнейших сфер социально-педагогической деятельности системы дополнительного образования детей.            </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 xml:space="preserve">        </w:t>
      </w:r>
      <w:r w:rsidR="00261FC6">
        <w:rPr>
          <w:rFonts w:ascii="Times New Roman" w:hAnsi="Times New Roman"/>
          <w:sz w:val="24"/>
          <w:szCs w:val="24"/>
        </w:rPr>
        <w:t xml:space="preserve">   </w:t>
      </w:r>
      <w:r w:rsidRPr="00FE436A">
        <w:rPr>
          <w:rFonts w:ascii="Times New Roman" w:hAnsi="Times New Roman"/>
          <w:sz w:val="24"/>
          <w:szCs w:val="24"/>
        </w:rPr>
        <w:t xml:space="preserve"> Показателем ее эффективности является уровень организации дополнительного образования детей, основным предназначением которого является удовлетворение постоянно изменяющихся индивидуальных, социокультурных и образовательных потребностей детей</w:t>
      </w:r>
      <w:r w:rsidR="00717B8F" w:rsidRPr="00FE436A">
        <w:rPr>
          <w:rFonts w:ascii="Times New Roman" w:hAnsi="Times New Roman"/>
          <w:sz w:val="24"/>
          <w:szCs w:val="24"/>
        </w:rPr>
        <w:t xml:space="preserve"> и населения Кольского района</w:t>
      </w:r>
      <w:r w:rsidRPr="00FE436A">
        <w:rPr>
          <w:rFonts w:ascii="Times New Roman" w:hAnsi="Times New Roman"/>
          <w:sz w:val="24"/>
          <w:szCs w:val="24"/>
        </w:rPr>
        <w:t>, воспитание здоровой, всесторонне-развитой личности, способной жить и работать в условиях современного общества.</w:t>
      </w:r>
    </w:p>
    <w:p w:rsidR="006C7DDC" w:rsidRPr="00FE436A" w:rsidRDefault="006C7DDC" w:rsidP="006C7DDC">
      <w:pPr>
        <w:pStyle w:val="af"/>
        <w:jc w:val="both"/>
        <w:rPr>
          <w:rFonts w:ascii="Times New Roman" w:hAnsi="Times New Roman"/>
          <w:sz w:val="24"/>
          <w:szCs w:val="24"/>
        </w:rPr>
      </w:pPr>
      <w:r w:rsidRPr="00FE436A">
        <w:rPr>
          <w:rFonts w:ascii="Times New Roman" w:hAnsi="Times New Roman"/>
          <w:sz w:val="24"/>
          <w:szCs w:val="24"/>
        </w:rPr>
        <w:t xml:space="preserve">       </w:t>
      </w:r>
      <w:r w:rsidR="00261FC6">
        <w:rPr>
          <w:rFonts w:ascii="Times New Roman" w:hAnsi="Times New Roman"/>
          <w:sz w:val="24"/>
          <w:szCs w:val="24"/>
        </w:rPr>
        <w:t xml:space="preserve"> </w:t>
      </w:r>
      <w:r w:rsidRPr="00FE436A">
        <w:rPr>
          <w:rFonts w:ascii="Times New Roman" w:hAnsi="Times New Roman"/>
          <w:sz w:val="24"/>
          <w:szCs w:val="24"/>
        </w:rPr>
        <w:t xml:space="preserve">   Осуществление комплекса мероприятий программы создает предпосылки для реализации целей, задач, направлений, форм, методов, а также условий обеспечения эффективности спортивно-оздоровительной деятельности в процессе взаимодействия всех заинтересованных субъектов-ведомств, общественных организаций и объединений.</w:t>
      </w:r>
    </w:p>
    <w:p w:rsidR="006C7DDC" w:rsidRPr="00FE436A" w:rsidRDefault="006C7DDC" w:rsidP="006C7DDC">
      <w:pPr>
        <w:pStyle w:val="Default"/>
        <w:rPr>
          <w:b/>
          <w:color w:val="auto"/>
        </w:rPr>
      </w:pPr>
    </w:p>
    <w:p w:rsidR="006C7DDC" w:rsidRPr="00FE436A" w:rsidRDefault="006C7DDC" w:rsidP="006C7DDC">
      <w:pPr>
        <w:pStyle w:val="Default"/>
        <w:ind w:firstLine="709"/>
        <w:rPr>
          <w:b/>
          <w:color w:val="auto"/>
        </w:rPr>
      </w:pPr>
      <w:r w:rsidRPr="00FE436A">
        <w:rPr>
          <w:b/>
          <w:color w:val="auto"/>
        </w:rPr>
        <w:t>План мероприятий по реализации Программы.</w:t>
      </w:r>
    </w:p>
    <w:p w:rsidR="00344C87" w:rsidRPr="00FE436A" w:rsidRDefault="00344C87" w:rsidP="006C7DDC">
      <w:pPr>
        <w:pStyle w:val="Default"/>
        <w:ind w:firstLine="709"/>
        <w:rPr>
          <w:b/>
          <w:color w:val="auto"/>
        </w:rPr>
      </w:pPr>
    </w:p>
    <w:p w:rsidR="006C7DDC" w:rsidRPr="00FE436A" w:rsidRDefault="006C7DDC" w:rsidP="006C7DDC">
      <w:pPr>
        <w:pStyle w:val="Default"/>
        <w:ind w:firstLine="709"/>
        <w:jc w:val="both"/>
        <w:rPr>
          <w:color w:val="auto"/>
        </w:rPr>
      </w:pPr>
      <w:r w:rsidRPr="00FE436A">
        <w:rPr>
          <w:color w:val="auto"/>
        </w:rPr>
        <w:t>Идейный замысел Программы в поэтапной реализации путей обновления структуры и содержания работы в ДЮСШ, совершенствования учебно-тренировочного процесса, укрепления материально-технической базы.</w:t>
      </w:r>
    </w:p>
    <w:p w:rsidR="006C7DDC" w:rsidRPr="00FE436A" w:rsidRDefault="006C7DDC" w:rsidP="006C7DDC">
      <w:pPr>
        <w:pStyle w:val="Default"/>
        <w:ind w:firstLine="709"/>
        <w:rPr>
          <w:color w:val="auto"/>
        </w:rPr>
      </w:pPr>
      <w:r w:rsidRPr="00FE436A">
        <w:rPr>
          <w:b/>
          <w:color w:val="auto"/>
        </w:rPr>
        <w:t>1 – й этап (201</w:t>
      </w:r>
      <w:r w:rsidR="003F28B4" w:rsidRPr="00FE436A">
        <w:rPr>
          <w:b/>
          <w:color w:val="auto"/>
        </w:rPr>
        <w:t>8</w:t>
      </w:r>
      <w:r w:rsidRPr="00FE436A">
        <w:rPr>
          <w:b/>
          <w:color w:val="auto"/>
        </w:rPr>
        <w:t>-201</w:t>
      </w:r>
      <w:r w:rsidR="003F28B4" w:rsidRPr="00FE436A">
        <w:rPr>
          <w:b/>
          <w:color w:val="auto"/>
        </w:rPr>
        <w:t>9</w:t>
      </w:r>
      <w:r w:rsidRPr="00FE436A">
        <w:rPr>
          <w:b/>
          <w:color w:val="auto"/>
        </w:rPr>
        <w:t xml:space="preserve"> гг.) – </w:t>
      </w:r>
      <w:r w:rsidRPr="00FE436A">
        <w:rPr>
          <w:color w:val="auto"/>
        </w:rPr>
        <w:t>становление системы работы, определение стратегии и принципов реализации Программы.</w:t>
      </w:r>
    </w:p>
    <w:p w:rsidR="006C7DDC" w:rsidRPr="00FE436A" w:rsidRDefault="006C7DDC" w:rsidP="006C7DDC">
      <w:pPr>
        <w:pStyle w:val="Default"/>
        <w:ind w:firstLine="709"/>
        <w:rPr>
          <w:color w:val="auto"/>
        </w:rPr>
      </w:pPr>
      <w:r w:rsidRPr="00FE436A">
        <w:rPr>
          <w:b/>
          <w:color w:val="auto"/>
        </w:rPr>
        <w:t>2 – й этап (20</w:t>
      </w:r>
      <w:r w:rsidR="003F28B4" w:rsidRPr="00FE436A">
        <w:rPr>
          <w:b/>
          <w:color w:val="auto"/>
        </w:rPr>
        <w:t>19</w:t>
      </w:r>
      <w:r w:rsidRPr="00FE436A">
        <w:rPr>
          <w:b/>
          <w:color w:val="auto"/>
        </w:rPr>
        <w:t>-20</w:t>
      </w:r>
      <w:r w:rsidR="00310740" w:rsidRPr="00FE436A">
        <w:rPr>
          <w:b/>
          <w:color w:val="auto"/>
        </w:rPr>
        <w:t>2</w:t>
      </w:r>
      <w:r w:rsidR="003F28B4" w:rsidRPr="00FE436A">
        <w:rPr>
          <w:b/>
          <w:color w:val="auto"/>
        </w:rPr>
        <w:t>1</w:t>
      </w:r>
      <w:r w:rsidRPr="00FE436A">
        <w:rPr>
          <w:b/>
          <w:color w:val="auto"/>
        </w:rPr>
        <w:t xml:space="preserve"> гг.)</w:t>
      </w:r>
      <w:r w:rsidRPr="00FE436A">
        <w:rPr>
          <w:color w:val="auto"/>
        </w:rPr>
        <w:t xml:space="preserve"> – внедрение модели развития, активизация работы за счёт внутренних резервов и внешних связей. </w:t>
      </w:r>
    </w:p>
    <w:p w:rsidR="006C7DDC" w:rsidRPr="00FE436A" w:rsidRDefault="006C7DDC" w:rsidP="006C7DDC">
      <w:pPr>
        <w:pStyle w:val="Default"/>
        <w:ind w:firstLine="709"/>
        <w:rPr>
          <w:color w:val="auto"/>
        </w:rPr>
      </w:pPr>
      <w:r w:rsidRPr="00FE436A">
        <w:rPr>
          <w:b/>
          <w:color w:val="auto"/>
        </w:rPr>
        <w:t>3 – й этап (20</w:t>
      </w:r>
      <w:r w:rsidR="00310740" w:rsidRPr="00FE436A">
        <w:rPr>
          <w:b/>
          <w:color w:val="auto"/>
        </w:rPr>
        <w:t>21</w:t>
      </w:r>
      <w:r w:rsidRPr="00FE436A">
        <w:rPr>
          <w:b/>
          <w:color w:val="auto"/>
        </w:rPr>
        <w:t>-202</w:t>
      </w:r>
      <w:r w:rsidR="002B0B90" w:rsidRPr="00FE436A">
        <w:rPr>
          <w:b/>
          <w:color w:val="auto"/>
        </w:rPr>
        <w:t>2</w:t>
      </w:r>
      <w:r w:rsidRPr="00FE436A">
        <w:rPr>
          <w:b/>
          <w:color w:val="auto"/>
        </w:rPr>
        <w:t xml:space="preserve"> гг.)</w:t>
      </w:r>
      <w:r w:rsidRPr="00FE436A">
        <w:rPr>
          <w:color w:val="auto"/>
        </w:rPr>
        <w:t xml:space="preserve"> – анализ деятельности, подведение итогов, новые перспективы развития.</w:t>
      </w:r>
    </w:p>
    <w:p w:rsidR="006C7DDC" w:rsidRPr="00FE436A" w:rsidRDefault="006C7DDC" w:rsidP="006C7DDC">
      <w:pPr>
        <w:pStyle w:val="Default"/>
        <w:ind w:firstLine="709"/>
        <w:rPr>
          <w:color w:val="auto"/>
        </w:rPr>
      </w:pPr>
    </w:p>
    <w:p w:rsidR="00310740" w:rsidRPr="00FE436A" w:rsidRDefault="00310740" w:rsidP="002F783E">
      <w:pPr>
        <w:pStyle w:val="a6"/>
        <w:rPr>
          <w:b/>
          <w:bCs/>
          <w:color w:val="FF0000"/>
        </w:rPr>
      </w:pPr>
    </w:p>
    <w:p w:rsidR="00C45E00" w:rsidRPr="00FE436A" w:rsidRDefault="00C45E00" w:rsidP="00C45E00">
      <w:pPr>
        <w:pStyle w:val="af"/>
        <w:jc w:val="center"/>
        <w:rPr>
          <w:rFonts w:ascii="Times New Roman" w:hAnsi="Times New Roman"/>
          <w:b/>
          <w:sz w:val="24"/>
          <w:szCs w:val="24"/>
        </w:rPr>
      </w:pPr>
      <w:r w:rsidRPr="00FE436A">
        <w:rPr>
          <w:rFonts w:ascii="Times New Roman" w:hAnsi="Times New Roman"/>
          <w:b/>
          <w:sz w:val="24"/>
          <w:szCs w:val="24"/>
        </w:rPr>
        <w:t>2.2.</w:t>
      </w:r>
      <w:r w:rsidR="00344C87" w:rsidRPr="00FE436A">
        <w:rPr>
          <w:rFonts w:ascii="Times New Roman" w:hAnsi="Times New Roman"/>
          <w:b/>
          <w:sz w:val="24"/>
          <w:szCs w:val="24"/>
        </w:rPr>
        <w:t xml:space="preserve"> </w:t>
      </w:r>
      <w:r w:rsidRPr="00FE436A">
        <w:rPr>
          <w:rFonts w:ascii="Times New Roman" w:hAnsi="Times New Roman"/>
          <w:b/>
          <w:sz w:val="24"/>
          <w:szCs w:val="24"/>
        </w:rPr>
        <w:t>Проблема Детско-юношеской спортивной школы Кольского района</w:t>
      </w:r>
    </w:p>
    <w:p w:rsidR="00C45E00" w:rsidRPr="00FE436A" w:rsidRDefault="00C45E00" w:rsidP="00C45E00">
      <w:pPr>
        <w:pStyle w:val="af"/>
        <w:jc w:val="center"/>
        <w:rPr>
          <w:rFonts w:ascii="Times New Roman" w:hAnsi="Times New Roman"/>
          <w:b/>
          <w:sz w:val="24"/>
          <w:szCs w:val="24"/>
        </w:rPr>
      </w:pPr>
      <w:r w:rsidRPr="00FE436A">
        <w:rPr>
          <w:rFonts w:ascii="Times New Roman" w:hAnsi="Times New Roman"/>
          <w:b/>
          <w:sz w:val="24"/>
          <w:szCs w:val="24"/>
        </w:rPr>
        <w:t>и приоритетные направления ее решения</w:t>
      </w:r>
    </w:p>
    <w:p w:rsidR="00344C87" w:rsidRPr="00FE436A" w:rsidRDefault="00344C87" w:rsidP="00C45E00">
      <w:pPr>
        <w:pStyle w:val="af"/>
        <w:jc w:val="center"/>
        <w:rPr>
          <w:rFonts w:ascii="Times New Roman" w:hAnsi="Times New Roman"/>
          <w:b/>
          <w:sz w:val="24"/>
          <w:szCs w:val="24"/>
        </w:rPr>
      </w:pPr>
    </w:p>
    <w:p w:rsidR="00C45E00" w:rsidRPr="00FE436A" w:rsidRDefault="00C45E00" w:rsidP="00C45E00">
      <w:pPr>
        <w:pStyle w:val="af"/>
        <w:jc w:val="both"/>
        <w:rPr>
          <w:rFonts w:ascii="Times New Roman" w:hAnsi="Times New Roman"/>
          <w:sz w:val="24"/>
          <w:szCs w:val="24"/>
        </w:rPr>
      </w:pPr>
    </w:p>
    <w:p w:rsidR="00C45E00" w:rsidRPr="00FE436A" w:rsidRDefault="00C45E00" w:rsidP="00C45E00">
      <w:pPr>
        <w:pStyle w:val="af"/>
        <w:jc w:val="both"/>
        <w:rPr>
          <w:rFonts w:ascii="Times New Roman" w:hAnsi="Times New Roman"/>
          <w:sz w:val="24"/>
          <w:szCs w:val="24"/>
        </w:rPr>
      </w:pPr>
      <w:r w:rsidRPr="00FE436A">
        <w:rPr>
          <w:rFonts w:ascii="Times New Roman" w:hAnsi="Times New Roman"/>
          <w:b/>
          <w:sz w:val="24"/>
          <w:szCs w:val="24"/>
        </w:rPr>
        <w:t>Проблема ДЮСШ:</w:t>
      </w:r>
      <w:r w:rsidRPr="00FE436A">
        <w:rPr>
          <w:rFonts w:ascii="Times New Roman" w:hAnsi="Times New Roman"/>
          <w:sz w:val="24"/>
          <w:szCs w:val="24"/>
        </w:rPr>
        <w:t xml:space="preserve"> «Обеспечение нового качества дополнительного образования в соответстви</w:t>
      </w:r>
      <w:r w:rsidR="002B0B90" w:rsidRPr="00FE436A">
        <w:rPr>
          <w:rFonts w:ascii="Times New Roman" w:hAnsi="Times New Roman"/>
          <w:sz w:val="24"/>
          <w:szCs w:val="24"/>
        </w:rPr>
        <w:t>и</w:t>
      </w:r>
      <w:r w:rsidRPr="00FE436A">
        <w:rPr>
          <w:rFonts w:ascii="Times New Roman" w:hAnsi="Times New Roman"/>
          <w:sz w:val="24"/>
          <w:szCs w:val="24"/>
        </w:rPr>
        <w:t xml:space="preserve"> с запросами ребенка, общества, государства».</w:t>
      </w:r>
    </w:p>
    <w:p w:rsidR="00C45E00" w:rsidRPr="00FE436A" w:rsidRDefault="00C45E00" w:rsidP="00C45E00">
      <w:pPr>
        <w:pStyle w:val="af"/>
        <w:jc w:val="both"/>
        <w:rPr>
          <w:rFonts w:ascii="Times New Roman" w:hAnsi="Times New Roman"/>
          <w:sz w:val="24"/>
          <w:szCs w:val="24"/>
        </w:rPr>
      </w:pPr>
    </w:p>
    <w:p w:rsidR="00344C87" w:rsidRPr="00FE436A" w:rsidRDefault="00344C87" w:rsidP="00C45E00">
      <w:pPr>
        <w:pStyle w:val="af"/>
        <w:jc w:val="both"/>
        <w:rPr>
          <w:rFonts w:ascii="Times New Roman" w:hAnsi="Times New Roman"/>
          <w:b/>
          <w:sz w:val="24"/>
          <w:szCs w:val="24"/>
        </w:rPr>
      </w:pPr>
    </w:p>
    <w:p w:rsidR="00344C87" w:rsidRPr="00FE436A" w:rsidRDefault="00C45E00" w:rsidP="00C45E00">
      <w:pPr>
        <w:pStyle w:val="af"/>
        <w:jc w:val="both"/>
        <w:rPr>
          <w:rFonts w:ascii="Times New Roman" w:hAnsi="Times New Roman"/>
          <w:b/>
          <w:sz w:val="24"/>
          <w:szCs w:val="24"/>
        </w:rPr>
      </w:pPr>
      <w:r w:rsidRPr="00FE436A">
        <w:rPr>
          <w:rFonts w:ascii="Times New Roman" w:hAnsi="Times New Roman"/>
          <w:b/>
          <w:sz w:val="24"/>
          <w:szCs w:val="24"/>
        </w:rPr>
        <w:t>Приоритетные направления:</w:t>
      </w:r>
    </w:p>
    <w:p w:rsidR="00C45E00" w:rsidRPr="00FE436A" w:rsidRDefault="00C45E00" w:rsidP="00C45E00">
      <w:pPr>
        <w:pStyle w:val="af"/>
        <w:jc w:val="both"/>
        <w:rPr>
          <w:rFonts w:ascii="Times New Roman" w:hAnsi="Times New Roman"/>
          <w:sz w:val="24"/>
          <w:szCs w:val="24"/>
        </w:rPr>
      </w:pP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 xml:space="preserve"> -адаптация личности к жизни в обществе, социальное и профессиональное самоопределение;</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-реализация дополнительных общеразвивающих общеобразовательных программ в интересах личности, семьи, государства;</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 внедрение и совершенствование методов обучения и воспитания, способствующих развитию личности, ее познавательных и созидательных способностей;</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-формирование способности личности решать задачи познавательной, ценностно-ориентационной, коммуникативной и преобразовательной деятельности, опираясь на собственный социальный опыт;</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lastRenderedPageBreak/>
        <w:t>-совершенствование форм и методов мониторинга за состоянием учебно-воспитательного процесса с целью повышения качества образования.</w:t>
      </w:r>
    </w:p>
    <w:p w:rsidR="00C45E00" w:rsidRPr="00FE436A" w:rsidRDefault="00C45E00" w:rsidP="00C45E00">
      <w:pPr>
        <w:pStyle w:val="af"/>
        <w:rPr>
          <w:rFonts w:ascii="Times New Roman" w:hAnsi="Times New Roman"/>
          <w:sz w:val="24"/>
          <w:szCs w:val="24"/>
        </w:rPr>
      </w:pPr>
    </w:p>
    <w:p w:rsidR="00C45E00" w:rsidRPr="00FE436A" w:rsidRDefault="00C45E00" w:rsidP="00C45E00">
      <w:pPr>
        <w:pStyle w:val="af"/>
        <w:rPr>
          <w:rFonts w:ascii="Times New Roman" w:hAnsi="Times New Roman"/>
          <w:b/>
          <w:sz w:val="24"/>
          <w:szCs w:val="24"/>
        </w:rPr>
      </w:pPr>
      <w:r w:rsidRPr="00FE436A">
        <w:rPr>
          <w:rFonts w:ascii="Times New Roman" w:hAnsi="Times New Roman"/>
          <w:b/>
          <w:sz w:val="24"/>
          <w:szCs w:val="24"/>
        </w:rPr>
        <w:t>Проблемно-ориентированный анализ деятельности ДЮСШ.</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ab/>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ab/>
        <w:t>Проблемно-ориентированный анализ, проведенный в спортивной школе</w:t>
      </w:r>
      <w:r w:rsidR="00FA1135" w:rsidRPr="00FE436A">
        <w:rPr>
          <w:rFonts w:ascii="Times New Roman" w:hAnsi="Times New Roman"/>
          <w:sz w:val="24"/>
          <w:szCs w:val="24"/>
        </w:rPr>
        <w:t>,</w:t>
      </w:r>
      <w:r w:rsidRPr="00FE436A">
        <w:rPr>
          <w:rFonts w:ascii="Times New Roman" w:hAnsi="Times New Roman"/>
          <w:sz w:val="24"/>
          <w:szCs w:val="24"/>
        </w:rPr>
        <w:t xml:space="preserve"> выявил ряд ключевых проблем, решение которых позволит перевести её в новое состояние при реализации программы развития на 201</w:t>
      </w:r>
      <w:r w:rsidR="003F28B4" w:rsidRPr="00FE436A">
        <w:rPr>
          <w:rFonts w:ascii="Times New Roman" w:hAnsi="Times New Roman"/>
          <w:sz w:val="24"/>
          <w:szCs w:val="24"/>
        </w:rPr>
        <w:t>8</w:t>
      </w:r>
      <w:r w:rsidRPr="00FE436A">
        <w:rPr>
          <w:rFonts w:ascii="Times New Roman" w:hAnsi="Times New Roman"/>
          <w:sz w:val="24"/>
          <w:szCs w:val="24"/>
        </w:rPr>
        <w:t>-202</w:t>
      </w:r>
      <w:r w:rsidR="00DE7108" w:rsidRPr="00FE436A">
        <w:rPr>
          <w:rFonts w:ascii="Times New Roman" w:hAnsi="Times New Roman"/>
          <w:sz w:val="24"/>
          <w:szCs w:val="24"/>
        </w:rPr>
        <w:t>2</w:t>
      </w:r>
      <w:r w:rsidRPr="00FE436A">
        <w:rPr>
          <w:rFonts w:ascii="Times New Roman" w:hAnsi="Times New Roman"/>
          <w:sz w:val="24"/>
          <w:szCs w:val="24"/>
        </w:rPr>
        <w:t xml:space="preserve"> годы. Определение проблем рассматривалось в контексте стратегического планирования как разрывов между достигнутыми результатами школы и требуемыми, желаемыми в будущем. Выявление значимых для школы проблем происходило посредством группового обсуждения</w:t>
      </w:r>
      <w:r w:rsidR="00E33426" w:rsidRPr="00FE436A">
        <w:rPr>
          <w:rFonts w:ascii="Times New Roman" w:hAnsi="Times New Roman"/>
          <w:sz w:val="24"/>
          <w:szCs w:val="24"/>
        </w:rPr>
        <w:t>,</w:t>
      </w:r>
      <w:r w:rsidRPr="00FE436A">
        <w:rPr>
          <w:rFonts w:ascii="Times New Roman" w:hAnsi="Times New Roman"/>
          <w:sz w:val="24"/>
          <w:szCs w:val="24"/>
        </w:rPr>
        <w:t xml:space="preserve"> в котор</w:t>
      </w:r>
      <w:r w:rsidR="00E33426" w:rsidRPr="00FE436A">
        <w:rPr>
          <w:rFonts w:ascii="Times New Roman" w:hAnsi="Times New Roman"/>
          <w:sz w:val="24"/>
          <w:szCs w:val="24"/>
        </w:rPr>
        <w:t>ом</w:t>
      </w:r>
      <w:r w:rsidRPr="00FE436A">
        <w:rPr>
          <w:rFonts w:ascii="Times New Roman" w:hAnsi="Times New Roman"/>
          <w:sz w:val="24"/>
          <w:szCs w:val="24"/>
        </w:rPr>
        <w:t xml:space="preserve"> приняли участие тренеры-преподаватели и администрация школы.</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ab/>
        <w:t xml:space="preserve">В последние годы произошли позитивные сдвиги в развитии детско-юношеского спорта, но изменившиеся социально-экономические условия осложняют работу ДЮСШ. </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ab/>
        <w:t>Проблем много: программно-методическое обеспечение, кадровое, материально-техническое, финансовое. Эти проблемы должны решаться не только конкретным учреждением, но и совместными усилиями всех заинтересованных организаций, ведомств, муниципальных образований.</w:t>
      </w:r>
    </w:p>
    <w:p w:rsidR="00C45E00" w:rsidRPr="00FE436A" w:rsidRDefault="00C45E00" w:rsidP="00C45E00">
      <w:pPr>
        <w:pStyle w:val="af"/>
        <w:rPr>
          <w:rFonts w:ascii="Times New Roman" w:hAnsi="Times New Roman"/>
          <w:sz w:val="24"/>
          <w:szCs w:val="24"/>
        </w:rPr>
      </w:pPr>
      <w:r w:rsidRPr="00FE436A">
        <w:rPr>
          <w:rFonts w:ascii="Times New Roman" w:hAnsi="Times New Roman"/>
          <w:sz w:val="24"/>
          <w:szCs w:val="24"/>
        </w:rPr>
        <w:tab/>
        <w:t>Для этого необходимо:</w:t>
      </w:r>
    </w:p>
    <w:p w:rsidR="00C45E00" w:rsidRPr="00FE436A" w:rsidRDefault="00C45E00" w:rsidP="00C45E00">
      <w:pPr>
        <w:pStyle w:val="af"/>
        <w:rPr>
          <w:rFonts w:ascii="Times New Roman" w:hAnsi="Times New Roman"/>
          <w:sz w:val="24"/>
          <w:szCs w:val="24"/>
        </w:rPr>
      </w:pPr>
      <w:r w:rsidRPr="00FE436A">
        <w:rPr>
          <w:rFonts w:ascii="Times New Roman" w:hAnsi="Times New Roman"/>
          <w:sz w:val="24"/>
          <w:szCs w:val="24"/>
        </w:rPr>
        <w:t>- Расширение количества социальных партнёров и сотрудничество с ними.</w:t>
      </w:r>
    </w:p>
    <w:p w:rsidR="00C45E00" w:rsidRPr="00FE436A" w:rsidRDefault="00C45E00" w:rsidP="00C45E00">
      <w:pPr>
        <w:pStyle w:val="af"/>
        <w:rPr>
          <w:rFonts w:ascii="Times New Roman" w:hAnsi="Times New Roman"/>
          <w:sz w:val="24"/>
          <w:szCs w:val="24"/>
        </w:rPr>
      </w:pPr>
      <w:r w:rsidRPr="00FE436A">
        <w:rPr>
          <w:rFonts w:ascii="Times New Roman" w:hAnsi="Times New Roman"/>
          <w:sz w:val="24"/>
          <w:szCs w:val="24"/>
        </w:rPr>
        <w:t>- Участие в конкурсах и грантах на лучшую разработку и реализацию социально-экономических и образовательных программ.</w:t>
      </w:r>
    </w:p>
    <w:p w:rsidR="00C45E00" w:rsidRPr="00FE436A" w:rsidRDefault="00C45E00" w:rsidP="00C45E00">
      <w:pPr>
        <w:pStyle w:val="af"/>
        <w:rPr>
          <w:rFonts w:ascii="Times New Roman" w:hAnsi="Times New Roman"/>
          <w:sz w:val="24"/>
          <w:szCs w:val="24"/>
        </w:rPr>
      </w:pPr>
      <w:r w:rsidRPr="00FE436A">
        <w:rPr>
          <w:rFonts w:ascii="Times New Roman" w:hAnsi="Times New Roman"/>
          <w:sz w:val="24"/>
          <w:szCs w:val="24"/>
        </w:rPr>
        <w:t>- Повышение профессионального мастерства педагогических работников.</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 Совершенствование системы методического и педагогического обеспечения.</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 Развитие и совершенствование материально-технической базы ДЮСШ.</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ab/>
        <w:t>Задача – сохранить всё, что накоплено в сфере детско-юношеского  спорта, проанализировать реальную ситуацию, определить оптимальную образовательную политику, обогатить, развить, «осовременить» и наполнить её новым содержанием. Кроме того, сегодня всё ещё остаётся острой проблема состояния здоровья населения и подростков в частности. Среди детей  и подростков сформировались устойчивые негативные тенденции: увеличилось количество подростков и молодёжи, злоупотребляющих алкоголем и курением, употребляющих наркотики. Наблюдается снижение уровня физической подготовленности молодых людей, отсутствие потребности в регулярных занятиях физкультурой и спортом. Увеличился рост заболеваемости подростков по всем классам заболеваний, остаётся высокой доля учащихся, отнесённых к специальной медицинской группе, вызывает тревогу ,как фактор национальной безопасности, состояние здоровья призывников.</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ab/>
        <w:t xml:space="preserve">Особое место в системе развития физической культуры и спорта в </w:t>
      </w:r>
      <w:r w:rsidR="00C36A85" w:rsidRPr="00FE436A">
        <w:rPr>
          <w:rFonts w:ascii="Times New Roman" w:hAnsi="Times New Roman"/>
          <w:sz w:val="24"/>
          <w:szCs w:val="24"/>
        </w:rPr>
        <w:t>Кольском районе принадлежит Д</w:t>
      </w:r>
      <w:r w:rsidRPr="00FE436A">
        <w:rPr>
          <w:rFonts w:ascii="Times New Roman" w:hAnsi="Times New Roman"/>
          <w:sz w:val="24"/>
          <w:szCs w:val="24"/>
        </w:rPr>
        <w:t>етско-юношеск</w:t>
      </w:r>
      <w:r w:rsidR="00C36A85" w:rsidRPr="00FE436A">
        <w:rPr>
          <w:rFonts w:ascii="Times New Roman" w:hAnsi="Times New Roman"/>
          <w:sz w:val="24"/>
          <w:szCs w:val="24"/>
        </w:rPr>
        <w:t>ой</w:t>
      </w:r>
      <w:r w:rsidRPr="00FE436A">
        <w:rPr>
          <w:rFonts w:ascii="Times New Roman" w:hAnsi="Times New Roman"/>
          <w:sz w:val="24"/>
          <w:szCs w:val="24"/>
        </w:rPr>
        <w:t xml:space="preserve"> спортивн</w:t>
      </w:r>
      <w:r w:rsidR="00C36A85" w:rsidRPr="00FE436A">
        <w:rPr>
          <w:rFonts w:ascii="Times New Roman" w:hAnsi="Times New Roman"/>
          <w:sz w:val="24"/>
          <w:szCs w:val="24"/>
        </w:rPr>
        <w:t>ой</w:t>
      </w:r>
      <w:r w:rsidRPr="00FE436A">
        <w:rPr>
          <w:rFonts w:ascii="Times New Roman" w:hAnsi="Times New Roman"/>
          <w:sz w:val="24"/>
          <w:szCs w:val="24"/>
        </w:rPr>
        <w:t xml:space="preserve"> школ</w:t>
      </w:r>
      <w:r w:rsidR="00C36A85" w:rsidRPr="00FE436A">
        <w:rPr>
          <w:rFonts w:ascii="Times New Roman" w:hAnsi="Times New Roman"/>
          <w:sz w:val="24"/>
          <w:szCs w:val="24"/>
        </w:rPr>
        <w:t>е</w:t>
      </w:r>
      <w:r w:rsidRPr="00FE436A">
        <w:rPr>
          <w:rFonts w:ascii="Times New Roman" w:hAnsi="Times New Roman"/>
          <w:sz w:val="24"/>
          <w:szCs w:val="24"/>
        </w:rPr>
        <w:t xml:space="preserve">. Установка в работе ДЮСШ  направлена на разностороннее развитие личности, здоровьесберегающие технологии, овладение учащимися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А также формирование интеллектуальной, волевой и эмоциональной сфер учащихся, их эстетических представлений и потребностей. </w:t>
      </w:r>
    </w:p>
    <w:p w:rsidR="00C45E00" w:rsidRPr="00FE436A" w:rsidRDefault="00C45E00" w:rsidP="00C45E00">
      <w:pPr>
        <w:pStyle w:val="af"/>
        <w:jc w:val="both"/>
        <w:rPr>
          <w:rFonts w:ascii="Times New Roman" w:hAnsi="Times New Roman"/>
          <w:sz w:val="24"/>
          <w:szCs w:val="24"/>
        </w:rPr>
      </w:pPr>
      <w:r w:rsidRPr="00FE436A">
        <w:rPr>
          <w:rFonts w:ascii="Times New Roman" w:hAnsi="Times New Roman"/>
          <w:sz w:val="24"/>
          <w:szCs w:val="24"/>
        </w:rPr>
        <w:tab/>
        <w:t>Спортивная школа выполняет свою роль, исходя из определенных педагогическим коллективом целей, задач, видов деятельности и требований законодательства к системе дополнительного образования физкультурно-спортивной направленности.</w:t>
      </w:r>
    </w:p>
    <w:p w:rsidR="00C45E00" w:rsidRPr="00FE436A" w:rsidRDefault="00C45E00" w:rsidP="00C06992">
      <w:pPr>
        <w:jc w:val="both"/>
      </w:pPr>
      <w:r w:rsidRPr="00FE436A">
        <w:tab/>
        <w:t xml:space="preserve">ДЮСШ  функционирует на основе </w:t>
      </w:r>
      <w:r w:rsidR="000F4C30" w:rsidRPr="00FE436A">
        <w:t>социального заказа государства,</w:t>
      </w:r>
      <w:r w:rsidR="00C06992">
        <w:t xml:space="preserve"> </w:t>
      </w:r>
      <w:r w:rsidRPr="00FE436A">
        <w:t>общества, семьи с учетом интересов и потребностей личности и общества.</w:t>
      </w:r>
    </w:p>
    <w:p w:rsidR="00344C87" w:rsidRPr="00FE436A" w:rsidRDefault="00344C87" w:rsidP="00344C87">
      <w:pPr>
        <w:jc w:val="both"/>
        <w:rPr>
          <w:b/>
        </w:rPr>
      </w:pPr>
    </w:p>
    <w:p w:rsidR="00FB5336" w:rsidRDefault="00FB5336" w:rsidP="00344C87">
      <w:pPr>
        <w:jc w:val="both"/>
        <w:rPr>
          <w:b/>
        </w:rPr>
      </w:pPr>
    </w:p>
    <w:p w:rsidR="00FB5336" w:rsidRDefault="00FB5336" w:rsidP="00344C87">
      <w:pPr>
        <w:jc w:val="both"/>
        <w:rPr>
          <w:b/>
        </w:rPr>
      </w:pPr>
    </w:p>
    <w:p w:rsidR="00C45E00" w:rsidRPr="00FE436A" w:rsidRDefault="00C45E00" w:rsidP="00344C87">
      <w:pPr>
        <w:jc w:val="both"/>
        <w:rPr>
          <w:b/>
        </w:rPr>
      </w:pPr>
      <w:r w:rsidRPr="00FE436A">
        <w:rPr>
          <w:b/>
        </w:rPr>
        <w:lastRenderedPageBreak/>
        <w:t>Социальный заказ государства:</w:t>
      </w:r>
    </w:p>
    <w:p w:rsidR="00C45E00" w:rsidRPr="00FE436A" w:rsidRDefault="00C45E00" w:rsidP="00C45E00">
      <w:pPr>
        <w:ind w:left="360"/>
        <w:jc w:val="both"/>
      </w:pPr>
      <w:r w:rsidRPr="00FE436A">
        <w:t>- обеспечить детей дополнительным образованием;</w:t>
      </w:r>
    </w:p>
    <w:p w:rsidR="00C45E00" w:rsidRPr="00FE436A" w:rsidRDefault="00C45E00" w:rsidP="00C45E00">
      <w:pPr>
        <w:ind w:left="360"/>
        <w:jc w:val="both"/>
      </w:pPr>
      <w:r w:rsidRPr="00FE436A">
        <w:t>- обеспечить необходимыми условиями для личностного развития детей;</w:t>
      </w:r>
    </w:p>
    <w:p w:rsidR="00C45E00" w:rsidRPr="00FE436A" w:rsidRDefault="00C45E00" w:rsidP="00C45E00">
      <w:pPr>
        <w:ind w:left="360"/>
        <w:jc w:val="both"/>
      </w:pPr>
      <w:r w:rsidRPr="00FE436A">
        <w:t>- сохранить и укрепить здоровье подрастающего поколения;</w:t>
      </w:r>
    </w:p>
    <w:p w:rsidR="00C45E00" w:rsidRPr="00FE436A" w:rsidRDefault="00C45E00" w:rsidP="00C45E00">
      <w:pPr>
        <w:ind w:left="360"/>
        <w:jc w:val="both"/>
      </w:pPr>
      <w:r w:rsidRPr="00FE436A">
        <w:t>- создать условия для систематических занятий спортом;</w:t>
      </w:r>
    </w:p>
    <w:p w:rsidR="00C45E00" w:rsidRPr="00FE436A" w:rsidRDefault="00C45E00" w:rsidP="00C45E00">
      <w:pPr>
        <w:ind w:left="360"/>
        <w:jc w:val="both"/>
      </w:pPr>
      <w:r w:rsidRPr="00FE436A">
        <w:t>- привлекать детей, подростков и молодежь к ведению здорового образа жизни, к занятиям спортом.</w:t>
      </w:r>
    </w:p>
    <w:p w:rsidR="00344C87" w:rsidRPr="00FE436A" w:rsidRDefault="00344C87" w:rsidP="00344C87">
      <w:pPr>
        <w:jc w:val="both"/>
        <w:rPr>
          <w:b/>
        </w:rPr>
      </w:pPr>
    </w:p>
    <w:p w:rsidR="00344C87" w:rsidRPr="00FE436A" w:rsidRDefault="00344C87" w:rsidP="00344C87">
      <w:pPr>
        <w:jc w:val="both"/>
        <w:rPr>
          <w:b/>
        </w:rPr>
      </w:pPr>
    </w:p>
    <w:p w:rsidR="00A97C24" w:rsidRPr="00FE436A" w:rsidRDefault="00C45E00" w:rsidP="00344C87">
      <w:pPr>
        <w:jc w:val="both"/>
        <w:rPr>
          <w:i/>
        </w:rPr>
      </w:pPr>
      <w:r w:rsidRPr="00FE436A">
        <w:rPr>
          <w:b/>
        </w:rPr>
        <w:t>Социальный заказ дополнительного образования детей</w:t>
      </w:r>
      <w:r w:rsidRPr="00FE436A">
        <w:rPr>
          <w:i/>
        </w:rPr>
        <w:t xml:space="preserve">: </w:t>
      </w:r>
    </w:p>
    <w:p w:rsidR="00C45E00" w:rsidRPr="00FE436A" w:rsidRDefault="00C45E00" w:rsidP="00344C87">
      <w:pPr>
        <w:jc w:val="both"/>
        <w:rPr>
          <w:i/>
        </w:rPr>
      </w:pPr>
      <w:r w:rsidRPr="00FE436A">
        <w:t>на данном этапе развития общества востребованы граждане страны со следующими характеристиками:</w:t>
      </w:r>
    </w:p>
    <w:p w:rsidR="00C45E00" w:rsidRPr="00FE436A" w:rsidRDefault="00C45E00" w:rsidP="00C45E00">
      <w:pPr>
        <w:ind w:left="360"/>
        <w:jc w:val="both"/>
      </w:pPr>
      <w:r w:rsidRPr="00FE436A">
        <w:t>- умение ставить цели;</w:t>
      </w:r>
    </w:p>
    <w:p w:rsidR="00C45E00" w:rsidRPr="00FE436A" w:rsidRDefault="00C45E00" w:rsidP="00C45E00">
      <w:pPr>
        <w:ind w:left="360"/>
        <w:jc w:val="both"/>
      </w:pPr>
      <w:r w:rsidRPr="00FE436A">
        <w:t>- умение анализировать результаты собственных достижений;</w:t>
      </w:r>
    </w:p>
    <w:p w:rsidR="00C45E00" w:rsidRPr="00FE436A" w:rsidRDefault="00C45E00" w:rsidP="00C45E00">
      <w:pPr>
        <w:ind w:left="360"/>
        <w:jc w:val="both"/>
      </w:pPr>
      <w:r w:rsidRPr="00FE436A">
        <w:t>- умение творчески подходить к решению задач.</w:t>
      </w:r>
    </w:p>
    <w:p w:rsidR="00A97C24" w:rsidRPr="00FE436A" w:rsidRDefault="00A97C24" w:rsidP="00A97C24">
      <w:pPr>
        <w:rPr>
          <w:b/>
        </w:rPr>
      </w:pPr>
      <w:r w:rsidRPr="00FE436A">
        <w:rPr>
          <w:b/>
        </w:rPr>
        <w:t xml:space="preserve">     </w:t>
      </w:r>
    </w:p>
    <w:p w:rsidR="00C45E00" w:rsidRPr="00FE436A" w:rsidRDefault="00A97C24" w:rsidP="00A97C24">
      <w:pPr>
        <w:rPr>
          <w:b/>
        </w:rPr>
      </w:pPr>
      <w:r w:rsidRPr="00FE436A">
        <w:rPr>
          <w:b/>
        </w:rPr>
        <w:t xml:space="preserve">  </w:t>
      </w:r>
      <w:r w:rsidR="00C45E00" w:rsidRPr="00FE436A">
        <w:rPr>
          <w:b/>
        </w:rPr>
        <w:t>Социальный заказ семьи:</w:t>
      </w:r>
    </w:p>
    <w:p w:rsidR="00C45E00" w:rsidRPr="00FE436A" w:rsidRDefault="00C45E00" w:rsidP="00C45E00">
      <w:pPr>
        <w:ind w:left="360"/>
        <w:jc w:val="both"/>
      </w:pPr>
      <w:r w:rsidRPr="00FE436A">
        <w:t>- занять свободное время детей деятельностью, направленной на развитие их способностей, укрепление здоровья;</w:t>
      </w:r>
    </w:p>
    <w:p w:rsidR="00C45E00" w:rsidRPr="00FE436A" w:rsidRDefault="00C45E00" w:rsidP="00C45E00">
      <w:pPr>
        <w:ind w:left="360"/>
        <w:jc w:val="both"/>
      </w:pPr>
      <w:r w:rsidRPr="00FE436A">
        <w:t>- сформировать у детей потребность в здоровом образе жизни;</w:t>
      </w:r>
    </w:p>
    <w:p w:rsidR="00C45E00" w:rsidRPr="00FE436A" w:rsidRDefault="00C45E00" w:rsidP="00C45E00">
      <w:pPr>
        <w:ind w:left="360"/>
        <w:jc w:val="both"/>
      </w:pPr>
      <w:r w:rsidRPr="00FE436A">
        <w:t>- социализация и самореализация;</w:t>
      </w:r>
    </w:p>
    <w:p w:rsidR="00C45E00" w:rsidRPr="00FE436A" w:rsidRDefault="00C45E00" w:rsidP="00C45E00">
      <w:pPr>
        <w:ind w:left="360"/>
        <w:jc w:val="both"/>
      </w:pPr>
      <w:r w:rsidRPr="00FE436A">
        <w:t>- профессиональная ориентация;</w:t>
      </w:r>
    </w:p>
    <w:p w:rsidR="00C45E00" w:rsidRPr="00FE436A" w:rsidRDefault="00C45E00" w:rsidP="00C45E00">
      <w:pPr>
        <w:ind w:left="360"/>
        <w:jc w:val="both"/>
      </w:pPr>
      <w:r w:rsidRPr="00FE436A">
        <w:t>- профилактика асоциального и дезадаптивного поведения детей.</w:t>
      </w:r>
    </w:p>
    <w:p w:rsidR="00C36A85" w:rsidRPr="00FE436A" w:rsidRDefault="00C36A85" w:rsidP="00C45E00">
      <w:pPr>
        <w:ind w:left="360"/>
        <w:rPr>
          <w:b/>
        </w:rPr>
      </w:pPr>
    </w:p>
    <w:p w:rsidR="00C45E00" w:rsidRPr="00FE436A" w:rsidRDefault="00344C87" w:rsidP="00344C87">
      <w:pPr>
        <w:rPr>
          <w:b/>
        </w:rPr>
      </w:pPr>
      <w:r w:rsidRPr="00FE436A">
        <w:rPr>
          <w:b/>
        </w:rPr>
        <w:t xml:space="preserve">   </w:t>
      </w:r>
      <w:r w:rsidR="00C45E00" w:rsidRPr="00FE436A">
        <w:rPr>
          <w:b/>
        </w:rPr>
        <w:t>Социальный заказ детей:</w:t>
      </w:r>
    </w:p>
    <w:p w:rsidR="00C45E00" w:rsidRPr="00FE436A" w:rsidRDefault="00C45E00" w:rsidP="00C45E00">
      <w:pPr>
        <w:ind w:left="360"/>
        <w:jc w:val="both"/>
      </w:pPr>
      <w:r w:rsidRPr="00FE436A">
        <w:t>- обеспечение доступности для занятий любимым видом спорта;</w:t>
      </w:r>
    </w:p>
    <w:p w:rsidR="00C45E00" w:rsidRPr="00FE436A" w:rsidRDefault="00C45E00" w:rsidP="00C45E00">
      <w:pPr>
        <w:ind w:left="360"/>
        <w:jc w:val="both"/>
      </w:pPr>
      <w:r w:rsidRPr="00FE436A">
        <w:t>- общение с другими спортсменами в группах по интересам;</w:t>
      </w:r>
    </w:p>
    <w:p w:rsidR="00C45E00" w:rsidRPr="00FE436A" w:rsidRDefault="00C45E00" w:rsidP="00C45E00">
      <w:pPr>
        <w:ind w:left="360"/>
        <w:jc w:val="both"/>
      </w:pPr>
      <w:r w:rsidRPr="00FE436A">
        <w:t>- достижение в выбранном виде спорта побед на различных соревнованиях.</w:t>
      </w:r>
    </w:p>
    <w:p w:rsidR="00C36A85" w:rsidRPr="00FE436A" w:rsidRDefault="00C36A85" w:rsidP="00C45E00">
      <w:pPr>
        <w:tabs>
          <w:tab w:val="center" w:pos="4677"/>
          <w:tab w:val="left" w:pos="6900"/>
        </w:tabs>
        <w:ind w:left="360"/>
        <w:jc w:val="both"/>
        <w:rPr>
          <w:b/>
        </w:rPr>
      </w:pPr>
    </w:p>
    <w:p w:rsidR="00C45E00" w:rsidRPr="00FE436A" w:rsidRDefault="00030242" w:rsidP="00030242">
      <w:pPr>
        <w:tabs>
          <w:tab w:val="center" w:pos="4677"/>
          <w:tab w:val="left" w:pos="6900"/>
        </w:tabs>
        <w:jc w:val="both"/>
        <w:rPr>
          <w:b/>
        </w:rPr>
      </w:pPr>
      <w:r w:rsidRPr="00FE436A">
        <w:rPr>
          <w:b/>
        </w:rPr>
        <w:t xml:space="preserve">   </w:t>
      </w:r>
      <w:r w:rsidR="00C45E00" w:rsidRPr="00FE436A">
        <w:rPr>
          <w:b/>
        </w:rPr>
        <w:t>Социальный заказ педагогов:</w:t>
      </w:r>
      <w:r w:rsidR="00C45E00" w:rsidRPr="00FE436A">
        <w:rPr>
          <w:b/>
        </w:rPr>
        <w:tab/>
      </w:r>
    </w:p>
    <w:p w:rsidR="00C45E00" w:rsidRPr="00FE436A" w:rsidRDefault="00C45E00" w:rsidP="00C45E00">
      <w:pPr>
        <w:ind w:left="360"/>
        <w:jc w:val="both"/>
      </w:pPr>
      <w:r w:rsidRPr="00FE436A">
        <w:t>- удовлетворение профессиональных потребностей (возможность заниматься избранным видом деятельности);</w:t>
      </w:r>
    </w:p>
    <w:p w:rsidR="00C45E00" w:rsidRPr="00FE436A" w:rsidRDefault="00C45E00" w:rsidP="00C45E00">
      <w:pPr>
        <w:ind w:left="360"/>
        <w:jc w:val="both"/>
      </w:pPr>
      <w:r w:rsidRPr="00FE436A">
        <w:t>- повышение квалификации, мастерства по своему направлению;</w:t>
      </w:r>
    </w:p>
    <w:p w:rsidR="00C45E00" w:rsidRPr="00FE436A" w:rsidRDefault="00C45E00" w:rsidP="00C45E00">
      <w:pPr>
        <w:ind w:left="360"/>
        <w:jc w:val="both"/>
      </w:pPr>
      <w:r w:rsidRPr="00FE436A">
        <w:t>- удовлетворение материальных потребностей.</w:t>
      </w:r>
    </w:p>
    <w:p w:rsidR="00C36A85" w:rsidRPr="00FE436A" w:rsidRDefault="00C36A85" w:rsidP="00C45E00">
      <w:pPr>
        <w:ind w:left="360"/>
        <w:rPr>
          <w:b/>
        </w:rPr>
      </w:pPr>
    </w:p>
    <w:p w:rsidR="00C45E00" w:rsidRPr="00FE436A" w:rsidRDefault="00030242" w:rsidP="00030242">
      <w:pPr>
        <w:rPr>
          <w:b/>
        </w:rPr>
      </w:pPr>
      <w:r w:rsidRPr="00FE436A">
        <w:rPr>
          <w:b/>
        </w:rPr>
        <w:t xml:space="preserve">    </w:t>
      </w:r>
      <w:r w:rsidR="00C45E00" w:rsidRPr="00FE436A">
        <w:rPr>
          <w:b/>
        </w:rPr>
        <w:t>Социальный заказ рынка труда:</w:t>
      </w:r>
    </w:p>
    <w:p w:rsidR="00C45E00" w:rsidRPr="00FE436A" w:rsidRDefault="00C45E00" w:rsidP="00C45E00">
      <w:pPr>
        <w:ind w:left="360"/>
        <w:jc w:val="both"/>
      </w:pPr>
      <w:r w:rsidRPr="00FE436A">
        <w:t>- сохранение и укрепление здоровья детей, подростков и молодежи;</w:t>
      </w:r>
    </w:p>
    <w:p w:rsidR="00C45E00" w:rsidRPr="00FE436A" w:rsidRDefault="00C45E00" w:rsidP="00C45E00">
      <w:pPr>
        <w:ind w:left="360"/>
        <w:jc w:val="both"/>
      </w:pPr>
      <w:r w:rsidRPr="00FE436A">
        <w:t>- повышение уровня их физической подготовки;</w:t>
      </w:r>
    </w:p>
    <w:p w:rsidR="00C45E00" w:rsidRPr="00FE436A" w:rsidRDefault="00C45E00" w:rsidP="00C45E00">
      <w:pPr>
        <w:ind w:left="360"/>
        <w:jc w:val="both"/>
      </w:pPr>
      <w:r w:rsidRPr="00FE436A">
        <w:t xml:space="preserve">- умение работать в команде, так как во многих организациях развивается корпоративная культура </w:t>
      </w:r>
    </w:p>
    <w:p w:rsidR="00C45E00" w:rsidRPr="00FE436A" w:rsidRDefault="00C45E00" w:rsidP="00C45E00">
      <w:pPr>
        <w:ind w:left="360"/>
        <w:jc w:val="both"/>
      </w:pPr>
      <w:r w:rsidRPr="00FE436A">
        <w:t>- заказ на физически здорового работника.</w:t>
      </w:r>
    </w:p>
    <w:p w:rsidR="00C36A85" w:rsidRPr="00FE436A" w:rsidRDefault="00C36A85" w:rsidP="00C45E00">
      <w:pPr>
        <w:ind w:left="360"/>
        <w:jc w:val="both"/>
        <w:rPr>
          <w:b/>
        </w:rPr>
      </w:pPr>
    </w:p>
    <w:p w:rsidR="00C45E00" w:rsidRPr="00FE436A" w:rsidRDefault="00C45E00" w:rsidP="00C45E00">
      <w:pPr>
        <w:ind w:left="360"/>
        <w:jc w:val="both"/>
        <w:rPr>
          <w:b/>
        </w:rPr>
      </w:pPr>
      <w:r w:rsidRPr="00FE436A">
        <w:rPr>
          <w:b/>
        </w:rPr>
        <w:t>М</w:t>
      </w:r>
      <w:r w:rsidR="00C36A85" w:rsidRPr="00FE436A">
        <w:rPr>
          <w:b/>
        </w:rPr>
        <w:t>О</w:t>
      </w:r>
      <w:r w:rsidRPr="00FE436A">
        <w:rPr>
          <w:b/>
        </w:rPr>
        <w:t>У</w:t>
      </w:r>
      <w:r w:rsidR="00C36A85" w:rsidRPr="00FE436A">
        <w:rPr>
          <w:b/>
        </w:rPr>
        <w:t xml:space="preserve"> </w:t>
      </w:r>
      <w:r w:rsidRPr="00FE436A">
        <w:rPr>
          <w:b/>
        </w:rPr>
        <w:t>ДО</w:t>
      </w:r>
      <w:r w:rsidR="00C36A85" w:rsidRPr="00FE436A">
        <w:rPr>
          <w:b/>
        </w:rPr>
        <w:t xml:space="preserve"> </w:t>
      </w:r>
      <w:r w:rsidRPr="00FE436A">
        <w:rPr>
          <w:b/>
        </w:rPr>
        <w:t>ДЮСШ</w:t>
      </w:r>
      <w:r w:rsidR="00C36A85" w:rsidRPr="00FE436A">
        <w:rPr>
          <w:b/>
        </w:rPr>
        <w:t xml:space="preserve"> Кольского района</w:t>
      </w:r>
      <w:r w:rsidRPr="00FE436A">
        <w:rPr>
          <w:b/>
        </w:rPr>
        <w:t xml:space="preserve">  выполняет следующие функции: </w:t>
      </w:r>
    </w:p>
    <w:p w:rsidR="00C45E00" w:rsidRPr="00FE436A" w:rsidRDefault="00C45E00" w:rsidP="00C45E00">
      <w:pPr>
        <w:pStyle w:val="Default"/>
        <w:ind w:firstLine="709"/>
        <w:jc w:val="both"/>
        <w:rPr>
          <w:color w:val="auto"/>
        </w:rPr>
      </w:pPr>
      <w:r w:rsidRPr="00FE436A">
        <w:rPr>
          <w:color w:val="auto"/>
        </w:rPr>
        <w:t>-осуществление работы по привлечению учащихся к систематическим занятиям физкультурой и спортом;</w:t>
      </w:r>
    </w:p>
    <w:p w:rsidR="00C45E00" w:rsidRPr="00FE436A" w:rsidRDefault="00C45E00" w:rsidP="00C45E00">
      <w:pPr>
        <w:pStyle w:val="Default"/>
        <w:ind w:firstLine="709"/>
        <w:jc w:val="both"/>
        <w:rPr>
          <w:color w:val="auto"/>
        </w:rPr>
      </w:pPr>
      <w:r w:rsidRPr="00FE436A">
        <w:rPr>
          <w:color w:val="auto"/>
        </w:rPr>
        <w:t>- проведение учебно-тренировочной и воспитательной работы среди детей и подростков, направленной на спортивное совершенствование, укрепление их здоровья и всестороннее физическое развитие;</w:t>
      </w:r>
    </w:p>
    <w:p w:rsidR="00C45E00" w:rsidRPr="00FE436A" w:rsidRDefault="00C45E00" w:rsidP="00C45E00">
      <w:pPr>
        <w:pStyle w:val="Default"/>
        <w:ind w:firstLine="709"/>
        <w:jc w:val="both"/>
        <w:rPr>
          <w:color w:val="auto"/>
        </w:rPr>
      </w:pPr>
      <w:r w:rsidRPr="00FE436A">
        <w:rPr>
          <w:color w:val="auto"/>
        </w:rPr>
        <w:t>- пред</w:t>
      </w:r>
      <w:r w:rsidR="00C36A85" w:rsidRPr="00FE436A">
        <w:rPr>
          <w:color w:val="auto"/>
        </w:rPr>
        <w:t>о</w:t>
      </w:r>
      <w:r w:rsidRPr="00FE436A">
        <w:rPr>
          <w:color w:val="auto"/>
        </w:rPr>
        <w:t>ставление детям и подросткам равных условий для обучения в ДЮСШ, а имеющим перспективу – необходимых условий для их спортивного совершенствования;</w:t>
      </w:r>
    </w:p>
    <w:p w:rsidR="00C45E00" w:rsidRPr="00FE436A" w:rsidRDefault="00C45E00" w:rsidP="00C45E00">
      <w:pPr>
        <w:pStyle w:val="Default"/>
        <w:ind w:firstLine="709"/>
        <w:jc w:val="both"/>
        <w:rPr>
          <w:color w:val="auto"/>
        </w:rPr>
      </w:pPr>
      <w:r w:rsidRPr="00FE436A">
        <w:rPr>
          <w:color w:val="auto"/>
        </w:rPr>
        <w:t>- способствование формированию здорового образа жизни, развитию физических, интеллектуальных, нравственных способностей, достижению уровня спортивных достижений сообразно способностям;</w:t>
      </w:r>
    </w:p>
    <w:p w:rsidR="00C45E00" w:rsidRPr="00FE436A" w:rsidRDefault="00C45E00" w:rsidP="00C45E00">
      <w:pPr>
        <w:pStyle w:val="Default"/>
        <w:ind w:firstLine="709"/>
        <w:jc w:val="both"/>
        <w:rPr>
          <w:color w:val="auto"/>
        </w:rPr>
      </w:pPr>
      <w:r w:rsidRPr="00FE436A">
        <w:rPr>
          <w:color w:val="auto"/>
        </w:rPr>
        <w:lastRenderedPageBreak/>
        <w:t>- оказание всесторонней помощи образовательным учреждениям в организации работы по физкультуре и спорту;</w:t>
      </w:r>
    </w:p>
    <w:p w:rsidR="00C45E00" w:rsidRPr="00FE436A" w:rsidRDefault="00C45E00" w:rsidP="00C45E00">
      <w:pPr>
        <w:pStyle w:val="Default"/>
        <w:ind w:firstLine="709"/>
        <w:jc w:val="both"/>
        <w:rPr>
          <w:color w:val="auto"/>
        </w:rPr>
      </w:pPr>
      <w:r w:rsidRPr="00FE436A">
        <w:rPr>
          <w:color w:val="auto"/>
        </w:rPr>
        <w:t>- повышение уровня физической подготовленности и спортивных результатов с учетом индивидуальных особенностей и требований программы;</w:t>
      </w:r>
    </w:p>
    <w:p w:rsidR="00C45E00" w:rsidRPr="00FE436A" w:rsidRDefault="00C45E00" w:rsidP="00C45E00">
      <w:pPr>
        <w:pStyle w:val="Default"/>
        <w:ind w:firstLine="709"/>
        <w:jc w:val="both"/>
        <w:rPr>
          <w:color w:val="auto"/>
        </w:rPr>
      </w:pPr>
      <w:r w:rsidRPr="00FE436A">
        <w:rPr>
          <w:color w:val="auto"/>
        </w:rPr>
        <w:t>-</w:t>
      </w:r>
      <w:r w:rsidR="000F4C30" w:rsidRPr="00FE436A">
        <w:rPr>
          <w:color w:val="auto"/>
        </w:rPr>
        <w:t xml:space="preserve"> </w:t>
      </w:r>
      <w:r w:rsidRPr="00FE436A">
        <w:rPr>
          <w:color w:val="auto"/>
        </w:rPr>
        <w:t>воспитание у учащихся гражданственности, патриотизма, целеустремленности, трудолюбия, уважения к правам и свободам каждого человека, любви к окружающей природе.</w:t>
      </w:r>
    </w:p>
    <w:p w:rsidR="00C45E00" w:rsidRPr="00FE436A" w:rsidRDefault="00C45E00" w:rsidP="00C45E00">
      <w:pPr>
        <w:pStyle w:val="af"/>
        <w:ind w:firstLine="708"/>
        <w:jc w:val="both"/>
        <w:rPr>
          <w:rFonts w:ascii="Times New Roman" w:hAnsi="Times New Roman"/>
          <w:sz w:val="24"/>
          <w:szCs w:val="24"/>
        </w:rPr>
      </w:pPr>
      <w:r w:rsidRPr="00FE436A">
        <w:rPr>
          <w:rFonts w:ascii="Times New Roman" w:hAnsi="Times New Roman"/>
          <w:sz w:val="24"/>
          <w:szCs w:val="24"/>
        </w:rPr>
        <w:t xml:space="preserve">На администрацию и педагогический коллектив ДЮСШ </w:t>
      </w:r>
      <w:r w:rsidR="00C36A85" w:rsidRPr="00FE436A">
        <w:rPr>
          <w:rFonts w:ascii="Times New Roman" w:hAnsi="Times New Roman"/>
          <w:sz w:val="24"/>
          <w:szCs w:val="24"/>
        </w:rPr>
        <w:t>У</w:t>
      </w:r>
      <w:r w:rsidRPr="00FE436A">
        <w:rPr>
          <w:rFonts w:ascii="Times New Roman" w:hAnsi="Times New Roman"/>
          <w:sz w:val="24"/>
          <w:szCs w:val="24"/>
        </w:rPr>
        <w:t xml:space="preserve">правлением образования </w:t>
      </w:r>
      <w:r w:rsidR="00C36A85" w:rsidRPr="00FE436A">
        <w:rPr>
          <w:rFonts w:ascii="Times New Roman" w:hAnsi="Times New Roman"/>
          <w:sz w:val="24"/>
          <w:szCs w:val="24"/>
        </w:rPr>
        <w:t xml:space="preserve">администрации Кольского района </w:t>
      </w:r>
      <w:r w:rsidRPr="00FE436A">
        <w:rPr>
          <w:rFonts w:ascii="Times New Roman" w:hAnsi="Times New Roman"/>
          <w:sz w:val="24"/>
          <w:szCs w:val="24"/>
        </w:rPr>
        <w:t xml:space="preserve"> возложены обязанности по организации и проведению спортивно-массовых мероприятий среди школьников </w:t>
      </w:r>
      <w:r w:rsidR="00C36A85" w:rsidRPr="00FE436A">
        <w:rPr>
          <w:rFonts w:ascii="Times New Roman" w:hAnsi="Times New Roman"/>
          <w:sz w:val="24"/>
          <w:szCs w:val="24"/>
        </w:rPr>
        <w:t>района</w:t>
      </w:r>
      <w:r w:rsidRPr="00FE436A">
        <w:rPr>
          <w:rFonts w:ascii="Times New Roman" w:hAnsi="Times New Roman"/>
          <w:sz w:val="24"/>
          <w:szCs w:val="24"/>
        </w:rPr>
        <w:t xml:space="preserve">. Проводится Спартакиада школьников, муниципальный этап Всероссийских спортивных соревнований школьников «Президентские состязания», муниципальный этап Всероссийских спортивных игр школьников </w:t>
      </w:r>
      <w:r w:rsidR="00C36A85" w:rsidRPr="00FE436A">
        <w:rPr>
          <w:rFonts w:ascii="Times New Roman" w:hAnsi="Times New Roman"/>
          <w:sz w:val="24"/>
          <w:szCs w:val="24"/>
        </w:rPr>
        <w:t>«Президентские спортивные игры», а также сдача нормативов Всероссийского физкультурно-спортивного комплекса «Готов к труду и обороне».</w:t>
      </w:r>
      <w:r w:rsidRPr="00FE436A">
        <w:rPr>
          <w:rFonts w:ascii="Times New Roman" w:hAnsi="Times New Roman"/>
          <w:sz w:val="24"/>
          <w:szCs w:val="24"/>
        </w:rPr>
        <w:t xml:space="preserve"> В течение года проводится </w:t>
      </w:r>
      <w:r w:rsidR="004568BB" w:rsidRPr="00FE436A">
        <w:rPr>
          <w:rFonts w:ascii="Times New Roman" w:hAnsi="Times New Roman"/>
          <w:sz w:val="24"/>
          <w:szCs w:val="24"/>
        </w:rPr>
        <w:t>78</w:t>
      </w:r>
      <w:r w:rsidRPr="00FE436A">
        <w:rPr>
          <w:rFonts w:ascii="Times New Roman" w:hAnsi="Times New Roman"/>
          <w:sz w:val="24"/>
          <w:szCs w:val="24"/>
        </w:rPr>
        <w:t xml:space="preserve"> муниципальных спортивно-массовых</w:t>
      </w:r>
      <w:r w:rsidR="00C84487" w:rsidRPr="00FE436A">
        <w:rPr>
          <w:rFonts w:ascii="Times New Roman" w:hAnsi="Times New Roman"/>
          <w:sz w:val="24"/>
          <w:szCs w:val="24"/>
        </w:rPr>
        <w:t xml:space="preserve"> </w:t>
      </w:r>
      <w:r w:rsidRPr="00FE436A">
        <w:rPr>
          <w:rFonts w:ascii="Times New Roman" w:hAnsi="Times New Roman"/>
          <w:sz w:val="24"/>
          <w:szCs w:val="24"/>
        </w:rPr>
        <w:t xml:space="preserve">мероприятий  с охватом </w:t>
      </w:r>
      <w:r w:rsidR="00C84487" w:rsidRPr="00FE436A">
        <w:rPr>
          <w:rFonts w:ascii="Times New Roman" w:hAnsi="Times New Roman"/>
          <w:sz w:val="24"/>
          <w:szCs w:val="24"/>
        </w:rPr>
        <w:t>3524</w:t>
      </w:r>
      <w:r w:rsidRPr="00FE436A">
        <w:rPr>
          <w:rFonts w:ascii="Times New Roman" w:hAnsi="Times New Roman"/>
          <w:sz w:val="24"/>
          <w:szCs w:val="24"/>
        </w:rPr>
        <w:t xml:space="preserve"> человек</w:t>
      </w:r>
      <w:r w:rsidR="00C84487" w:rsidRPr="00FE436A">
        <w:rPr>
          <w:rFonts w:ascii="Times New Roman" w:hAnsi="Times New Roman"/>
          <w:sz w:val="24"/>
          <w:szCs w:val="24"/>
        </w:rPr>
        <w:t>а</w:t>
      </w:r>
      <w:r w:rsidRPr="00FE436A">
        <w:rPr>
          <w:rFonts w:ascii="Times New Roman" w:hAnsi="Times New Roman"/>
          <w:sz w:val="24"/>
          <w:szCs w:val="24"/>
        </w:rPr>
        <w:t>.</w:t>
      </w:r>
    </w:p>
    <w:p w:rsidR="00460EF0" w:rsidRPr="00FE436A" w:rsidRDefault="00460EF0" w:rsidP="00237DDB">
      <w:pPr>
        <w:pStyle w:val="af"/>
        <w:rPr>
          <w:rFonts w:ascii="Times New Roman" w:hAnsi="Times New Roman"/>
          <w:b/>
          <w:sz w:val="24"/>
          <w:szCs w:val="24"/>
        </w:rPr>
      </w:pPr>
    </w:p>
    <w:p w:rsidR="00460EF0" w:rsidRPr="00FE436A" w:rsidRDefault="00460EF0" w:rsidP="002F783E">
      <w:pPr>
        <w:pStyle w:val="af"/>
        <w:jc w:val="center"/>
        <w:rPr>
          <w:rFonts w:ascii="Times New Roman" w:hAnsi="Times New Roman"/>
          <w:b/>
          <w:sz w:val="24"/>
          <w:szCs w:val="24"/>
        </w:rPr>
      </w:pPr>
      <w:r w:rsidRPr="00FE436A">
        <w:rPr>
          <w:rFonts w:ascii="Times New Roman" w:hAnsi="Times New Roman"/>
          <w:b/>
          <w:sz w:val="24"/>
          <w:szCs w:val="24"/>
        </w:rPr>
        <w:t xml:space="preserve">2.3 </w:t>
      </w:r>
      <w:r w:rsidR="002F783E" w:rsidRPr="00FE436A">
        <w:rPr>
          <w:rFonts w:ascii="Times New Roman" w:hAnsi="Times New Roman"/>
          <w:b/>
          <w:sz w:val="24"/>
          <w:szCs w:val="24"/>
        </w:rPr>
        <w:t>Годовая циклограмма учебно-воспитательного процесса</w:t>
      </w:r>
    </w:p>
    <w:p w:rsidR="00460EF0" w:rsidRPr="00FE436A" w:rsidRDefault="00460EF0" w:rsidP="00460EF0">
      <w:pPr>
        <w:pStyle w:val="af"/>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597"/>
        <w:gridCol w:w="598"/>
        <w:gridCol w:w="598"/>
        <w:gridCol w:w="597"/>
        <w:gridCol w:w="598"/>
        <w:gridCol w:w="598"/>
        <w:gridCol w:w="598"/>
        <w:gridCol w:w="597"/>
        <w:gridCol w:w="598"/>
        <w:gridCol w:w="598"/>
        <w:gridCol w:w="598"/>
      </w:tblGrid>
      <w:tr w:rsidR="00460EF0" w:rsidRPr="00FE436A" w:rsidTr="00A71EDA">
        <w:trPr>
          <w:cantSplit/>
          <w:trHeight w:val="1277"/>
        </w:trPr>
        <w:tc>
          <w:tcPr>
            <w:tcW w:w="0" w:type="auto"/>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p>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Месяцы</w:t>
            </w:r>
          </w:p>
        </w:tc>
        <w:tc>
          <w:tcPr>
            <w:tcW w:w="597"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август</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сентябрь</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октябрь</w:t>
            </w:r>
          </w:p>
        </w:tc>
        <w:tc>
          <w:tcPr>
            <w:tcW w:w="597"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ноябрь</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декабрь</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январь</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февраль</w:t>
            </w:r>
          </w:p>
        </w:tc>
        <w:tc>
          <w:tcPr>
            <w:tcW w:w="597"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март</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апрель</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май</w:t>
            </w:r>
          </w:p>
        </w:tc>
        <w:tc>
          <w:tcPr>
            <w:tcW w:w="598" w:type="dxa"/>
            <w:tcBorders>
              <w:top w:val="single" w:sz="4" w:space="0" w:color="auto"/>
              <w:left w:val="single" w:sz="4" w:space="0" w:color="auto"/>
              <w:bottom w:val="single" w:sz="4" w:space="0" w:color="auto"/>
              <w:right w:val="single" w:sz="4" w:space="0" w:color="auto"/>
            </w:tcBorders>
            <w:textDirection w:val="btLr"/>
            <w:hideMark/>
          </w:tcPr>
          <w:p w:rsidR="00460EF0" w:rsidRPr="00FE436A" w:rsidRDefault="00460EF0" w:rsidP="00460EF0">
            <w:pPr>
              <w:pStyle w:val="af"/>
              <w:ind w:left="113" w:right="113"/>
              <w:rPr>
                <w:rFonts w:ascii="Times New Roman" w:hAnsi="Times New Roman"/>
                <w:sz w:val="24"/>
                <w:szCs w:val="24"/>
              </w:rPr>
            </w:pPr>
            <w:r w:rsidRPr="00FE436A">
              <w:rPr>
                <w:rFonts w:ascii="Times New Roman" w:hAnsi="Times New Roman"/>
                <w:sz w:val="24"/>
                <w:szCs w:val="24"/>
              </w:rPr>
              <w:t>июнь</w:t>
            </w:r>
          </w:p>
        </w:tc>
      </w:tr>
      <w:tr w:rsidR="00460EF0" w:rsidRPr="00FE436A" w:rsidTr="00A71EDA">
        <w:tc>
          <w:tcPr>
            <w:tcW w:w="0" w:type="auto"/>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Педагогический совет</w:t>
            </w:r>
          </w:p>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r>
      <w:tr w:rsidR="00460EF0" w:rsidRPr="00FE436A" w:rsidTr="00A71EDA">
        <w:trPr>
          <w:trHeight w:val="485"/>
        </w:trPr>
        <w:tc>
          <w:tcPr>
            <w:tcW w:w="0" w:type="auto"/>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Совещание при директоре</w:t>
            </w:r>
          </w:p>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030242" w:rsidP="003B4513">
            <w:pPr>
              <w:pStyle w:val="af"/>
              <w:rPr>
                <w:rFonts w:ascii="Times New Roman" w:hAnsi="Times New Roman"/>
                <w:sz w:val="24"/>
                <w:szCs w:val="24"/>
              </w:rPr>
            </w:pPr>
            <w:r w:rsidRPr="00FE436A">
              <w:rPr>
                <w:rFonts w:ascii="Times New Roman" w:hAnsi="Times New Roman"/>
                <w:sz w:val="24"/>
                <w:szCs w:val="24"/>
              </w:rPr>
              <w:t>+</w:t>
            </w:r>
          </w:p>
        </w:tc>
      </w:tr>
      <w:tr w:rsidR="00460EF0" w:rsidRPr="00FE436A" w:rsidTr="00A71EDA">
        <w:trPr>
          <w:trHeight w:val="834"/>
        </w:trPr>
        <w:tc>
          <w:tcPr>
            <w:tcW w:w="0" w:type="auto"/>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Методический совет</w:t>
            </w: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r>
      <w:tr w:rsidR="00460EF0" w:rsidRPr="00FE436A" w:rsidTr="00A71EDA">
        <w:tc>
          <w:tcPr>
            <w:tcW w:w="0" w:type="auto"/>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Тренерский совет по видам спорта</w:t>
            </w:r>
          </w:p>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r>
      <w:tr w:rsidR="00460EF0" w:rsidRPr="00FE436A" w:rsidTr="00A71EDA">
        <w:tc>
          <w:tcPr>
            <w:tcW w:w="0" w:type="auto"/>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Методическая учеба</w:t>
            </w:r>
          </w:p>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460EF0" w:rsidRPr="00FE436A" w:rsidRDefault="00460EF0" w:rsidP="003B4513">
            <w:pPr>
              <w:pStyle w:val="af"/>
              <w:rPr>
                <w:rFonts w:ascii="Times New Roman" w:hAnsi="Times New Roman"/>
                <w:sz w:val="24"/>
                <w:szCs w:val="24"/>
              </w:rPr>
            </w:pPr>
            <w:r w:rsidRPr="00FE436A">
              <w:rPr>
                <w:rFonts w:ascii="Times New Roman" w:hAnsi="Times New Roman"/>
                <w:sz w:val="24"/>
                <w:szCs w:val="24"/>
              </w:rPr>
              <w:t>+</w:t>
            </w: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460EF0" w:rsidRPr="00FE436A" w:rsidRDefault="00460EF0" w:rsidP="003B4513">
            <w:pPr>
              <w:pStyle w:val="af"/>
              <w:rPr>
                <w:rFonts w:ascii="Times New Roman" w:hAnsi="Times New Roman"/>
                <w:sz w:val="24"/>
                <w:szCs w:val="24"/>
              </w:rPr>
            </w:pPr>
          </w:p>
        </w:tc>
      </w:tr>
    </w:tbl>
    <w:p w:rsidR="00030242" w:rsidRPr="00FE436A" w:rsidRDefault="00A71EDA" w:rsidP="00A71EDA">
      <w:pPr>
        <w:pStyle w:val="a6"/>
        <w:tabs>
          <w:tab w:val="left" w:pos="4092"/>
        </w:tabs>
        <w:rPr>
          <w:b/>
          <w:bCs/>
        </w:rPr>
      </w:pPr>
      <w:r w:rsidRPr="00FE436A">
        <w:rPr>
          <w:b/>
          <w:bCs/>
        </w:rPr>
        <w:tab/>
      </w: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Pr="00FE436A" w:rsidRDefault="00A71EDA" w:rsidP="00A71EDA">
      <w:pPr>
        <w:pStyle w:val="a6"/>
        <w:tabs>
          <w:tab w:val="left" w:pos="4092"/>
        </w:tabs>
        <w:rPr>
          <w:b/>
          <w:bCs/>
        </w:rPr>
      </w:pPr>
    </w:p>
    <w:p w:rsidR="00A71EDA" w:rsidRDefault="00A71EDA" w:rsidP="00A71EDA">
      <w:pPr>
        <w:pStyle w:val="a6"/>
        <w:tabs>
          <w:tab w:val="left" w:pos="4092"/>
        </w:tabs>
        <w:rPr>
          <w:b/>
          <w:bCs/>
        </w:rPr>
      </w:pPr>
    </w:p>
    <w:p w:rsidR="00FB5336" w:rsidRPr="00FE436A" w:rsidRDefault="00FB5336" w:rsidP="00A71EDA">
      <w:pPr>
        <w:pStyle w:val="a6"/>
        <w:tabs>
          <w:tab w:val="left" w:pos="4092"/>
        </w:tabs>
        <w:rPr>
          <w:b/>
          <w:bCs/>
        </w:rPr>
      </w:pPr>
    </w:p>
    <w:p w:rsidR="002E5389" w:rsidRPr="00FE436A" w:rsidRDefault="002E5389" w:rsidP="00D222BA">
      <w:pPr>
        <w:pStyle w:val="a6"/>
        <w:ind w:left="284"/>
        <w:jc w:val="center"/>
        <w:rPr>
          <w:b/>
          <w:bCs/>
        </w:rPr>
      </w:pPr>
    </w:p>
    <w:p w:rsidR="00DE3EB4" w:rsidRPr="00FE436A" w:rsidRDefault="00B37279" w:rsidP="00D222BA">
      <w:pPr>
        <w:pStyle w:val="a6"/>
        <w:ind w:left="284"/>
        <w:jc w:val="center"/>
        <w:rPr>
          <w:b/>
          <w:bCs/>
        </w:rPr>
      </w:pPr>
      <w:r w:rsidRPr="00FE436A">
        <w:rPr>
          <w:b/>
          <w:bCs/>
        </w:rPr>
        <w:lastRenderedPageBreak/>
        <w:t>2.4. Этапы работы над проблемой</w:t>
      </w:r>
    </w:p>
    <w:p w:rsidR="002F783E" w:rsidRPr="00FE436A" w:rsidRDefault="002F783E" w:rsidP="00D222BA">
      <w:pPr>
        <w:pStyle w:val="a6"/>
        <w:ind w:left="284"/>
        <w:jc w:val="center"/>
        <w:rPr>
          <w:b/>
          <w:bCs/>
        </w:rPr>
      </w:pPr>
    </w:p>
    <w:p w:rsidR="002F783E" w:rsidRPr="00FE436A" w:rsidRDefault="002F783E" w:rsidP="00D222BA">
      <w:pPr>
        <w:pStyle w:val="a6"/>
        <w:ind w:left="284"/>
        <w:jc w:val="center"/>
        <w:rPr>
          <w:b/>
          <w:bCs/>
        </w:rPr>
      </w:pPr>
    </w:p>
    <w:p w:rsidR="00CE16A4" w:rsidRPr="00FE436A" w:rsidRDefault="005D0F68" w:rsidP="00CE16A4">
      <w:pPr>
        <w:pStyle w:val="a6"/>
        <w:ind w:left="284"/>
        <w:rPr>
          <w:bCs/>
        </w:rPr>
      </w:pPr>
      <w:r w:rsidRPr="005D0F68">
        <w:rPr>
          <w:b/>
          <w:bCs/>
          <w:noProof/>
          <w:color w:val="FF000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0" type="#_x0000_t122" style="position:absolute;left:0;text-align:left;margin-left:342.9pt;margin-top:15.6pt;width:147.95pt;height:125.55pt;z-index:251698176">
            <v:textbox style="mso-next-textbox:#_x0000_s1070">
              <w:txbxContent>
                <w:p w:rsidR="00DE0EA6" w:rsidRDefault="00DE0EA6">
                  <w:r>
                    <w:t>Выявление проблемы, обоснование её актуальности</w:t>
                  </w:r>
                </w:p>
              </w:txbxContent>
            </v:textbox>
          </v:shape>
        </w:pict>
      </w:r>
      <w:r w:rsidRPr="005D0F68">
        <w:rPr>
          <w:b/>
          <w:bCs/>
          <w:noProof/>
          <w:color w:val="FF0000"/>
        </w:rPr>
        <w:pict>
          <v:roundrect id="_x0000_s1068" style="position:absolute;left:0;text-align:left;margin-left:1.25pt;margin-top:15.6pt;width:219.45pt;height:130.1pt;z-index:251696128" arcsize="10923f">
            <v:shadow on="t" opacity=".5" offset="-6pt,-6pt"/>
            <v:textbox style="mso-next-textbox:#_x0000_s1068">
              <w:txbxContent>
                <w:p w:rsidR="00DE0EA6" w:rsidRDefault="00DE0EA6" w:rsidP="00D57E5D">
                  <w:pPr>
                    <w:rPr>
                      <w:u w:val="single"/>
                    </w:rPr>
                  </w:pPr>
                  <w:r w:rsidRPr="00D57E5D">
                    <w:t xml:space="preserve">                </w:t>
                  </w:r>
                  <w:r w:rsidRPr="00D57E5D">
                    <w:rPr>
                      <w:u w:val="single"/>
                    </w:rPr>
                    <w:t xml:space="preserve"> АНАЛИЗ</w:t>
                  </w:r>
                </w:p>
                <w:p w:rsidR="00DE0EA6" w:rsidRDefault="00DE0EA6" w:rsidP="00005FFA">
                  <w:pPr>
                    <w:pStyle w:val="a8"/>
                    <w:numPr>
                      <w:ilvl w:val="0"/>
                      <w:numId w:val="18"/>
                    </w:numPr>
                  </w:pPr>
                  <w:r>
                    <w:t>Выявление необходимых изменений , нуждающихся в скорейшем изменении;</w:t>
                  </w:r>
                </w:p>
                <w:p w:rsidR="00DE0EA6" w:rsidRDefault="00DE0EA6" w:rsidP="00005FFA">
                  <w:pPr>
                    <w:pStyle w:val="a8"/>
                    <w:numPr>
                      <w:ilvl w:val="0"/>
                      <w:numId w:val="18"/>
                    </w:numPr>
                  </w:pPr>
                  <w:r>
                    <w:t>Затруднения педагогов;</w:t>
                  </w:r>
                </w:p>
                <w:p w:rsidR="00DE0EA6" w:rsidRPr="00D57E5D" w:rsidRDefault="00DE0EA6" w:rsidP="00005FFA">
                  <w:pPr>
                    <w:pStyle w:val="a8"/>
                    <w:numPr>
                      <w:ilvl w:val="0"/>
                      <w:numId w:val="18"/>
                    </w:numPr>
                  </w:pPr>
                  <w:r>
                    <w:t>Готовность педагогов к работе в новых инновационных условиях</w:t>
                  </w:r>
                </w:p>
              </w:txbxContent>
            </v:textbox>
          </v:roundrect>
        </w:pict>
      </w:r>
    </w:p>
    <w:p w:rsidR="00DE3EB4" w:rsidRPr="00FE436A" w:rsidRDefault="00D57E5D" w:rsidP="00D57E5D">
      <w:pPr>
        <w:shd w:val="clear" w:color="auto" w:fill="FFFFFF"/>
        <w:rPr>
          <w:b/>
          <w:bCs/>
          <w:color w:val="FF0000"/>
        </w:rPr>
      </w:pPr>
      <w:r w:rsidRPr="00FE436A">
        <w:tab/>
      </w:r>
      <w:r w:rsidRPr="00FE436A">
        <w:tab/>
      </w:r>
      <w:r w:rsidRPr="00FE436A">
        <w:tab/>
      </w:r>
    </w:p>
    <w:p w:rsidR="00DE3EB4" w:rsidRPr="00FE436A" w:rsidRDefault="00DE3EB4" w:rsidP="00D222BA">
      <w:pPr>
        <w:pStyle w:val="a6"/>
        <w:ind w:left="284"/>
        <w:jc w:val="center"/>
        <w:rPr>
          <w:b/>
          <w:bCs/>
          <w:color w:val="FF0000"/>
        </w:rPr>
      </w:pPr>
    </w:p>
    <w:p w:rsidR="00DE3EB4" w:rsidRPr="00FE436A" w:rsidRDefault="00DE3EB4" w:rsidP="00D222BA">
      <w:pPr>
        <w:pStyle w:val="a6"/>
        <w:ind w:left="284"/>
        <w:jc w:val="center"/>
        <w:rPr>
          <w:b/>
          <w:bCs/>
          <w:color w:val="FF0000"/>
        </w:rPr>
      </w:pPr>
    </w:p>
    <w:p w:rsidR="00DE3EB4" w:rsidRPr="00FE436A" w:rsidRDefault="005D0F68" w:rsidP="00D222BA">
      <w:pPr>
        <w:pStyle w:val="a6"/>
        <w:ind w:left="284"/>
        <w:jc w:val="center"/>
        <w:rPr>
          <w:b/>
          <w:bCs/>
          <w:color w:val="FF0000"/>
        </w:rPr>
      </w:pPr>
      <w:r>
        <w:rPr>
          <w:b/>
          <w:bCs/>
          <w:noProof/>
          <w:color w:val="FF0000"/>
        </w:rPr>
        <w:pict>
          <v:shapetype id="_x0000_t32" coordsize="21600,21600" o:spt="32" o:oned="t" path="m,l21600,21600e" filled="f">
            <v:path arrowok="t" fillok="f" o:connecttype="none"/>
            <o:lock v:ext="edit" shapetype="t"/>
          </v:shapetype>
          <v:shape id="_x0000_s1069" type="#_x0000_t32" style="position:absolute;left:0;text-align:left;margin-left:263.45pt;margin-top:4.95pt;width:55.1pt;height:0;z-index:251697152" o:connectortype="straight">
            <v:stroke endarrow="block"/>
          </v:shape>
        </w:pict>
      </w:r>
    </w:p>
    <w:p w:rsidR="00DE3EB4" w:rsidRPr="00FE436A" w:rsidRDefault="00DE3EB4" w:rsidP="00D222BA">
      <w:pPr>
        <w:pStyle w:val="a6"/>
        <w:ind w:left="284"/>
        <w:jc w:val="center"/>
        <w:rPr>
          <w:b/>
          <w:bCs/>
          <w:color w:val="FF0000"/>
        </w:rPr>
      </w:pPr>
    </w:p>
    <w:p w:rsidR="00DE3EB4" w:rsidRPr="00FE436A" w:rsidRDefault="00DE3EB4" w:rsidP="00D222BA">
      <w:pPr>
        <w:pStyle w:val="a6"/>
        <w:ind w:left="284"/>
        <w:jc w:val="center"/>
        <w:rPr>
          <w:b/>
          <w:bCs/>
          <w:color w:val="FF0000"/>
        </w:rPr>
      </w:pPr>
    </w:p>
    <w:p w:rsidR="00DE3EB4" w:rsidRPr="00FE436A" w:rsidRDefault="00DE3EB4" w:rsidP="00D222BA">
      <w:pPr>
        <w:pStyle w:val="a6"/>
        <w:ind w:left="284"/>
        <w:jc w:val="center"/>
        <w:rPr>
          <w:b/>
          <w:bCs/>
          <w:color w:val="FF0000"/>
        </w:rPr>
      </w:pPr>
    </w:p>
    <w:p w:rsidR="00DE3EB4" w:rsidRPr="00FE436A" w:rsidRDefault="00DE3EB4" w:rsidP="00D222BA">
      <w:pPr>
        <w:pStyle w:val="a6"/>
        <w:ind w:left="284"/>
        <w:jc w:val="center"/>
        <w:rPr>
          <w:b/>
          <w:bCs/>
          <w:color w:val="FF0000"/>
        </w:rPr>
      </w:pPr>
    </w:p>
    <w:p w:rsidR="00DE3EB4" w:rsidRPr="00FE436A" w:rsidRDefault="005D0F68" w:rsidP="00D222BA">
      <w:pPr>
        <w:pStyle w:val="a6"/>
        <w:ind w:left="284"/>
        <w:jc w:val="center"/>
        <w:rPr>
          <w:b/>
          <w:bCs/>
          <w:color w:val="FF0000"/>
        </w:rPr>
      </w:pPr>
      <w:r>
        <w:rPr>
          <w:b/>
          <w:bCs/>
          <w:noProof/>
          <w:color w:val="FF0000"/>
        </w:rPr>
        <w:pict>
          <v:roundrect id="_x0000_s1071" style="position:absolute;left:0;text-align:left;margin-left:4.7pt;margin-top:4.8pt;width:220pt;height:149.45pt;z-index:251699200" arcsize="10923f">
            <v:shadow on="t" opacity=".5" offset="-6pt,-6pt"/>
            <v:textbox style="mso-next-textbox:#_x0000_s1071">
              <w:txbxContent>
                <w:p w:rsidR="00DE0EA6" w:rsidRDefault="00DE0EA6" w:rsidP="00294DB9">
                  <w:pPr>
                    <w:jc w:val="center"/>
                    <w:rPr>
                      <w:u w:val="single"/>
                    </w:rPr>
                  </w:pPr>
                  <w:r w:rsidRPr="00294DB9">
                    <w:rPr>
                      <w:u w:val="single"/>
                    </w:rPr>
                    <w:t>ИЗУЧЕНИЕ КОЛЛЕКТИВОМ     ПРОБЛЕМЫ ШКОЛЫ НА:</w:t>
                  </w:r>
                </w:p>
                <w:p w:rsidR="00DE0EA6" w:rsidRPr="00294DB9" w:rsidRDefault="00DE0EA6" w:rsidP="00294DB9">
                  <w:pPr>
                    <w:jc w:val="center"/>
                    <w:rPr>
                      <w:u w:val="single"/>
                    </w:rPr>
                  </w:pPr>
                </w:p>
                <w:p w:rsidR="00DE0EA6" w:rsidRDefault="00DE0EA6" w:rsidP="00005FFA">
                  <w:pPr>
                    <w:pStyle w:val="a8"/>
                    <w:numPr>
                      <w:ilvl w:val="0"/>
                      <w:numId w:val="19"/>
                    </w:numPr>
                  </w:pPr>
                  <w:r>
                    <w:t>Педагогических советах;</w:t>
                  </w:r>
                </w:p>
                <w:p w:rsidR="00DE0EA6" w:rsidRDefault="00DE0EA6" w:rsidP="00005FFA">
                  <w:pPr>
                    <w:pStyle w:val="a8"/>
                    <w:numPr>
                      <w:ilvl w:val="0"/>
                      <w:numId w:val="19"/>
                    </w:numPr>
                  </w:pPr>
                  <w:r>
                    <w:t>Тренерских советах;</w:t>
                  </w:r>
                </w:p>
                <w:p w:rsidR="00DE0EA6" w:rsidRDefault="00DE0EA6" w:rsidP="00005FFA">
                  <w:pPr>
                    <w:pStyle w:val="a8"/>
                    <w:numPr>
                      <w:ilvl w:val="0"/>
                      <w:numId w:val="19"/>
                    </w:numPr>
                  </w:pPr>
                  <w:r>
                    <w:t>Методических советах;</w:t>
                  </w:r>
                </w:p>
                <w:p w:rsidR="00DE0EA6" w:rsidRDefault="00DE0EA6" w:rsidP="00005FFA">
                  <w:pPr>
                    <w:pStyle w:val="a8"/>
                    <w:numPr>
                      <w:ilvl w:val="0"/>
                      <w:numId w:val="19"/>
                    </w:numPr>
                  </w:pPr>
                  <w:r>
                    <w:t xml:space="preserve">В индивидуальной и групповой форме с </w:t>
                  </w:r>
                </w:p>
                <w:p w:rsidR="00DE0EA6" w:rsidRDefault="00DE0EA6" w:rsidP="00294DB9">
                  <w:pPr>
                    <w:pStyle w:val="a8"/>
                  </w:pPr>
                  <w:r>
                    <w:t>педагогами</w:t>
                  </w:r>
                </w:p>
              </w:txbxContent>
            </v:textbox>
          </v:roundrect>
        </w:pict>
      </w:r>
      <w:r>
        <w:rPr>
          <w:b/>
          <w:bCs/>
          <w:noProof/>
          <w:color w:val="FF0000"/>
        </w:rPr>
        <w:pict>
          <v:shape id="_x0000_s1074" type="#_x0000_t122" style="position:absolute;left:0;text-align:left;margin-left:345.85pt;margin-top:9.25pt;width:150.95pt;height:122.1pt;z-index:251701248">
            <v:textbox style="mso-next-textbox:#_x0000_s1074">
              <w:txbxContent>
                <w:p w:rsidR="00DE0EA6" w:rsidRDefault="00DE0EA6">
                  <w:r>
                    <w:t>Накопление теоретического материала</w:t>
                  </w:r>
                </w:p>
              </w:txbxContent>
            </v:textbox>
          </v:shape>
        </w:pict>
      </w:r>
    </w:p>
    <w:p w:rsidR="00DE3EB4" w:rsidRPr="00FE436A" w:rsidRDefault="00DE3EB4" w:rsidP="00D222BA">
      <w:pPr>
        <w:pStyle w:val="a6"/>
        <w:ind w:left="284"/>
        <w:jc w:val="center"/>
        <w:rPr>
          <w:b/>
          <w:bCs/>
          <w:color w:val="FF0000"/>
        </w:rPr>
      </w:pPr>
    </w:p>
    <w:p w:rsidR="00B37279" w:rsidRPr="00FE436A" w:rsidRDefault="00B37279" w:rsidP="00D222BA">
      <w:pPr>
        <w:pStyle w:val="a6"/>
        <w:ind w:left="284"/>
        <w:jc w:val="center"/>
        <w:rPr>
          <w:b/>
          <w:bCs/>
          <w:color w:val="FF0000"/>
        </w:rPr>
      </w:pPr>
    </w:p>
    <w:p w:rsidR="00B37279" w:rsidRPr="00FE436A" w:rsidRDefault="005D0F68" w:rsidP="00D222BA">
      <w:pPr>
        <w:pStyle w:val="a6"/>
        <w:ind w:left="284"/>
        <w:jc w:val="center"/>
        <w:rPr>
          <w:b/>
          <w:bCs/>
          <w:color w:val="FF0000"/>
        </w:rPr>
      </w:pPr>
      <w:r>
        <w:rPr>
          <w:b/>
          <w:bCs/>
          <w:noProof/>
          <w:color w:val="FF0000"/>
        </w:rPr>
        <w:pict>
          <v:shape id="_x0000_s1072" type="#_x0000_t32" style="position:absolute;left:0;text-align:left;margin-left:260.45pt;margin-top:3pt;width:61.55pt;height:.5pt;flip:y;z-index:251700224" o:connectortype="straight">
            <v:stroke endarrow="block"/>
          </v:shape>
        </w:pict>
      </w:r>
    </w:p>
    <w:p w:rsidR="00B37279" w:rsidRPr="00FE436A" w:rsidRDefault="00B37279" w:rsidP="00D222BA">
      <w:pPr>
        <w:pStyle w:val="a6"/>
        <w:ind w:left="284"/>
        <w:jc w:val="center"/>
        <w:rPr>
          <w:b/>
          <w:bCs/>
          <w:color w:val="FF0000"/>
        </w:rPr>
      </w:pPr>
    </w:p>
    <w:p w:rsidR="00B37279" w:rsidRPr="00FE436A" w:rsidRDefault="00B37279" w:rsidP="00D222BA">
      <w:pPr>
        <w:pStyle w:val="a6"/>
        <w:ind w:left="284"/>
        <w:jc w:val="center"/>
        <w:rPr>
          <w:b/>
          <w:bCs/>
          <w:color w:val="FF0000"/>
        </w:rPr>
      </w:pPr>
    </w:p>
    <w:p w:rsidR="00B37279" w:rsidRPr="00FE436A" w:rsidRDefault="00B37279" w:rsidP="00D222BA">
      <w:pPr>
        <w:pStyle w:val="a6"/>
        <w:ind w:left="284"/>
        <w:jc w:val="center"/>
        <w:rPr>
          <w:b/>
          <w:bCs/>
          <w:color w:val="FF0000"/>
        </w:rPr>
      </w:pPr>
    </w:p>
    <w:p w:rsidR="00B37279" w:rsidRPr="00FE436A" w:rsidRDefault="00B37279" w:rsidP="00D222BA">
      <w:pPr>
        <w:pStyle w:val="a6"/>
        <w:ind w:left="284"/>
        <w:jc w:val="center"/>
        <w:rPr>
          <w:b/>
          <w:bCs/>
          <w:color w:val="FF0000"/>
        </w:rPr>
      </w:pPr>
    </w:p>
    <w:p w:rsidR="002F783E" w:rsidRPr="00FE436A" w:rsidRDefault="002F783E" w:rsidP="00D222BA">
      <w:pPr>
        <w:pStyle w:val="a6"/>
        <w:ind w:left="284"/>
        <w:jc w:val="center"/>
        <w:rPr>
          <w:b/>
          <w:bCs/>
          <w:color w:val="FF0000"/>
        </w:rPr>
      </w:pPr>
    </w:p>
    <w:p w:rsidR="00B37279" w:rsidRPr="00FE436A" w:rsidRDefault="005D0F68" w:rsidP="00D222BA">
      <w:pPr>
        <w:pStyle w:val="a6"/>
        <w:ind w:left="284"/>
        <w:jc w:val="center"/>
        <w:rPr>
          <w:b/>
          <w:bCs/>
          <w:color w:val="FF0000"/>
        </w:rPr>
      </w:pPr>
      <w:r>
        <w:rPr>
          <w:b/>
          <w:bCs/>
          <w:noProof/>
          <w:color w:val="FF0000"/>
        </w:rPr>
        <w:pict>
          <v:roundrect id="_x0000_s1075" style="position:absolute;left:0;text-align:left;margin-left:4.7pt;margin-top:16.7pt;width:220pt;height:153.95pt;z-index:251702272" arcsize="10923f">
            <v:shadow on="t" opacity=".5" offset="-6pt,-6pt"/>
            <v:textbox style="mso-next-textbox:#_x0000_s1075">
              <w:txbxContent>
                <w:p w:rsidR="00DE0EA6" w:rsidRDefault="00DE0EA6" w:rsidP="00294DB9">
                  <w:pPr>
                    <w:jc w:val="center"/>
                    <w:rPr>
                      <w:u w:val="single"/>
                    </w:rPr>
                  </w:pPr>
                  <w:r w:rsidRPr="00294DB9">
                    <w:rPr>
                      <w:u w:val="single"/>
                    </w:rPr>
                    <w:t>С ЦЕЛЬЮ ПРАКТИЧЕСКОЙ НАПРАВЛЕННОСТИ ДАННОЙ РАБОТЫ ПРОВОДЯТСЯ:</w:t>
                  </w:r>
                </w:p>
                <w:p w:rsidR="00DE0EA6" w:rsidRDefault="00DE0EA6" w:rsidP="00294DB9">
                  <w:pPr>
                    <w:rPr>
                      <w:u w:val="single"/>
                    </w:rPr>
                  </w:pPr>
                </w:p>
                <w:p w:rsidR="00DE0EA6" w:rsidRDefault="00DE0EA6" w:rsidP="00005FFA">
                  <w:pPr>
                    <w:pStyle w:val="a8"/>
                    <w:numPr>
                      <w:ilvl w:val="0"/>
                      <w:numId w:val="20"/>
                    </w:numPr>
                  </w:pPr>
                  <w:r>
                    <w:t>Тематический педагогический совет</w:t>
                  </w:r>
                </w:p>
                <w:p w:rsidR="00DE0EA6" w:rsidRPr="00294DB9" w:rsidRDefault="00DE0EA6" w:rsidP="00005FFA">
                  <w:pPr>
                    <w:pStyle w:val="a8"/>
                    <w:numPr>
                      <w:ilvl w:val="0"/>
                      <w:numId w:val="20"/>
                    </w:numPr>
                  </w:pPr>
                  <w:r>
                    <w:t>Семинар-практикум, открытые занятия, досуговые мероприятия</w:t>
                  </w:r>
                </w:p>
                <w:p w:rsidR="00DE0EA6" w:rsidRPr="00294DB9" w:rsidRDefault="00DE0EA6" w:rsidP="00294DB9">
                  <w:pPr>
                    <w:rPr>
                      <w:u w:val="single"/>
                    </w:rPr>
                  </w:pPr>
                </w:p>
              </w:txbxContent>
            </v:textbox>
          </v:roundrect>
        </w:pict>
      </w:r>
    </w:p>
    <w:p w:rsidR="00B37279" w:rsidRPr="00FE436A" w:rsidRDefault="005D0F68" w:rsidP="00D222BA">
      <w:pPr>
        <w:pStyle w:val="a6"/>
        <w:ind w:left="284"/>
        <w:jc w:val="center"/>
        <w:rPr>
          <w:b/>
          <w:bCs/>
          <w:color w:val="FF0000"/>
        </w:rPr>
      </w:pPr>
      <w:r>
        <w:rPr>
          <w:b/>
          <w:bCs/>
          <w:noProof/>
          <w:color w:val="FF0000"/>
        </w:rPr>
        <w:pict>
          <v:shape id="_x0000_s1077" type="#_x0000_t122" style="position:absolute;left:0;text-align:left;margin-left:349.35pt;margin-top:.9pt;width:154.9pt;height:149.95pt;z-index:251704320">
            <v:textbox style="mso-next-textbox:#_x0000_s1077">
              <w:txbxContent>
                <w:p w:rsidR="00DE0EA6" w:rsidRDefault="00DE0EA6">
                  <w:r>
                    <w:t>Совершенствование учебно-воспитательного процесса</w:t>
                  </w:r>
                </w:p>
              </w:txbxContent>
            </v:textbox>
          </v:shape>
        </w:pict>
      </w:r>
    </w:p>
    <w:p w:rsidR="00B37279" w:rsidRPr="00FE436A" w:rsidRDefault="00B37279" w:rsidP="00D222BA">
      <w:pPr>
        <w:pStyle w:val="a6"/>
        <w:ind w:left="284"/>
        <w:jc w:val="center"/>
        <w:rPr>
          <w:b/>
          <w:bCs/>
          <w:color w:val="FF0000"/>
        </w:rPr>
      </w:pPr>
    </w:p>
    <w:p w:rsidR="00B37279" w:rsidRPr="00FE436A" w:rsidRDefault="00B37279" w:rsidP="00294DB9">
      <w:pPr>
        <w:pStyle w:val="a6"/>
        <w:ind w:left="284"/>
        <w:rPr>
          <w:b/>
          <w:bCs/>
          <w:color w:val="FF0000"/>
        </w:rPr>
      </w:pPr>
    </w:p>
    <w:p w:rsidR="00B37279" w:rsidRPr="00FE436A" w:rsidRDefault="005D0F68" w:rsidP="00D222BA">
      <w:pPr>
        <w:pStyle w:val="a6"/>
        <w:ind w:left="284"/>
        <w:jc w:val="center"/>
        <w:rPr>
          <w:b/>
          <w:bCs/>
          <w:color w:val="FF0000"/>
        </w:rPr>
      </w:pPr>
      <w:r>
        <w:rPr>
          <w:b/>
          <w:bCs/>
          <w:noProof/>
          <w:color w:val="FF0000"/>
        </w:rPr>
        <w:pict>
          <v:shape id="_x0000_s1076" type="#_x0000_t32" style="position:absolute;left:0;text-align:left;margin-left:260.45pt;margin-top:11.55pt;width:69pt;height:.5pt;flip:y;z-index:251703296" o:connectortype="straight">
            <v:stroke endarrow="block"/>
          </v:shape>
        </w:pict>
      </w:r>
    </w:p>
    <w:p w:rsidR="00B37279" w:rsidRPr="00FE436A" w:rsidRDefault="00B37279" w:rsidP="00D222BA">
      <w:pPr>
        <w:pStyle w:val="a6"/>
        <w:ind w:left="284"/>
        <w:jc w:val="center"/>
        <w:rPr>
          <w:b/>
          <w:bCs/>
          <w:color w:val="FF0000"/>
        </w:rPr>
      </w:pPr>
    </w:p>
    <w:p w:rsidR="00B37279" w:rsidRPr="00FE436A" w:rsidRDefault="00B37279" w:rsidP="00D222BA">
      <w:pPr>
        <w:pStyle w:val="a6"/>
        <w:ind w:left="284"/>
        <w:jc w:val="center"/>
        <w:rPr>
          <w:b/>
          <w:bCs/>
          <w:color w:val="FF0000"/>
        </w:rPr>
      </w:pPr>
    </w:p>
    <w:p w:rsidR="00B37279" w:rsidRPr="00FE436A" w:rsidRDefault="00B37279" w:rsidP="00D222BA">
      <w:pPr>
        <w:pStyle w:val="a6"/>
        <w:ind w:left="284"/>
        <w:jc w:val="center"/>
        <w:rPr>
          <w:b/>
          <w:bCs/>
          <w:color w:val="FF0000"/>
        </w:rPr>
      </w:pPr>
    </w:p>
    <w:p w:rsidR="00DE3EB4" w:rsidRPr="00FE436A" w:rsidRDefault="00DE3EB4" w:rsidP="002F783E">
      <w:pPr>
        <w:pStyle w:val="a6"/>
        <w:rPr>
          <w:b/>
          <w:bCs/>
          <w:color w:val="FF0000"/>
        </w:rPr>
      </w:pPr>
    </w:p>
    <w:p w:rsidR="00760F7B" w:rsidRDefault="00760F7B" w:rsidP="002F783E">
      <w:pPr>
        <w:pStyle w:val="a6"/>
        <w:rPr>
          <w:b/>
          <w:bCs/>
          <w:color w:val="FF0000"/>
        </w:rPr>
      </w:pPr>
    </w:p>
    <w:p w:rsidR="00A41834" w:rsidRDefault="00A41834" w:rsidP="002F783E">
      <w:pPr>
        <w:pStyle w:val="a6"/>
        <w:rPr>
          <w:b/>
          <w:bCs/>
          <w:color w:val="FF0000"/>
        </w:rPr>
      </w:pPr>
    </w:p>
    <w:p w:rsidR="00A41834" w:rsidRDefault="00A41834" w:rsidP="002F783E">
      <w:pPr>
        <w:pStyle w:val="a6"/>
        <w:rPr>
          <w:b/>
          <w:bCs/>
          <w:color w:val="FF0000"/>
        </w:rPr>
      </w:pPr>
    </w:p>
    <w:p w:rsidR="00A41834" w:rsidRDefault="00A41834" w:rsidP="002F783E">
      <w:pPr>
        <w:pStyle w:val="a6"/>
        <w:rPr>
          <w:b/>
          <w:bCs/>
          <w:color w:val="FF0000"/>
        </w:rPr>
      </w:pPr>
    </w:p>
    <w:p w:rsidR="00A41834" w:rsidRDefault="00A41834" w:rsidP="002F783E">
      <w:pPr>
        <w:pStyle w:val="a6"/>
        <w:rPr>
          <w:b/>
          <w:bCs/>
          <w:color w:val="FF0000"/>
        </w:rPr>
      </w:pPr>
    </w:p>
    <w:p w:rsidR="00FB5336" w:rsidRPr="00FE436A" w:rsidRDefault="00FB5336" w:rsidP="002F783E">
      <w:pPr>
        <w:pStyle w:val="a6"/>
        <w:rPr>
          <w:b/>
          <w:bCs/>
          <w:color w:val="FF0000"/>
        </w:rPr>
      </w:pPr>
    </w:p>
    <w:p w:rsidR="00760F7B" w:rsidRPr="00FE436A" w:rsidRDefault="00760F7B" w:rsidP="002F783E">
      <w:pPr>
        <w:pStyle w:val="a6"/>
        <w:rPr>
          <w:b/>
          <w:bCs/>
          <w:color w:val="FF0000"/>
        </w:rPr>
      </w:pPr>
    </w:p>
    <w:p w:rsidR="00030242" w:rsidRPr="00FE436A" w:rsidRDefault="00030242" w:rsidP="00030242">
      <w:pPr>
        <w:pStyle w:val="af"/>
        <w:jc w:val="center"/>
        <w:rPr>
          <w:rFonts w:ascii="Times New Roman" w:hAnsi="Times New Roman"/>
          <w:b/>
          <w:sz w:val="24"/>
          <w:szCs w:val="24"/>
        </w:rPr>
      </w:pPr>
      <w:r w:rsidRPr="00FE436A">
        <w:rPr>
          <w:rFonts w:ascii="Times New Roman" w:hAnsi="Times New Roman"/>
          <w:b/>
          <w:sz w:val="24"/>
          <w:szCs w:val="24"/>
        </w:rPr>
        <w:lastRenderedPageBreak/>
        <w:t>2.5 Обоснование соответствия решаемой проблемы и целей программы приоритетным задачам социально-экономического развития Российской Федерации</w:t>
      </w:r>
    </w:p>
    <w:p w:rsidR="00030242" w:rsidRPr="00FE436A" w:rsidRDefault="00030242" w:rsidP="00030242">
      <w:pPr>
        <w:pStyle w:val="af"/>
        <w:jc w:val="both"/>
        <w:rPr>
          <w:rFonts w:ascii="Times New Roman" w:hAnsi="Times New Roman"/>
          <w:sz w:val="24"/>
          <w:szCs w:val="24"/>
        </w:rPr>
      </w:pP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 xml:space="preserve">      В соответствии с целевой федеральной Программой развития образования, цель модернизации образования в среднесрочной перспективе состоит в обеспечении конкурентоспособности России на мировом уровне. По отноше</w:t>
      </w:r>
      <w:r w:rsidR="00545669">
        <w:rPr>
          <w:rFonts w:ascii="Times New Roman" w:hAnsi="Times New Roman"/>
          <w:sz w:val="24"/>
          <w:szCs w:val="24"/>
        </w:rPr>
        <w:t>нию к общей системе образования</w:t>
      </w:r>
      <w:r w:rsidRPr="00FE436A">
        <w:rPr>
          <w:rFonts w:ascii="Times New Roman" w:hAnsi="Times New Roman"/>
          <w:sz w:val="24"/>
          <w:szCs w:val="24"/>
        </w:rPr>
        <w:t xml:space="preserve"> дополнительное образование является подсистемой, но может рассматриваться и как самостоятельная образовательная система, которая отличается открытостью и вариативностью.</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 xml:space="preserve">           Для того чтобы Детско-юношеская спортивная школа Кольского района стала конкурентоспособной, востребованным учреждением, требуется проведение инновационной экспериментальной открытой работы, ориентированной на получение учащимися качественно нового образования. Решение данной проблемы педагогический коллектив видит в возможностях стремительного развития телекоммуникационных технологий, глобальной информатизации, формирование информационной среды обитания и жизнедеятельности человека, которые создают принципиально новые условия для сферы образования.</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 xml:space="preserve">           В последние десятилетия изменени</w:t>
      </w:r>
      <w:r w:rsidR="00DE7108" w:rsidRPr="00FE436A">
        <w:rPr>
          <w:rFonts w:ascii="Times New Roman" w:hAnsi="Times New Roman"/>
          <w:sz w:val="24"/>
          <w:szCs w:val="24"/>
        </w:rPr>
        <w:t>я</w:t>
      </w:r>
      <w:r w:rsidRPr="00FE436A">
        <w:rPr>
          <w:rFonts w:ascii="Times New Roman" w:hAnsi="Times New Roman"/>
          <w:sz w:val="24"/>
          <w:szCs w:val="24"/>
        </w:rPr>
        <w:t xml:space="preserve"> в характере обучения происходят в контексте глобальных образовательных тенденций. К их числу относятся:</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 массовый характер образования и его непрерывность как новое качество;</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-ориентация на активное освоение человеком способов познавательной деятельности;</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-адаптация образовательного процесса к запросам и потребностям личности;</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-ориентация обучения на личность учащегося, возможностей его самораскрытия.</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 xml:space="preserve">           Современное общество и образование немыслимо уже без широкого применения информационных технологий, в первую очередь, компьютерных. Новейшие технические средства превращаются в обязательное условие учебного процесса, повышая информированность, интенсивность и результативность обучения.</w:t>
      </w:r>
    </w:p>
    <w:p w:rsidR="00030242" w:rsidRPr="00FE436A" w:rsidRDefault="00030242" w:rsidP="00030242">
      <w:pPr>
        <w:pStyle w:val="af"/>
        <w:rPr>
          <w:rFonts w:ascii="Times New Roman" w:hAnsi="Times New Roman"/>
          <w:sz w:val="24"/>
          <w:szCs w:val="24"/>
        </w:rPr>
      </w:pPr>
      <w:r w:rsidRPr="00FE436A">
        <w:rPr>
          <w:rFonts w:ascii="Times New Roman" w:hAnsi="Times New Roman"/>
          <w:sz w:val="24"/>
          <w:szCs w:val="24"/>
        </w:rPr>
        <w:t xml:space="preserve">           Использование интернет-технологий в российском образовании делает его открытым и более эффективным. На смену устаревшей модели обучения приходит новая, открытая архитектура обучения.</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 xml:space="preserve">           Предлагаемая модель имеет открытый и динамичный характер, отличается разнообразием и взаимосвязанностью направлений, форм и видов деятельности и базируется на следующих принципах:</w:t>
      </w:r>
    </w:p>
    <w:p w:rsidR="00030242" w:rsidRPr="00FE436A" w:rsidRDefault="00030242" w:rsidP="00005FFA">
      <w:pPr>
        <w:pStyle w:val="af"/>
        <w:numPr>
          <w:ilvl w:val="0"/>
          <w:numId w:val="21"/>
        </w:numPr>
        <w:jc w:val="both"/>
        <w:rPr>
          <w:rFonts w:ascii="Times New Roman" w:hAnsi="Times New Roman"/>
          <w:sz w:val="24"/>
          <w:szCs w:val="24"/>
        </w:rPr>
      </w:pPr>
      <w:r w:rsidRPr="00FE436A">
        <w:rPr>
          <w:rFonts w:ascii="Times New Roman" w:hAnsi="Times New Roman"/>
          <w:sz w:val="24"/>
          <w:szCs w:val="24"/>
        </w:rPr>
        <w:t>Открытость</w:t>
      </w:r>
    </w:p>
    <w:p w:rsidR="00030242" w:rsidRPr="00FE436A" w:rsidRDefault="00030242" w:rsidP="00005FFA">
      <w:pPr>
        <w:pStyle w:val="af"/>
        <w:numPr>
          <w:ilvl w:val="0"/>
          <w:numId w:val="21"/>
        </w:numPr>
        <w:jc w:val="both"/>
        <w:rPr>
          <w:rFonts w:ascii="Times New Roman" w:hAnsi="Times New Roman"/>
          <w:sz w:val="24"/>
          <w:szCs w:val="24"/>
        </w:rPr>
      </w:pPr>
      <w:r w:rsidRPr="00FE436A">
        <w:rPr>
          <w:rFonts w:ascii="Times New Roman" w:hAnsi="Times New Roman"/>
          <w:sz w:val="24"/>
          <w:szCs w:val="24"/>
        </w:rPr>
        <w:t>Доступность</w:t>
      </w:r>
    </w:p>
    <w:p w:rsidR="00030242" w:rsidRPr="00FE436A" w:rsidRDefault="00030242" w:rsidP="00005FFA">
      <w:pPr>
        <w:pStyle w:val="af"/>
        <w:numPr>
          <w:ilvl w:val="0"/>
          <w:numId w:val="21"/>
        </w:numPr>
        <w:jc w:val="both"/>
        <w:rPr>
          <w:rFonts w:ascii="Times New Roman" w:hAnsi="Times New Roman"/>
          <w:sz w:val="24"/>
          <w:szCs w:val="24"/>
        </w:rPr>
      </w:pPr>
      <w:r w:rsidRPr="00FE436A">
        <w:rPr>
          <w:rFonts w:ascii="Times New Roman" w:hAnsi="Times New Roman"/>
          <w:sz w:val="24"/>
          <w:szCs w:val="24"/>
        </w:rPr>
        <w:t>Динамичность</w:t>
      </w:r>
    </w:p>
    <w:p w:rsidR="00030242" w:rsidRPr="00FE436A" w:rsidRDefault="00030242" w:rsidP="00005FFA">
      <w:pPr>
        <w:pStyle w:val="af"/>
        <w:numPr>
          <w:ilvl w:val="0"/>
          <w:numId w:val="21"/>
        </w:numPr>
        <w:jc w:val="both"/>
        <w:rPr>
          <w:rFonts w:ascii="Times New Roman" w:hAnsi="Times New Roman"/>
          <w:sz w:val="24"/>
          <w:szCs w:val="24"/>
        </w:rPr>
      </w:pPr>
      <w:r w:rsidRPr="00FE436A">
        <w:rPr>
          <w:rFonts w:ascii="Times New Roman" w:hAnsi="Times New Roman"/>
          <w:sz w:val="24"/>
          <w:szCs w:val="24"/>
        </w:rPr>
        <w:t>Вариативность</w:t>
      </w:r>
    </w:p>
    <w:p w:rsidR="00030242" w:rsidRPr="00FE436A" w:rsidRDefault="00030242" w:rsidP="00005FFA">
      <w:pPr>
        <w:pStyle w:val="af"/>
        <w:numPr>
          <w:ilvl w:val="0"/>
          <w:numId w:val="21"/>
        </w:numPr>
        <w:jc w:val="both"/>
        <w:rPr>
          <w:rFonts w:ascii="Times New Roman" w:hAnsi="Times New Roman"/>
          <w:sz w:val="24"/>
          <w:szCs w:val="24"/>
        </w:rPr>
      </w:pPr>
      <w:r w:rsidRPr="00FE436A">
        <w:rPr>
          <w:rFonts w:ascii="Times New Roman" w:hAnsi="Times New Roman"/>
          <w:sz w:val="24"/>
          <w:szCs w:val="24"/>
        </w:rPr>
        <w:t>Многофункциональность</w:t>
      </w:r>
    </w:p>
    <w:p w:rsidR="00030242" w:rsidRPr="00FE436A" w:rsidRDefault="00030242" w:rsidP="00005FFA">
      <w:pPr>
        <w:pStyle w:val="af"/>
        <w:numPr>
          <w:ilvl w:val="0"/>
          <w:numId w:val="21"/>
        </w:numPr>
        <w:jc w:val="both"/>
        <w:rPr>
          <w:rFonts w:ascii="Times New Roman" w:hAnsi="Times New Roman"/>
          <w:sz w:val="24"/>
          <w:szCs w:val="24"/>
        </w:rPr>
      </w:pPr>
      <w:r w:rsidRPr="00FE436A">
        <w:rPr>
          <w:rFonts w:ascii="Times New Roman" w:hAnsi="Times New Roman"/>
          <w:sz w:val="24"/>
          <w:szCs w:val="24"/>
        </w:rPr>
        <w:t>Эффективность</w:t>
      </w:r>
    </w:p>
    <w:p w:rsidR="00030242" w:rsidRPr="00FE436A" w:rsidRDefault="00030242" w:rsidP="00030242">
      <w:pPr>
        <w:pStyle w:val="af"/>
        <w:jc w:val="both"/>
        <w:rPr>
          <w:rFonts w:ascii="Times New Roman" w:hAnsi="Times New Roman"/>
          <w:sz w:val="24"/>
          <w:szCs w:val="24"/>
        </w:rPr>
      </w:pP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ab/>
        <w:t>Рассмотрим основные элементы данной системы и формы организации деятельности.</w:t>
      </w:r>
    </w:p>
    <w:p w:rsidR="00030242" w:rsidRPr="00FE436A" w:rsidRDefault="00030242" w:rsidP="00005FFA">
      <w:pPr>
        <w:pStyle w:val="af"/>
        <w:numPr>
          <w:ilvl w:val="0"/>
          <w:numId w:val="22"/>
        </w:numPr>
        <w:jc w:val="both"/>
        <w:rPr>
          <w:rFonts w:ascii="Times New Roman" w:hAnsi="Times New Roman"/>
          <w:sz w:val="24"/>
          <w:szCs w:val="24"/>
        </w:rPr>
      </w:pPr>
      <w:r w:rsidRPr="00FE436A">
        <w:rPr>
          <w:rFonts w:ascii="Times New Roman" w:hAnsi="Times New Roman"/>
          <w:sz w:val="24"/>
          <w:szCs w:val="24"/>
        </w:rPr>
        <w:t>Разработка тренерами-преподавателями учебно-методических проектов для изучения.</w:t>
      </w:r>
    </w:p>
    <w:p w:rsidR="00030242" w:rsidRPr="00FE436A" w:rsidRDefault="00030242" w:rsidP="00005FFA">
      <w:pPr>
        <w:pStyle w:val="af"/>
        <w:numPr>
          <w:ilvl w:val="0"/>
          <w:numId w:val="22"/>
        </w:numPr>
        <w:jc w:val="both"/>
        <w:rPr>
          <w:rFonts w:ascii="Times New Roman" w:hAnsi="Times New Roman"/>
          <w:sz w:val="24"/>
          <w:szCs w:val="24"/>
        </w:rPr>
      </w:pPr>
      <w:r w:rsidRPr="00FE436A">
        <w:rPr>
          <w:rFonts w:ascii="Times New Roman" w:hAnsi="Times New Roman"/>
          <w:sz w:val="24"/>
          <w:szCs w:val="24"/>
        </w:rPr>
        <w:t>Организация совместной проектной деятельности педагогов и учащихся на основе компьютерной телекоммуникации.</w:t>
      </w:r>
    </w:p>
    <w:p w:rsidR="00030242" w:rsidRPr="00FE436A" w:rsidRDefault="00030242" w:rsidP="00005FFA">
      <w:pPr>
        <w:pStyle w:val="af"/>
        <w:numPr>
          <w:ilvl w:val="0"/>
          <w:numId w:val="22"/>
        </w:numPr>
        <w:jc w:val="both"/>
        <w:rPr>
          <w:rFonts w:ascii="Times New Roman" w:hAnsi="Times New Roman"/>
          <w:sz w:val="24"/>
          <w:szCs w:val="24"/>
        </w:rPr>
      </w:pPr>
      <w:r w:rsidRPr="00FE436A">
        <w:rPr>
          <w:rFonts w:ascii="Times New Roman" w:hAnsi="Times New Roman"/>
          <w:sz w:val="24"/>
          <w:szCs w:val="24"/>
        </w:rPr>
        <w:t>Развитие сетевого взаимодействия и участие в Интернет-проектах.</w:t>
      </w:r>
    </w:p>
    <w:p w:rsidR="00030242" w:rsidRPr="00FE436A" w:rsidRDefault="00030242" w:rsidP="00030242">
      <w:pPr>
        <w:pStyle w:val="af"/>
        <w:ind w:left="142" w:firstLine="563"/>
        <w:jc w:val="both"/>
        <w:rPr>
          <w:rFonts w:ascii="Times New Roman" w:hAnsi="Times New Roman"/>
          <w:sz w:val="24"/>
          <w:szCs w:val="24"/>
        </w:rPr>
      </w:pPr>
    </w:p>
    <w:p w:rsidR="00030242" w:rsidRPr="00FE436A" w:rsidRDefault="00030242" w:rsidP="00030242">
      <w:pPr>
        <w:pStyle w:val="af"/>
        <w:ind w:left="142" w:firstLine="563"/>
        <w:jc w:val="both"/>
        <w:rPr>
          <w:rFonts w:ascii="Times New Roman" w:hAnsi="Times New Roman"/>
          <w:sz w:val="24"/>
          <w:szCs w:val="24"/>
        </w:rPr>
      </w:pPr>
      <w:r w:rsidRPr="00FE436A">
        <w:rPr>
          <w:rFonts w:ascii="Times New Roman" w:hAnsi="Times New Roman"/>
          <w:sz w:val="24"/>
          <w:szCs w:val="24"/>
        </w:rPr>
        <w:t xml:space="preserve"> Важно отметить, что информационные технологии позволяют в полной мере раскрыть и реализовать потенциальные возможности иных инновационных технологий и методов, в частности:</w:t>
      </w:r>
    </w:p>
    <w:p w:rsidR="00030242" w:rsidRPr="00FE436A" w:rsidRDefault="00030242" w:rsidP="00005FFA">
      <w:pPr>
        <w:pStyle w:val="af"/>
        <w:numPr>
          <w:ilvl w:val="0"/>
          <w:numId w:val="23"/>
        </w:numPr>
        <w:jc w:val="both"/>
        <w:rPr>
          <w:rFonts w:ascii="Times New Roman" w:hAnsi="Times New Roman"/>
          <w:sz w:val="24"/>
          <w:szCs w:val="24"/>
        </w:rPr>
      </w:pPr>
      <w:r w:rsidRPr="00FE436A">
        <w:rPr>
          <w:rFonts w:ascii="Times New Roman" w:hAnsi="Times New Roman"/>
          <w:sz w:val="24"/>
          <w:szCs w:val="24"/>
        </w:rPr>
        <w:t>привить навыки научно-исследовательской работы посредством организации  исследовательской деятельности с использованием многообразия методов и форм самостоятельной познавательной и практической деятельности;</w:t>
      </w:r>
    </w:p>
    <w:p w:rsidR="00030242" w:rsidRPr="00FE436A" w:rsidRDefault="00030242" w:rsidP="00005FFA">
      <w:pPr>
        <w:pStyle w:val="af"/>
        <w:numPr>
          <w:ilvl w:val="0"/>
          <w:numId w:val="23"/>
        </w:numPr>
        <w:jc w:val="both"/>
        <w:rPr>
          <w:rFonts w:ascii="Times New Roman" w:hAnsi="Times New Roman"/>
          <w:sz w:val="24"/>
          <w:szCs w:val="24"/>
        </w:rPr>
      </w:pPr>
      <w:r w:rsidRPr="00FE436A">
        <w:rPr>
          <w:rFonts w:ascii="Times New Roman" w:hAnsi="Times New Roman"/>
          <w:sz w:val="24"/>
          <w:szCs w:val="24"/>
        </w:rPr>
        <w:t>развивать умение добывать информацию из разнообразных источников, обрабатывать её с помощью компьютерных технологий;</w:t>
      </w:r>
    </w:p>
    <w:p w:rsidR="00030242" w:rsidRPr="00FE436A" w:rsidRDefault="00030242" w:rsidP="00005FFA">
      <w:pPr>
        <w:pStyle w:val="af"/>
        <w:numPr>
          <w:ilvl w:val="0"/>
          <w:numId w:val="23"/>
        </w:numPr>
        <w:jc w:val="both"/>
        <w:rPr>
          <w:rFonts w:ascii="Times New Roman" w:hAnsi="Times New Roman"/>
          <w:sz w:val="24"/>
          <w:szCs w:val="24"/>
        </w:rPr>
      </w:pPr>
      <w:r w:rsidRPr="00FE436A">
        <w:rPr>
          <w:rFonts w:ascii="Times New Roman" w:hAnsi="Times New Roman"/>
          <w:sz w:val="24"/>
          <w:szCs w:val="24"/>
        </w:rPr>
        <w:lastRenderedPageBreak/>
        <w:t>формировать коммуникативные навыки, культуру общения, умения кратко и четко формулировать свою точку зрения, слушат</w:t>
      </w:r>
      <w:r w:rsidR="0081659C" w:rsidRPr="00FE436A">
        <w:rPr>
          <w:rFonts w:ascii="Times New Roman" w:hAnsi="Times New Roman"/>
          <w:sz w:val="24"/>
          <w:szCs w:val="24"/>
        </w:rPr>
        <w:t>ь и уважать другую точку зрения.</w:t>
      </w:r>
    </w:p>
    <w:p w:rsidR="00030242" w:rsidRPr="00FE436A" w:rsidRDefault="00030242" w:rsidP="00030242">
      <w:pPr>
        <w:pStyle w:val="af"/>
        <w:ind w:left="142" w:firstLine="563"/>
        <w:jc w:val="both"/>
        <w:rPr>
          <w:rFonts w:ascii="Times New Roman" w:hAnsi="Times New Roman"/>
          <w:sz w:val="24"/>
          <w:szCs w:val="24"/>
        </w:rPr>
      </w:pPr>
    </w:p>
    <w:p w:rsidR="00030242" w:rsidRPr="00FE436A" w:rsidRDefault="00030242" w:rsidP="00030242">
      <w:pPr>
        <w:pStyle w:val="af"/>
        <w:ind w:left="142" w:hanging="142"/>
        <w:jc w:val="both"/>
        <w:rPr>
          <w:rFonts w:ascii="Times New Roman" w:hAnsi="Times New Roman"/>
          <w:sz w:val="24"/>
          <w:szCs w:val="24"/>
        </w:rPr>
      </w:pPr>
      <w:r w:rsidRPr="00FE436A">
        <w:rPr>
          <w:rFonts w:ascii="Times New Roman" w:hAnsi="Times New Roman"/>
          <w:sz w:val="24"/>
          <w:szCs w:val="24"/>
        </w:rPr>
        <w:tab/>
      </w:r>
      <w:r w:rsidRPr="00FE436A">
        <w:rPr>
          <w:rFonts w:ascii="Times New Roman" w:hAnsi="Times New Roman"/>
          <w:sz w:val="24"/>
          <w:szCs w:val="24"/>
        </w:rPr>
        <w:tab/>
        <w:t>Создание единой информационной среды в организации учебно-воспитательного процесса и деятельности управляющей системы с использованием информаци</w:t>
      </w:r>
      <w:r w:rsidR="0081659C" w:rsidRPr="00FE436A">
        <w:rPr>
          <w:rFonts w:ascii="Times New Roman" w:hAnsi="Times New Roman"/>
          <w:sz w:val="24"/>
          <w:szCs w:val="24"/>
        </w:rPr>
        <w:t xml:space="preserve">онно-коммуникативных технологий </w:t>
      </w:r>
      <w:r w:rsidRPr="00FE436A">
        <w:rPr>
          <w:rFonts w:ascii="Times New Roman" w:hAnsi="Times New Roman"/>
          <w:sz w:val="24"/>
          <w:szCs w:val="24"/>
        </w:rPr>
        <w:t xml:space="preserve"> позволит вывести учреждение на новый уровень.</w:t>
      </w:r>
    </w:p>
    <w:p w:rsidR="00030242" w:rsidRPr="00FE436A" w:rsidRDefault="00030242" w:rsidP="00030242">
      <w:pPr>
        <w:pStyle w:val="af"/>
        <w:ind w:left="142" w:hanging="142"/>
        <w:jc w:val="both"/>
        <w:rPr>
          <w:rFonts w:ascii="Times New Roman" w:hAnsi="Times New Roman"/>
          <w:sz w:val="24"/>
          <w:szCs w:val="24"/>
        </w:rPr>
      </w:pPr>
      <w:r w:rsidRPr="00FE436A">
        <w:rPr>
          <w:rFonts w:ascii="Times New Roman" w:hAnsi="Times New Roman"/>
          <w:sz w:val="24"/>
          <w:szCs w:val="24"/>
        </w:rPr>
        <w:tab/>
      </w:r>
      <w:r w:rsidRPr="00FE436A">
        <w:rPr>
          <w:rFonts w:ascii="Times New Roman" w:hAnsi="Times New Roman"/>
          <w:sz w:val="24"/>
          <w:szCs w:val="24"/>
        </w:rPr>
        <w:tab/>
        <w:t>Это позволит учреждению решить ряд задач, а именно:</w:t>
      </w:r>
    </w:p>
    <w:p w:rsidR="00030242" w:rsidRPr="00FE436A" w:rsidRDefault="00030242" w:rsidP="00005FFA">
      <w:pPr>
        <w:pStyle w:val="af"/>
        <w:numPr>
          <w:ilvl w:val="0"/>
          <w:numId w:val="24"/>
        </w:numPr>
        <w:jc w:val="both"/>
        <w:rPr>
          <w:rFonts w:ascii="Times New Roman" w:hAnsi="Times New Roman"/>
          <w:sz w:val="24"/>
          <w:szCs w:val="24"/>
        </w:rPr>
      </w:pPr>
      <w:r w:rsidRPr="00FE436A">
        <w:rPr>
          <w:rFonts w:ascii="Times New Roman" w:hAnsi="Times New Roman"/>
          <w:sz w:val="24"/>
          <w:szCs w:val="24"/>
        </w:rPr>
        <w:t>обновить содержание и структуру дополнительного образования, включая     преобразование программно-методических материалов;</w:t>
      </w:r>
    </w:p>
    <w:p w:rsidR="00030242" w:rsidRPr="00FE436A" w:rsidRDefault="00030242" w:rsidP="00005FFA">
      <w:pPr>
        <w:pStyle w:val="af"/>
        <w:numPr>
          <w:ilvl w:val="0"/>
          <w:numId w:val="24"/>
        </w:numPr>
        <w:jc w:val="both"/>
        <w:rPr>
          <w:rFonts w:ascii="Times New Roman" w:hAnsi="Times New Roman"/>
          <w:sz w:val="24"/>
          <w:szCs w:val="24"/>
        </w:rPr>
      </w:pPr>
      <w:r w:rsidRPr="00FE436A">
        <w:rPr>
          <w:rFonts w:ascii="Times New Roman" w:hAnsi="Times New Roman"/>
          <w:sz w:val="24"/>
          <w:szCs w:val="24"/>
        </w:rPr>
        <w:t>расширить возможность внедрения инновационных образовательных технологий;</w:t>
      </w:r>
    </w:p>
    <w:p w:rsidR="00030242" w:rsidRPr="00FE436A" w:rsidRDefault="00030242" w:rsidP="00005FFA">
      <w:pPr>
        <w:pStyle w:val="af"/>
        <w:numPr>
          <w:ilvl w:val="0"/>
          <w:numId w:val="24"/>
        </w:numPr>
        <w:jc w:val="both"/>
        <w:rPr>
          <w:rFonts w:ascii="Times New Roman" w:hAnsi="Times New Roman"/>
          <w:sz w:val="24"/>
          <w:szCs w:val="24"/>
        </w:rPr>
      </w:pPr>
      <w:r w:rsidRPr="00FE436A">
        <w:rPr>
          <w:rFonts w:ascii="Times New Roman" w:hAnsi="Times New Roman"/>
          <w:sz w:val="24"/>
          <w:szCs w:val="24"/>
        </w:rPr>
        <w:t>расширить возможности внедрения здоровье сберегающих технологий.</w:t>
      </w:r>
    </w:p>
    <w:p w:rsidR="00030242" w:rsidRPr="00FE436A" w:rsidRDefault="00030242" w:rsidP="00030242">
      <w:pPr>
        <w:pStyle w:val="af"/>
        <w:jc w:val="both"/>
        <w:rPr>
          <w:rFonts w:ascii="Times New Roman" w:hAnsi="Times New Roman"/>
          <w:sz w:val="24"/>
          <w:szCs w:val="24"/>
        </w:rPr>
      </w:pPr>
      <w:r w:rsidRPr="00FE436A">
        <w:rPr>
          <w:rFonts w:ascii="Times New Roman" w:hAnsi="Times New Roman"/>
          <w:sz w:val="24"/>
          <w:szCs w:val="24"/>
        </w:rPr>
        <w:t>Исходя из этого Программа развития Детско-юношеской спортивной школы Кольского района на 2018 -2022 гг. ориентирована на реализацию государственно</w:t>
      </w:r>
      <w:r w:rsidR="0092600B" w:rsidRPr="00FE436A">
        <w:rPr>
          <w:rFonts w:ascii="Times New Roman" w:hAnsi="Times New Roman"/>
          <w:sz w:val="24"/>
          <w:szCs w:val="24"/>
        </w:rPr>
        <w:t xml:space="preserve">й политики Российской Федерации </w:t>
      </w:r>
      <w:r w:rsidRPr="00FE436A">
        <w:rPr>
          <w:rFonts w:ascii="Times New Roman" w:hAnsi="Times New Roman"/>
          <w:sz w:val="24"/>
          <w:szCs w:val="24"/>
        </w:rPr>
        <w:t xml:space="preserve"> через построение новой образовательной практики, способной обеспечивать новое качество дополнительного образования.</w:t>
      </w:r>
    </w:p>
    <w:p w:rsidR="002E5389" w:rsidRPr="00FE436A" w:rsidRDefault="002E5389" w:rsidP="002F783E">
      <w:pPr>
        <w:pStyle w:val="a6"/>
        <w:rPr>
          <w:b/>
          <w:bCs/>
          <w:color w:val="FF0000"/>
        </w:rPr>
      </w:pPr>
    </w:p>
    <w:p w:rsidR="002F783E" w:rsidRPr="00FE436A" w:rsidRDefault="002F783E" w:rsidP="002F783E">
      <w:pPr>
        <w:pStyle w:val="a6"/>
        <w:rPr>
          <w:b/>
          <w:bCs/>
          <w:color w:val="FF0000"/>
        </w:rPr>
      </w:pPr>
    </w:p>
    <w:p w:rsidR="00030242" w:rsidRPr="00FE436A" w:rsidRDefault="00030242" w:rsidP="002F783E">
      <w:pPr>
        <w:pStyle w:val="a6"/>
        <w:rPr>
          <w:b/>
          <w:bCs/>
          <w:color w:val="FF0000"/>
        </w:rPr>
      </w:pPr>
    </w:p>
    <w:p w:rsidR="00030242" w:rsidRPr="00FE436A" w:rsidRDefault="00030242" w:rsidP="002F783E">
      <w:pPr>
        <w:pStyle w:val="a6"/>
        <w:rPr>
          <w:b/>
          <w:bCs/>
          <w:color w:val="FF0000"/>
        </w:rPr>
      </w:pPr>
    </w:p>
    <w:p w:rsidR="00F326B6" w:rsidRPr="00FE436A" w:rsidRDefault="00D222BA" w:rsidP="00D222BA">
      <w:pPr>
        <w:pStyle w:val="a6"/>
        <w:ind w:left="284"/>
        <w:jc w:val="center"/>
        <w:rPr>
          <w:b/>
          <w:bCs/>
        </w:rPr>
      </w:pPr>
      <w:r w:rsidRPr="00FE436A">
        <w:rPr>
          <w:b/>
          <w:bCs/>
          <w:lang w:val="en-US"/>
        </w:rPr>
        <w:t>III</w:t>
      </w:r>
      <w:r w:rsidRPr="00FE436A">
        <w:rPr>
          <w:b/>
          <w:bCs/>
        </w:rPr>
        <w:t xml:space="preserve">. </w:t>
      </w:r>
      <w:r w:rsidR="00306E54" w:rsidRPr="00FE436A">
        <w:rPr>
          <w:b/>
          <w:bCs/>
        </w:rPr>
        <w:t>ИНФОРМАЦИОННО-АНАЛИТИЧЕСК</w:t>
      </w:r>
      <w:r w:rsidR="00030242" w:rsidRPr="00FE436A">
        <w:rPr>
          <w:b/>
          <w:bCs/>
        </w:rPr>
        <w:t xml:space="preserve">АЯ </w:t>
      </w:r>
      <w:r w:rsidR="00D9039F" w:rsidRPr="00FE436A">
        <w:rPr>
          <w:b/>
          <w:bCs/>
        </w:rPr>
        <w:t xml:space="preserve"> </w:t>
      </w:r>
      <w:r w:rsidR="00306E54" w:rsidRPr="00FE436A">
        <w:rPr>
          <w:b/>
          <w:bCs/>
        </w:rPr>
        <w:t xml:space="preserve"> </w:t>
      </w:r>
      <w:r w:rsidR="00030242" w:rsidRPr="00FE436A">
        <w:rPr>
          <w:b/>
          <w:bCs/>
        </w:rPr>
        <w:t>СПРАВКА</w:t>
      </w:r>
    </w:p>
    <w:p w:rsidR="00030242" w:rsidRPr="00FE436A" w:rsidRDefault="00030242" w:rsidP="00030242">
      <w:pPr>
        <w:pStyle w:val="a6"/>
        <w:ind w:left="284"/>
        <w:rPr>
          <w:b/>
        </w:rPr>
      </w:pPr>
      <w:r w:rsidRPr="00FE436A">
        <w:rPr>
          <w:b/>
          <w:bCs/>
        </w:rPr>
        <w:t xml:space="preserve">О </w:t>
      </w:r>
      <w:r w:rsidR="008C05E7" w:rsidRPr="00FE436A">
        <w:rPr>
          <w:b/>
          <w:bCs/>
        </w:rPr>
        <w:t xml:space="preserve"> </w:t>
      </w:r>
      <w:r w:rsidRPr="00FE436A">
        <w:rPr>
          <w:b/>
          <w:bCs/>
        </w:rPr>
        <w:t>ДЕЯТЕЛЬНОСТИ ДЮСШ КОЛЬСКОГО РАЙОНА В 2016-2017 УЧЕБНОМ ГОДУ</w:t>
      </w:r>
    </w:p>
    <w:p w:rsidR="00D30732" w:rsidRPr="00FE436A" w:rsidRDefault="00D30732" w:rsidP="00D30732">
      <w:pPr>
        <w:pStyle w:val="a6"/>
        <w:ind w:left="644"/>
        <w:rPr>
          <w:b/>
          <w:color w:val="FF0000"/>
        </w:rPr>
      </w:pPr>
    </w:p>
    <w:p w:rsidR="00F326B6" w:rsidRPr="00FE436A" w:rsidRDefault="00D222BA" w:rsidP="00D03707">
      <w:pPr>
        <w:ind w:left="426" w:firstLine="282"/>
        <w:rPr>
          <w:b/>
          <w:bCs/>
        </w:rPr>
      </w:pPr>
      <w:r w:rsidRPr="00FE436A">
        <w:rPr>
          <w:b/>
          <w:bCs/>
        </w:rPr>
        <w:t xml:space="preserve">3.1. </w:t>
      </w:r>
      <w:r w:rsidR="00F326B6" w:rsidRPr="00FE436A">
        <w:rPr>
          <w:b/>
          <w:bCs/>
        </w:rPr>
        <w:t>Общие сведения об образовательном учреждении</w:t>
      </w:r>
    </w:p>
    <w:p w:rsidR="00F326B6" w:rsidRPr="00FE436A" w:rsidRDefault="00F326B6" w:rsidP="00F326B6">
      <w:pPr>
        <w:rPr>
          <w:b/>
        </w:rPr>
      </w:pPr>
    </w:p>
    <w:tbl>
      <w:tblPr>
        <w:tblW w:w="0" w:type="auto"/>
        <w:tblInd w:w="-34" w:type="dxa"/>
        <w:tblCellMar>
          <w:left w:w="0" w:type="dxa"/>
          <w:right w:w="0" w:type="dxa"/>
        </w:tblCellMar>
        <w:tblLook w:val="00A0"/>
      </w:tblPr>
      <w:tblGrid>
        <w:gridCol w:w="3970"/>
        <w:gridCol w:w="5635"/>
      </w:tblGrid>
      <w:tr w:rsidR="00F326B6" w:rsidRPr="00FE436A" w:rsidTr="002F783E">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6B6" w:rsidRPr="00FE436A" w:rsidRDefault="00F326B6" w:rsidP="009718F9">
            <w:pPr>
              <w:rPr>
                <w:b/>
              </w:rPr>
            </w:pPr>
            <w:r w:rsidRPr="00FE436A">
              <w:rPr>
                <w:b/>
              </w:rPr>
              <w:t>Полное наименование образовательного учреждения в соответствии с Уставом</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6B6" w:rsidRPr="00FE436A" w:rsidRDefault="00F326B6" w:rsidP="00F86A9B">
            <w:pPr>
              <w:rPr>
                <w:b/>
              </w:rPr>
            </w:pPr>
            <w:r w:rsidRPr="00FE436A">
              <w:rPr>
                <w:b/>
              </w:rPr>
              <w:t xml:space="preserve">Муниципальное образовательное учреждение дополнительного образования </w:t>
            </w:r>
            <w:r w:rsidR="00F86A9B" w:rsidRPr="00FE436A">
              <w:rPr>
                <w:b/>
              </w:rPr>
              <w:t xml:space="preserve"> Детско-юношеская спортивная школа </w:t>
            </w:r>
            <w:r w:rsidR="009718F9" w:rsidRPr="00FE436A">
              <w:rPr>
                <w:b/>
              </w:rPr>
              <w:t>Кольск</w:t>
            </w:r>
            <w:r w:rsidR="00F86A9B" w:rsidRPr="00FE436A">
              <w:rPr>
                <w:b/>
              </w:rPr>
              <w:t>ого</w:t>
            </w:r>
            <w:r w:rsidR="009718F9" w:rsidRPr="00FE436A">
              <w:rPr>
                <w:b/>
              </w:rPr>
              <w:t xml:space="preserve"> район</w:t>
            </w:r>
            <w:r w:rsidR="00F86A9B" w:rsidRPr="00FE436A">
              <w:rPr>
                <w:b/>
              </w:rPr>
              <w:t>о</w:t>
            </w:r>
            <w:r w:rsidR="009718F9" w:rsidRPr="00FE436A">
              <w:rPr>
                <w:b/>
              </w:rPr>
              <w:t xml:space="preserve"> Мурманской области</w:t>
            </w:r>
          </w:p>
        </w:tc>
      </w:tr>
      <w:tr w:rsidR="00E9485E" w:rsidRPr="00FE436A" w:rsidTr="002F783E">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0732" w:rsidRPr="00FE436A" w:rsidRDefault="00D30732" w:rsidP="009718F9">
            <w:pPr>
              <w:rPr>
                <w:b/>
              </w:rPr>
            </w:pPr>
          </w:p>
          <w:p w:rsidR="00E9485E" w:rsidRPr="00FE436A" w:rsidRDefault="00E9485E" w:rsidP="009718F9">
            <w:pPr>
              <w:rPr>
                <w:b/>
              </w:rPr>
            </w:pPr>
            <w:r w:rsidRPr="00FE436A">
              <w:rPr>
                <w:b/>
              </w:rPr>
              <w:t xml:space="preserve">Год основания учреждения </w:t>
            </w:r>
          </w:p>
          <w:p w:rsidR="00E9485E" w:rsidRPr="00FE436A" w:rsidRDefault="00E9485E" w:rsidP="009718F9">
            <w:pPr>
              <w:rPr>
                <w:b/>
              </w:rPr>
            </w:pP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9485E" w:rsidRPr="00FE436A" w:rsidRDefault="00E9485E" w:rsidP="004B44C0">
            <w:pPr>
              <w:jc w:val="center"/>
              <w:rPr>
                <w:b/>
              </w:rPr>
            </w:pPr>
          </w:p>
          <w:p w:rsidR="004B44C0" w:rsidRPr="00FE436A" w:rsidRDefault="004B44C0" w:rsidP="004B44C0">
            <w:pPr>
              <w:jc w:val="center"/>
              <w:rPr>
                <w:b/>
              </w:rPr>
            </w:pPr>
            <w:r w:rsidRPr="00FE436A">
              <w:rPr>
                <w:b/>
              </w:rPr>
              <w:t>1972 год</w:t>
            </w:r>
          </w:p>
        </w:tc>
      </w:tr>
      <w:tr w:rsidR="00F326B6" w:rsidRPr="00FE436A" w:rsidTr="002F783E">
        <w:trPr>
          <w:trHeight w:val="603"/>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0732" w:rsidRPr="00FE436A" w:rsidRDefault="00D30732" w:rsidP="009718F9">
            <w:pPr>
              <w:ind w:left="720" w:hanging="720"/>
              <w:rPr>
                <w:b/>
              </w:rPr>
            </w:pPr>
          </w:p>
          <w:p w:rsidR="00F326B6" w:rsidRPr="00FE436A" w:rsidRDefault="009718F9" w:rsidP="009718F9">
            <w:pPr>
              <w:ind w:left="720" w:hanging="720"/>
              <w:rPr>
                <w:b/>
              </w:rPr>
            </w:pPr>
            <w:r w:rsidRPr="00FE436A">
              <w:rPr>
                <w:b/>
              </w:rPr>
              <w:t>Организационно-правовая форма</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30732" w:rsidRPr="00FE436A" w:rsidRDefault="00D30732" w:rsidP="00F326B6"/>
          <w:p w:rsidR="00F326B6" w:rsidRPr="00FE436A" w:rsidRDefault="009718F9" w:rsidP="00F326B6">
            <w:r w:rsidRPr="00FE436A">
              <w:t>Муниципальное</w:t>
            </w:r>
            <w:r w:rsidR="00D648A1">
              <w:t xml:space="preserve">  автономное</w:t>
            </w:r>
            <w:r w:rsidRPr="00FE436A">
              <w:t xml:space="preserve"> </w:t>
            </w:r>
            <w:r w:rsidR="00D648A1">
              <w:t xml:space="preserve"> </w:t>
            </w:r>
            <w:r w:rsidRPr="00FE436A">
              <w:t>учреждение</w:t>
            </w:r>
          </w:p>
          <w:p w:rsidR="00D30732" w:rsidRPr="00FE436A" w:rsidRDefault="00D30732" w:rsidP="00F326B6"/>
        </w:tc>
      </w:tr>
      <w:tr w:rsidR="009718F9" w:rsidRPr="00FE436A" w:rsidTr="00C60DC3">
        <w:trPr>
          <w:trHeight w:val="642"/>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8F9" w:rsidRPr="00FE436A" w:rsidRDefault="009718F9" w:rsidP="009718F9">
            <w:pPr>
              <w:ind w:left="720" w:hanging="720"/>
              <w:rPr>
                <w:b/>
              </w:rPr>
            </w:pPr>
            <w:r w:rsidRPr="00FE436A">
              <w:rPr>
                <w:b/>
              </w:rPr>
              <w:t>Статус</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30732" w:rsidRPr="00FE436A" w:rsidRDefault="009718F9" w:rsidP="00F326B6">
            <w:r w:rsidRPr="00FE436A">
              <w:t>Образовательное учреждение д</w:t>
            </w:r>
            <w:r w:rsidR="00F86A9B" w:rsidRPr="00FE436A">
              <w:t xml:space="preserve">ополнительного образования </w:t>
            </w:r>
          </w:p>
        </w:tc>
      </w:tr>
      <w:tr w:rsidR="009718F9" w:rsidRPr="00FE436A" w:rsidTr="002F783E">
        <w:trPr>
          <w:trHeight w:val="603"/>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8F9" w:rsidRPr="00FE436A" w:rsidRDefault="009718F9" w:rsidP="009718F9">
            <w:pPr>
              <w:ind w:left="720" w:hanging="720"/>
              <w:rPr>
                <w:b/>
              </w:rPr>
            </w:pPr>
            <w:r w:rsidRPr="00FE436A">
              <w:rPr>
                <w:b/>
              </w:rPr>
              <w:t>Тип</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18F9" w:rsidRPr="00FE436A" w:rsidRDefault="009718F9" w:rsidP="00F326B6">
            <w:r w:rsidRPr="00FE436A">
              <w:t>Физкультурно-спортивная направленность</w:t>
            </w:r>
          </w:p>
        </w:tc>
      </w:tr>
      <w:tr w:rsidR="009718F9" w:rsidRPr="00FE436A" w:rsidTr="002F783E">
        <w:trPr>
          <w:trHeight w:val="603"/>
        </w:trPr>
        <w:tc>
          <w:tcPr>
            <w:tcW w:w="3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18F9" w:rsidRPr="00FE436A" w:rsidRDefault="009718F9" w:rsidP="009718F9">
            <w:pPr>
              <w:ind w:left="720" w:hanging="720"/>
              <w:rPr>
                <w:b/>
              </w:rPr>
            </w:pPr>
            <w:r w:rsidRPr="00FE436A">
              <w:rPr>
                <w:b/>
              </w:rPr>
              <w:t>Вид</w:t>
            </w:r>
          </w:p>
        </w:tc>
        <w:tc>
          <w:tcPr>
            <w:tcW w:w="563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18F9" w:rsidRPr="00FE436A" w:rsidRDefault="009718F9" w:rsidP="00F326B6">
            <w:r w:rsidRPr="00FE436A">
              <w:t>Детско-юношеская спортивная школа</w:t>
            </w:r>
          </w:p>
        </w:tc>
      </w:tr>
      <w:tr w:rsidR="00F326B6" w:rsidRPr="00FE436A" w:rsidTr="002F783E">
        <w:tc>
          <w:tcPr>
            <w:tcW w:w="39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6B6" w:rsidRPr="00FE436A" w:rsidRDefault="00F326B6" w:rsidP="00F326B6">
            <w:pPr>
              <w:rPr>
                <w:b/>
              </w:rPr>
            </w:pPr>
            <w:r w:rsidRPr="00FE436A">
              <w:rPr>
                <w:b/>
              </w:rPr>
              <w:t>Юридический адрес</w:t>
            </w:r>
          </w:p>
        </w:tc>
        <w:tc>
          <w:tcPr>
            <w:tcW w:w="5635" w:type="dxa"/>
            <w:tcBorders>
              <w:top w:val="nil"/>
              <w:left w:val="nil"/>
              <w:bottom w:val="single" w:sz="8" w:space="0" w:color="000000"/>
              <w:right w:val="single" w:sz="8" w:space="0" w:color="000000"/>
            </w:tcBorders>
            <w:tcMar>
              <w:top w:w="0" w:type="dxa"/>
              <w:left w:w="108" w:type="dxa"/>
              <w:bottom w:w="0" w:type="dxa"/>
              <w:right w:w="108" w:type="dxa"/>
            </w:tcMar>
          </w:tcPr>
          <w:p w:rsidR="00F326B6" w:rsidRPr="00FE436A" w:rsidRDefault="00E9485E" w:rsidP="00F326B6">
            <w:r w:rsidRPr="00FE436A">
              <w:t>184381</w:t>
            </w:r>
            <w:r w:rsidR="00F326B6" w:rsidRPr="00FE436A">
              <w:t xml:space="preserve">, г. </w:t>
            </w:r>
            <w:r w:rsidRPr="00FE436A">
              <w:t>Кола Мурманской области</w:t>
            </w:r>
          </w:p>
          <w:p w:rsidR="00D30732" w:rsidRPr="00FE436A" w:rsidRDefault="00F86A9B" w:rsidP="00F86A9B">
            <w:r w:rsidRPr="00FE436A">
              <w:t>пр. Защитников Заполярья, д. 3</w:t>
            </w:r>
          </w:p>
        </w:tc>
      </w:tr>
      <w:tr w:rsidR="00E9485E" w:rsidRPr="00FE436A" w:rsidTr="002F783E">
        <w:tc>
          <w:tcPr>
            <w:tcW w:w="39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485E" w:rsidRPr="00FE436A" w:rsidRDefault="00E9485E" w:rsidP="00F326B6">
            <w:pPr>
              <w:rPr>
                <w:b/>
              </w:rPr>
            </w:pPr>
            <w:r w:rsidRPr="00FE436A">
              <w:rPr>
                <w:b/>
              </w:rPr>
              <w:t>Фактический адрес  </w:t>
            </w: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E9485E" w:rsidRPr="00FE436A" w:rsidRDefault="00E9485E" w:rsidP="00F326B6">
            <w:pPr>
              <w:rPr>
                <w:b/>
              </w:rPr>
            </w:pPr>
          </w:p>
          <w:p w:rsidR="00D30732" w:rsidRPr="00FE436A" w:rsidRDefault="00D30732" w:rsidP="00F326B6">
            <w:pPr>
              <w:rPr>
                <w:b/>
              </w:rPr>
            </w:pPr>
          </w:p>
          <w:p w:rsidR="00D30732" w:rsidRPr="00FE436A" w:rsidRDefault="00D30732" w:rsidP="00F326B6">
            <w:pPr>
              <w:rPr>
                <w:b/>
              </w:rPr>
            </w:pPr>
          </w:p>
          <w:p w:rsidR="00D30732" w:rsidRPr="00FE436A" w:rsidRDefault="00D30732" w:rsidP="00F326B6">
            <w:pPr>
              <w:rPr>
                <w:b/>
              </w:rPr>
            </w:pPr>
          </w:p>
          <w:p w:rsidR="00D30732" w:rsidRPr="00FE436A" w:rsidRDefault="00D30732" w:rsidP="00F326B6">
            <w:pPr>
              <w:rPr>
                <w:b/>
              </w:rPr>
            </w:pPr>
          </w:p>
          <w:p w:rsidR="000D4CD2" w:rsidRPr="00FE436A" w:rsidRDefault="000D4CD2" w:rsidP="00F326B6">
            <w:pPr>
              <w:rPr>
                <w:b/>
              </w:rPr>
            </w:pPr>
          </w:p>
          <w:p w:rsidR="000D4CD2" w:rsidRPr="00FE436A" w:rsidRDefault="000D4CD2" w:rsidP="00F326B6">
            <w:pPr>
              <w:rPr>
                <w:b/>
              </w:rPr>
            </w:pPr>
          </w:p>
          <w:p w:rsidR="00DE3EB4" w:rsidRPr="00FE436A" w:rsidRDefault="00DE3EB4" w:rsidP="00F326B6">
            <w:pPr>
              <w:rPr>
                <w:b/>
              </w:rPr>
            </w:pPr>
          </w:p>
          <w:p w:rsidR="00DE3EB4" w:rsidRPr="00FE436A" w:rsidRDefault="00DE3EB4" w:rsidP="00F326B6">
            <w:pPr>
              <w:rPr>
                <w:b/>
              </w:rPr>
            </w:pPr>
          </w:p>
          <w:p w:rsidR="00C60DC3" w:rsidRPr="00FE436A" w:rsidRDefault="00C60DC3" w:rsidP="00F326B6">
            <w:pPr>
              <w:rPr>
                <w:b/>
              </w:rPr>
            </w:pPr>
          </w:p>
          <w:p w:rsidR="00DE3EB4" w:rsidRPr="00FE436A" w:rsidRDefault="00E9485E" w:rsidP="00F326B6">
            <w:pPr>
              <w:rPr>
                <w:b/>
              </w:rPr>
            </w:pPr>
            <w:r w:rsidRPr="00FE436A">
              <w:rPr>
                <w:b/>
              </w:rPr>
              <w:t>Телефон</w:t>
            </w:r>
            <w:r w:rsidR="00DE3EB4" w:rsidRPr="00FE436A">
              <w:rPr>
                <w:b/>
              </w:rPr>
              <w:t>ы</w:t>
            </w:r>
          </w:p>
          <w:p w:rsidR="00DE3EB4" w:rsidRPr="00FE436A" w:rsidRDefault="00DE3EB4" w:rsidP="00F326B6">
            <w:pPr>
              <w:rPr>
                <w:b/>
              </w:rPr>
            </w:pPr>
          </w:p>
          <w:p w:rsidR="00DE3EB4" w:rsidRPr="00FE436A" w:rsidRDefault="00DE3EB4" w:rsidP="00F326B6">
            <w:pPr>
              <w:rPr>
                <w:b/>
              </w:rPr>
            </w:pPr>
          </w:p>
          <w:p w:rsidR="00DE3EB4" w:rsidRPr="00FE436A" w:rsidRDefault="00DE3EB4" w:rsidP="00F326B6">
            <w:pPr>
              <w:rPr>
                <w:b/>
              </w:rPr>
            </w:pPr>
          </w:p>
          <w:p w:rsidR="00DE3EB4" w:rsidRPr="00FE436A" w:rsidRDefault="00DE3EB4" w:rsidP="00F326B6">
            <w:pPr>
              <w:rPr>
                <w:b/>
              </w:rPr>
            </w:pPr>
            <w:r w:rsidRPr="00FE436A">
              <w:rPr>
                <w:b/>
              </w:rPr>
              <w:t>Факс</w:t>
            </w:r>
          </w:p>
          <w:p w:rsidR="00DE3EB4" w:rsidRPr="00FE436A" w:rsidRDefault="00DE3EB4" w:rsidP="00F326B6">
            <w:pPr>
              <w:rPr>
                <w:b/>
              </w:rPr>
            </w:pPr>
          </w:p>
          <w:p w:rsidR="00C60DC3" w:rsidRPr="00FE436A" w:rsidRDefault="00E9485E" w:rsidP="0027257B">
            <w:pPr>
              <w:rPr>
                <w:b/>
              </w:rPr>
            </w:pPr>
            <w:r w:rsidRPr="00FE436A">
              <w:rPr>
                <w:b/>
              </w:rPr>
              <w:t>Адрес электронной почты</w:t>
            </w:r>
          </w:p>
        </w:tc>
        <w:tc>
          <w:tcPr>
            <w:tcW w:w="5635" w:type="dxa"/>
            <w:tcBorders>
              <w:top w:val="nil"/>
              <w:left w:val="nil"/>
              <w:bottom w:val="single" w:sz="8" w:space="0" w:color="000000"/>
              <w:right w:val="single" w:sz="8" w:space="0" w:color="000000"/>
            </w:tcBorders>
            <w:tcMar>
              <w:top w:w="0" w:type="dxa"/>
              <w:left w:w="108" w:type="dxa"/>
              <w:bottom w:w="0" w:type="dxa"/>
              <w:right w:w="108" w:type="dxa"/>
            </w:tcMar>
          </w:tcPr>
          <w:p w:rsidR="00E9485E" w:rsidRPr="00FE436A" w:rsidRDefault="00E9485E" w:rsidP="008369F4">
            <w:r w:rsidRPr="00FE436A">
              <w:lastRenderedPageBreak/>
              <w:t>184381 г. Кола Мурманской области</w:t>
            </w:r>
          </w:p>
          <w:p w:rsidR="00F86A9B" w:rsidRPr="00FE436A" w:rsidRDefault="00F86A9B" w:rsidP="008369F4">
            <w:r w:rsidRPr="00FE436A">
              <w:t>- Защитников Заполярья, д. 3;</w:t>
            </w:r>
          </w:p>
          <w:p w:rsidR="00E9485E" w:rsidRPr="00FE436A" w:rsidRDefault="00F86A9B" w:rsidP="008369F4">
            <w:r w:rsidRPr="00FE436A">
              <w:t xml:space="preserve">- </w:t>
            </w:r>
            <w:r w:rsidR="00E9485E" w:rsidRPr="00FE436A">
              <w:t>пр. Советский, д. 34;</w:t>
            </w:r>
          </w:p>
          <w:p w:rsidR="00C60DC3" w:rsidRPr="00FE436A" w:rsidRDefault="00C60DC3" w:rsidP="008369F4">
            <w:r w:rsidRPr="00FE436A">
              <w:t>- ул. Победы, д.7</w:t>
            </w:r>
          </w:p>
          <w:p w:rsidR="00E9485E" w:rsidRPr="00FE436A" w:rsidRDefault="00F86A9B" w:rsidP="008369F4">
            <w:r w:rsidRPr="00FE436A">
              <w:t xml:space="preserve">- </w:t>
            </w:r>
            <w:r w:rsidR="000D4CD2" w:rsidRPr="00FE436A">
              <w:t>ул. Зеленая Набережная, д. 9</w:t>
            </w:r>
            <w:r w:rsidR="00FA1135" w:rsidRPr="00FE436A">
              <w:t xml:space="preserve"> – лыжные и горнолыжные трассы</w:t>
            </w:r>
          </w:p>
          <w:p w:rsidR="00E9485E" w:rsidRPr="00FE436A" w:rsidRDefault="000D4CD2" w:rsidP="008369F4">
            <w:r w:rsidRPr="00FE436A">
              <w:t xml:space="preserve">- ул. Андрусенко </w:t>
            </w:r>
            <w:r w:rsidR="008209E6" w:rsidRPr="00FE436A">
              <w:t xml:space="preserve"> (район дома № 8)</w:t>
            </w:r>
            <w:r w:rsidR="002E5389" w:rsidRPr="00FE436A">
              <w:t xml:space="preserve"> - стадион</w:t>
            </w:r>
          </w:p>
          <w:p w:rsidR="00A21C69" w:rsidRPr="00FE436A" w:rsidRDefault="00A21C69" w:rsidP="008369F4"/>
          <w:p w:rsidR="00E9485E" w:rsidRPr="00FE436A" w:rsidRDefault="00E9485E" w:rsidP="008369F4">
            <w:r w:rsidRPr="00FE436A">
              <w:t>18436</w:t>
            </w:r>
            <w:r w:rsidR="00531726" w:rsidRPr="00FE436A">
              <w:t>6</w:t>
            </w:r>
            <w:r w:rsidRPr="00FE436A">
              <w:t xml:space="preserve"> п. Зверосовхоз  Кольского района Мурманской области, ул. Зеленая, д. 16;</w:t>
            </w:r>
          </w:p>
          <w:p w:rsidR="00E9485E" w:rsidRPr="00FE436A" w:rsidRDefault="00E9485E" w:rsidP="008369F4"/>
          <w:p w:rsidR="00E9485E" w:rsidRDefault="00E9485E" w:rsidP="008369F4">
            <w:r w:rsidRPr="00FE436A">
              <w:t>18436</w:t>
            </w:r>
            <w:r w:rsidR="00531726" w:rsidRPr="00FE436A">
              <w:t>5</w:t>
            </w:r>
            <w:r w:rsidRPr="00FE436A">
              <w:t xml:space="preserve"> п. Молочный Кольского района Мурманской области, ул. Молодежная, д.1</w:t>
            </w:r>
            <w:r w:rsidR="00DF579F">
              <w:t>;</w:t>
            </w:r>
          </w:p>
          <w:p w:rsidR="00DF579F" w:rsidRPr="00FE436A" w:rsidRDefault="00DF579F" w:rsidP="008369F4">
            <w:r>
              <w:t>горнолыжная трасса</w:t>
            </w:r>
          </w:p>
          <w:p w:rsidR="00D30732" w:rsidRPr="00FE436A" w:rsidRDefault="00D30732" w:rsidP="008369F4"/>
          <w:p w:rsidR="00FA1135" w:rsidRPr="00FE436A" w:rsidRDefault="00D30732" w:rsidP="008369F4">
            <w:r w:rsidRPr="00FE436A">
              <w:t>18436</w:t>
            </w:r>
            <w:r w:rsidR="000D4CD2" w:rsidRPr="00FE436A">
              <w:t>6</w:t>
            </w:r>
            <w:r w:rsidR="00F86A9B" w:rsidRPr="00FE436A">
              <w:t xml:space="preserve"> </w:t>
            </w:r>
            <w:r w:rsidRPr="00FE436A">
              <w:t>п</w:t>
            </w:r>
            <w:r w:rsidR="00BF6622" w:rsidRPr="00FE436A">
              <w:t>.</w:t>
            </w:r>
            <w:r w:rsidRPr="00FE436A">
              <w:t>г</w:t>
            </w:r>
            <w:r w:rsidR="00BF6622" w:rsidRPr="00FE436A">
              <w:t>.</w:t>
            </w:r>
            <w:r w:rsidRPr="00FE436A">
              <w:t>т</w:t>
            </w:r>
            <w:r w:rsidR="00BF6622" w:rsidRPr="00FE436A">
              <w:t>.</w:t>
            </w:r>
            <w:r w:rsidRPr="00FE436A">
              <w:t xml:space="preserve">  Мурмаши Коль</w:t>
            </w:r>
            <w:r w:rsidR="00FA1135" w:rsidRPr="00FE436A">
              <w:t>ского района Мурманской области:</w:t>
            </w:r>
          </w:p>
          <w:p w:rsidR="00D30732" w:rsidRPr="00FE436A" w:rsidRDefault="00FA1135" w:rsidP="008369F4">
            <w:r w:rsidRPr="00FE436A">
              <w:t>-</w:t>
            </w:r>
            <w:r w:rsidR="00D30732" w:rsidRPr="00FE436A">
              <w:t xml:space="preserve"> ул. Кайкова, д. 26</w:t>
            </w:r>
          </w:p>
          <w:p w:rsidR="00FA1135" w:rsidRPr="00FE436A" w:rsidRDefault="00FA1135" w:rsidP="008369F4">
            <w:r w:rsidRPr="00FE436A">
              <w:t>- ул.Цесарского, д.16</w:t>
            </w:r>
          </w:p>
          <w:p w:rsidR="00FA1135" w:rsidRPr="00FE436A" w:rsidRDefault="00FA1135" w:rsidP="008369F4">
            <w:r w:rsidRPr="00FE436A">
              <w:t>- п. Мурмаши, Лыжные трассы</w:t>
            </w:r>
          </w:p>
          <w:p w:rsidR="00E9485E" w:rsidRPr="00FE436A" w:rsidRDefault="00E9485E" w:rsidP="008369F4"/>
          <w:p w:rsidR="00E9485E" w:rsidRPr="00FE436A" w:rsidRDefault="00E9485E" w:rsidP="008369F4">
            <w:r w:rsidRPr="00FE436A">
              <w:t>8(81553)3-35-33</w:t>
            </w:r>
          </w:p>
          <w:p w:rsidR="00E9485E" w:rsidRPr="00FE436A" w:rsidRDefault="00E9485E" w:rsidP="008369F4">
            <w:r w:rsidRPr="00FE436A">
              <w:t>8(81553)92-2-18</w:t>
            </w:r>
          </w:p>
          <w:p w:rsidR="00E9485E" w:rsidRPr="00FE436A" w:rsidRDefault="00E9485E" w:rsidP="008369F4">
            <w:r w:rsidRPr="00FE436A">
              <w:t>8(81553)91-2-55</w:t>
            </w:r>
          </w:p>
          <w:p w:rsidR="00E9485E" w:rsidRPr="00FE436A" w:rsidRDefault="00E9485E" w:rsidP="008369F4"/>
          <w:p w:rsidR="00E9485E" w:rsidRPr="00FE436A" w:rsidRDefault="00E9485E" w:rsidP="008369F4">
            <w:r w:rsidRPr="00FE436A">
              <w:t>8(81553)3-35-33</w:t>
            </w:r>
          </w:p>
          <w:p w:rsidR="00E9485E" w:rsidRPr="00FE436A" w:rsidRDefault="00E9485E" w:rsidP="008369F4"/>
          <w:p w:rsidR="0027257B" w:rsidRPr="00FE436A" w:rsidRDefault="005D0F68" w:rsidP="008369F4">
            <w:hyperlink r:id="rId9" w:history="1">
              <w:r w:rsidR="00E9485E" w:rsidRPr="00FE436A">
                <w:rPr>
                  <w:rStyle w:val="af1"/>
                  <w:lang w:val="en-US"/>
                </w:rPr>
                <w:t>dusschkr</w:t>
              </w:r>
              <w:r w:rsidR="00E9485E" w:rsidRPr="00FE436A">
                <w:rPr>
                  <w:rStyle w:val="af1"/>
                </w:rPr>
                <w:t>72@</w:t>
              </w:r>
              <w:r w:rsidR="00E9485E" w:rsidRPr="00FE436A">
                <w:rPr>
                  <w:rStyle w:val="af1"/>
                  <w:lang w:val="en-US"/>
                </w:rPr>
                <w:t>mail</w:t>
              </w:r>
              <w:r w:rsidR="00E9485E" w:rsidRPr="00FE436A">
                <w:rPr>
                  <w:rStyle w:val="af1"/>
                </w:rPr>
                <w:t>.</w:t>
              </w:r>
              <w:r w:rsidR="00E9485E" w:rsidRPr="00FE436A">
                <w:rPr>
                  <w:rStyle w:val="af1"/>
                  <w:lang w:val="en-US"/>
                </w:rPr>
                <w:t>ru</w:t>
              </w:r>
            </w:hyperlink>
          </w:p>
        </w:tc>
      </w:tr>
      <w:tr w:rsidR="00E9485E" w:rsidRPr="00FE436A" w:rsidTr="002F783E">
        <w:tc>
          <w:tcPr>
            <w:tcW w:w="39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485E" w:rsidRPr="00FE436A" w:rsidRDefault="00E9485E" w:rsidP="00F326B6">
            <w:pPr>
              <w:rPr>
                <w:b/>
              </w:rPr>
            </w:pPr>
            <w:r w:rsidRPr="00FE436A">
              <w:rPr>
                <w:b/>
              </w:rPr>
              <w:lastRenderedPageBreak/>
              <w:t>Банковские реквизиты учреждения:</w:t>
            </w:r>
          </w:p>
          <w:p w:rsidR="00E9485E" w:rsidRPr="00FE436A" w:rsidRDefault="00E9485E" w:rsidP="00F326B6">
            <w:pPr>
              <w:rPr>
                <w:b/>
              </w:rPr>
            </w:pPr>
            <w:r w:rsidRPr="00FE436A">
              <w:rPr>
                <w:b/>
              </w:rPr>
              <w:t>ИНН</w:t>
            </w:r>
          </w:p>
          <w:p w:rsidR="00E9485E" w:rsidRPr="00FE436A" w:rsidRDefault="00E9485E" w:rsidP="00F326B6">
            <w:pPr>
              <w:rPr>
                <w:b/>
              </w:rPr>
            </w:pPr>
            <w:r w:rsidRPr="00FE436A">
              <w:rPr>
                <w:b/>
              </w:rPr>
              <w:t>БИК</w:t>
            </w:r>
          </w:p>
        </w:tc>
        <w:tc>
          <w:tcPr>
            <w:tcW w:w="5635" w:type="dxa"/>
            <w:tcBorders>
              <w:top w:val="nil"/>
              <w:left w:val="nil"/>
              <w:bottom w:val="single" w:sz="8" w:space="0" w:color="000000"/>
              <w:right w:val="single" w:sz="8" w:space="0" w:color="000000"/>
            </w:tcBorders>
            <w:tcMar>
              <w:top w:w="0" w:type="dxa"/>
              <w:left w:w="108" w:type="dxa"/>
              <w:bottom w:w="0" w:type="dxa"/>
              <w:right w:w="108" w:type="dxa"/>
            </w:tcMar>
          </w:tcPr>
          <w:p w:rsidR="00D30732" w:rsidRPr="00FE436A" w:rsidRDefault="00D30732" w:rsidP="00D30732">
            <w:r w:rsidRPr="00FE436A">
              <w:t>Р/счет 407 018 103 000 010 000 33</w:t>
            </w:r>
          </w:p>
          <w:p w:rsidR="00D30732" w:rsidRPr="00FE436A" w:rsidRDefault="00D30732" w:rsidP="00D30732">
            <w:r w:rsidRPr="00FE436A">
              <w:t>Л/ счет 2</w:t>
            </w:r>
            <w:r w:rsidR="00BF6622" w:rsidRPr="00FE436A">
              <w:t>1</w:t>
            </w:r>
            <w:r w:rsidRPr="00FE436A">
              <w:t xml:space="preserve">496Ц84140 </w:t>
            </w:r>
            <w:r w:rsidR="00BF6622" w:rsidRPr="00FE436A">
              <w:t>, 20496Ц84140</w:t>
            </w:r>
          </w:p>
          <w:p w:rsidR="00D30732" w:rsidRPr="00FE436A" w:rsidRDefault="00D30732" w:rsidP="00D30732">
            <w:r w:rsidRPr="00FE436A">
              <w:t>УФК по Мурманской области</w:t>
            </w:r>
          </w:p>
          <w:p w:rsidR="00D30732" w:rsidRPr="00FE436A" w:rsidRDefault="00BF6622" w:rsidP="00D30732">
            <w:r w:rsidRPr="00FE436A">
              <w:t>Отделение</w:t>
            </w:r>
            <w:r w:rsidR="00D30732" w:rsidRPr="00FE436A">
              <w:t xml:space="preserve"> банка </w:t>
            </w:r>
            <w:r w:rsidRPr="00FE436A">
              <w:t>Мурманска г.</w:t>
            </w:r>
            <w:r w:rsidR="00D30732" w:rsidRPr="00FE436A">
              <w:t xml:space="preserve"> Мурманск </w:t>
            </w:r>
          </w:p>
          <w:p w:rsidR="00D30732" w:rsidRPr="00FE436A" w:rsidRDefault="00D30732" w:rsidP="00D30732">
            <w:r w:rsidRPr="00FE436A">
              <w:t>БИК 044705001</w:t>
            </w:r>
          </w:p>
          <w:p w:rsidR="00D30732" w:rsidRPr="00FE436A" w:rsidRDefault="00D30732" w:rsidP="00D30732">
            <w:r w:rsidRPr="00FE436A">
              <w:t>ИНН 5105030121</w:t>
            </w:r>
          </w:p>
          <w:p w:rsidR="00D30732" w:rsidRPr="00FE436A" w:rsidRDefault="00D30732" w:rsidP="00D30732">
            <w:r w:rsidRPr="00FE436A">
              <w:t xml:space="preserve">КПП 510501001 </w:t>
            </w:r>
          </w:p>
          <w:p w:rsidR="00BF6622" w:rsidRPr="00FE436A" w:rsidRDefault="00BF6622" w:rsidP="00D30732">
            <w:r w:rsidRPr="00FE436A">
              <w:t>ОКПО 2261547</w:t>
            </w:r>
          </w:p>
          <w:p w:rsidR="00BF6622" w:rsidRPr="00FE436A" w:rsidRDefault="00BF6622" w:rsidP="00D30732">
            <w:r w:rsidRPr="00FE436A">
              <w:t>ОГРН 1025100589436</w:t>
            </w:r>
          </w:p>
          <w:p w:rsidR="00BF6622" w:rsidRPr="00FE436A" w:rsidRDefault="00BF6622" w:rsidP="00D30732">
            <w:r w:rsidRPr="00FE436A">
              <w:t>ОКТМО 47605101</w:t>
            </w:r>
          </w:p>
          <w:p w:rsidR="00BF6622" w:rsidRPr="00FE436A" w:rsidRDefault="00BF6622" w:rsidP="00D30732">
            <w:r w:rsidRPr="00FE436A">
              <w:t>ОКВЭД  85.41</w:t>
            </w:r>
          </w:p>
          <w:p w:rsidR="00E9485E" w:rsidRPr="00FE436A" w:rsidRDefault="00E9485E" w:rsidP="00BF6622"/>
        </w:tc>
      </w:tr>
      <w:tr w:rsidR="00E9485E" w:rsidRPr="00FE436A" w:rsidTr="002F783E">
        <w:tc>
          <w:tcPr>
            <w:tcW w:w="39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9485E" w:rsidRPr="00FE436A" w:rsidRDefault="00E9485E" w:rsidP="00D30732">
            <w:pPr>
              <w:rPr>
                <w:b/>
              </w:rPr>
            </w:pPr>
            <w:r w:rsidRPr="00FE436A">
              <w:rPr>
                <w:b/>
              </w:rPr>
              <w:t>Учредител</w:t>
            </w:r>
            <w:r w:rsidR="00D30732" w:rsidRPr="00FE436A">
              <w:rPr>
                <w:b/>
              </w:rPr>
              <w:t>ь</w:t>
            </w:r>
          </w:p>
        </w:tc>
        <w:tc>
          <w:tcPr>
            <w:tcW w:w="5635" w:type="dxa"/>
            <w:tcBorders>
              <w:top w:val="nil"/>
              <w:left w:val="nil"/>
              <w:bottom w:val="single" w:sz="8" w:space="0" w:color="000000"/>
              <w:right w:val="single" w:sz="8" w:space="0" w:color="000000"/>
            </w:tcBorders>
            <w:tcMar>
              <w:top w:w="0" w:type="dxa"/>
              <w:left w:w="108" w:type="dxa"/>
              <w:bottom w:w="0" w:type="dxa"/>
              <w:right w:w="108" w:type="dxa"/>
            </w:tcMar>
          </w:tcPr>
          <w:p w:rsidR="00E9485E" w:rsidRPr="00FE436A" w:rsidRDefault="00E9485E" w:rsidP="00F326B6">
            <w:r w:rsidRPr="00FE436A">
              <w:t>Администрация Кольского района Мурманской области</w:t>
            </w:r>
          </w:p>
        </w:tc>
      </w:tr>
    </w:tbl>
    <w:p w:rsidR="00F326B6" w:rsidRPr="00FE436A" w:rsidRDefault="00F326B6" w:rsidP="00F326B6">
      <w:r w:rsidRPr="00FE436A">
        <w:rPr>
          <w:b/>
          <w:bCs/>
        </w:rPr>
        <w:t> </w:t>
      </w:r>
    </w:p>
    <w:p w:rsidR="008A650F" w:rsidRPr="00FE436A" w:rsidRDefault="008A650F" w:rsidP="00D222BA">
      <w:pPr>
        <w:ind w:left="426"/>
        <w:rPr>
          <w:b/>
          <w:bCs/>
        </w:rPr>
      </w:pPr>
    </w:p>
    <w:p w:rsidR="00F326B6" w:rsidRPr="00FE436A" w:rsidRDefault="00F326B6" w:rsidP="00D222BA">
      <w:pPr>
        <w:ind w:left="426"/>
        <w:rPr>
          <w:b/>
          <w:bCs/>
        </w:rPr>
      </w:pPr>
      <w:r w:rsidRPr="00FE436A">
        <w:rPr>
          <w:b/>
          <w:bCs/>
        </w:rPr>
        <w:t>Имеющиеся  действующие документы по лицензированию:</w:t>
      </w:r>
    </w:p>
    <w:p w:rsidR="00F326B6" w:rsidRPr="00FE436A" w:rsidRDefault="00F326B6" w:rsidP="00F326B6"/>
    <w:tbl>
      <w:tblPr>
        <w:tblW w:w="0" w:type="auto"/>
        <w:tblInd w:w="-34" w:type="dxa"/>
        <w:tblCellMar>
          <w:left w:w="0" w:type="dxa"/>
          <w:right w:w="0" w:type="dxa"/>
        </w:tblCellMar>
        <w:tblLook w:val="00A0"/>
      </w:tblPr>
      <w:tblGrid>
        <w:gridCol w:w="2042"/>
        <w:gridCol w:w="1899"/>
        <w:gridCol w:w="1906"/>
        <w:gridCol w:w="1908"/>
        <w:gridCol w:w="1945"/>
      </w:tblGrid>
      <w:tr w:rsidR="00F326B6" w:rsidRPr="00FE436A" w:rsidTr="000F70E1">
        <w:tc>
          <w:tcPr>
            <w:tcW w:w="2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6B6" w:rsidRPr="00FE436A" w:rsidRDefault="00F326B6" w:rsidP="00F326B6">
            <w:pPr>
              <w:jc w:val="center"/>
            </w:pPr>
            <w:r w:rsidRPr="00FE436A">
              <w:rPr>
                <w:b/>
                <w:bCs/>
              </w:rPr>
              <w:t>Документ</w:t>
            </w:r>
          </w:p>
        </w:tc>
        <w:tc>
          <w:tcPr>
            <w:tcW w:w="18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6B6" w:rsidRPr="00FE436A" w:rsidRDefault="00F326B6" w:rsidP="00F326B6">
            <w:pPr>
              <w:jc w:val="center"/>
            </w:pPr>
            <w:r w:rsidRPr="00FE436A">
              <w:rPr>
                <w:b/>
                <w:bCs/>
              </w:rPr>
              <w:t>Серия, №</w:t>
            </w:r>
          </w:p>
        </w:tc>
        <w:tc>
          <w:tcPr>
            <w:tcW w:w="19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6B6" w:rsidRPr="00FE436A" w:rsidRDefault="00531726" w:rsidP="00531726">
            <w:pPr>
              <w:jc w:val="center"/>
            </w:pPr>
            <w:r w:rsidRPr="00FE436A">
              <w:rPr>
                <w:b/>
                <w:bCs/>
              </w:rPr>
              <w:t>Номер  и д</w:t>
            </w:r>
            <w:r w:rsidR="00F326B6" w:rsidRPr="00FE436A">
              <w:rPr>
                <w:b/>
                <w:bCs/>
              </w:rPr>
              <w:t>ата выдачи</w:t>
            </w:r>
          </w:p>
        </w:tc>
        <w:tc>
          <w:tcPr>
            <w:tcW w:w="190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6B6" w:rsidRPr="00FE436A" w:rsidRDefault="00F326B6" w:rsidP="00F326B6">
            <w:pPr>
              <w:jc w:val="center"/>
            </w:pPr>
            <w:r w:rsidRPr="00FE436A">
              <w:rPr>
                <w:b/>
                <w:bCs/>
              </w:rPr>
              <w:t>Срок окончания действия лицензии</w:t>
            </w:r>
          </w:p>
        </w:tc>
        <w:tc>
          <w:tcPr>
            <w:tcW w:w="19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6B6" w:rsidRPr="00FE436A" w:rsidRDefault="00F326B6" w:rsidP="00F326B6">
            <w:pPr>
              <w:jc w:val="center"/>
            </w:pPr>
            <w:r w:rsidRPr="00FE436A">
              <w:rPr>
                <w:b/>
                <w:bCs/>
              </w:rPr>
              <w:t>Кем выдана</w:t>
            </w:r>
          </w:p>
        </w:tc>
      </w:tr>
      <w:tr w:rsidR="00F326B6" w:rsidRPr="00FE436A" w:rsidTr="000F70E1">
        <w:tc>
          <w:tcPr>
            <w:tcW w:w="2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6B6" w:rsidRPr="00FE436A" w:rsidRDefault="00F326B6" w:rsidP="00F326B6">
            <w:pPr>
              <w:jc w:val="center"/>
              <w:rPr>
                <w:b/>
              </w:rPr>
            </w:pPr>
            <w:r w:rsidRPr="00FE436A">
              <w:rPr>
                <w:b/>
              </w:rPr>
              <w:t>Лицензия</w:t>
            </w:r>
          </w:p>
        </w:tc>
        <w:tc>
          <w:tcPr>
            <w:tcW w:w="1899" w:type="dxa"/>
            <w:tcBorders>
              <w:top w:val="nil"/>
              <w:left w:val="nil"/>
              <w:bottom w:val="single" w:sz="8" w:space="0" w:color="000000"/>
              <w:right w:val="single" w:sz="8" w:space="0" w:color="000000"/>
            </w:tcBorders>
            <w:tcMar>
              <w:top w:w="0" w:type="dxa"/>
              <w:left w:w="108" w:type="dxa"/>
              <w:bottom w:w="0" w:type="dxa"/>
              <w:right w:w="108" w:type="dxa"/>
            </w:tcMar>
          </w:tcPr>
          <w:p w:rsidR="00F326B6" w:rsidRPr="00FE436A" w:rsidRDefault="00531726" w:rsidP="00BF6622">
            <w:pPr>
              <w:jc w:val="center"/>
            </w:pPr>
            <w:r w:rsidRPr="00FE436A">
              <w:t>51ЛО1 № 0000</w:t>
            </w:r>
            <w:r w:rsidR="00BF6622" w:rsidRPr="00FE436A">
              <w:t>36</w:t>
            </w:r>
            <w:r w:rsidRPr="00FE436A">
              <w:t>7</w:t>
            </w:r>
          </w:p>
        </w:tc>
        <w:tc>
          <w:tcPr>
            <w:tcW w:w="1906" w:type="dxa"/>
            <w:tcBorders>
              <w:top w:val="nil"/>
              <w:left w:val="nil"/>
              <w:bottom w:val="single" w:sz="8" w:space="0" w:color="000000"/>
              <w:right w:val="single" w:sz="8" w:space="0" w:color="000000"/>
            </w:tcBorders>
            <w:tcMar>
              <w:top w:w="0" w:type="dxa"/>
              <w:left w:w="108" w:type="dxa"/>
              <w:bottom w:w="0" w:type="dxa"/>
              <w:right w:w="108" w:type="dxa"/>
            </w:tcMar>
          </w:tcPr>
          <w:p w:rsidR="00F326B6" w:rsidRPr="00FE436A" w:rsidRDefault="00531726" w:rsidP="00F326B6">
            <w:pPr>
              <w:jc w:val="center"/>
            </w:pPr>
            <w:r w:rsidRPr="00FE436A">
              <w:t xml:space="preserve">№ </w:t>
            </w:r>
            <w:r w:rsidR="00BF6622" w:rsidRPr="00FE436A">
              <w:t>11-16</w:t>
            </w:r>
          </w:p>
          <w:p w:rsidR="00531726" w:rsidRPr="00FE436A" w:rsidRDefault="00531726" w:rsidP="00BF6622">
            <w:pPr>
              <w:jc w:val="center"/>
            </w:pPr>
            <w:r w:rsidRPr="00FE436A">
              <w:t xml:space="preserve">от </w:t>
            </w:r>
            <w:r w:rsidR="00BF6622" w:rsidRPr="00FE436A">
              <w:t>18.01.2016г.</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rsidR="00F326B6" w:rsidRPr="00FE436A" w:rsidRDefault="00531726" w:rsidP="00F326B6">
            <w:pPr>
              <w:jc w:val="center"/>
            </w:pPr>
            <w:r w:rsidRPr="00FE436A">
              <w:t>бессрочно</w:t>
            </w:r>
          </w:p>
        </w:tc>
        <w:tc>
          <w:tcPr>
            <w:tcW w:w="1945" w:type="dxa"/>
            <w:tcBorders>
              <w:top w:val="nil"/>
              <w:left w:val="nil"/>
              <w:bottom w:val="single" w:sz="8" w:space="0" w:color="000000"/>
              <w:right w:val="single" w:sz="8" w:space="0" w:color="000000"/>
            </w:tcBorders>
            <w:tcMar>
              <w:top w:w="0" w:type="dxa"/>
              <w:left w:w="108" w:type="dxa"/>
              <w:bottom w:w="0" w:type="dxa"/>
              <w:right w:w="108" w:type="dxa"/>
            </w:tcMar>
          </w:tcPr>
          <w:p w:rsidR="00F326B6" w:rsidRPr="00FE436A" w:rsidRDefault="00F326B6" w:rsidP="00F326B6">
            <w:r w:rsidRPr="00FE436A">
              <w:t>Министерство образования и науки Мурманской области</w:t>
            </w:r>
          </w:p>
        </w:tc>
      </w:tr>
    </w:tbl>
    <w:p w:rsidR="00F326B6" w:rsidRPr="00FE436A" w:rsidRDefault="00F326B6" w:rsidP="00F326B6">
      <w:pPr>
        <w:rPr>
          <w:b/>
        </w:rPr>
      </w:pPr>
      <w:r w:rsidRPr="00FE436A">
        <w:rPr>
          <w:b/>
        </w:rPr>
        <w:t xml:space="preserve">            </w:t>
      </w:r>
    </w:p>
    <w:p w:rsidR="00D03707" w:rsidRPr="00FE436A" w:rsidRDefault="00CE3973" w:rsidP="00FB5336">
      <w:r w:rsidRPr="00FE436A">
        <w:rPr>
          <w:b/>
        </w:rPr>
        <w:tab/>
      </w:r>
      <w:r w:rsidRPr="00FE436A">
        <w:t>Для достижения своих уставных целей и выполнения задач учреждение осуществляет бесплатное обучение детей в возрасте от 5 до 18 лет.</w:t>
      </w:r>
      <w:r w:rsidR="001161BD">
        <w:t xml:space="preserve">  </w:t>
      </w:r>
      <w:r w:rsidR="00D03707" w:rsidRPr="00FE436A">
        <w:t>Детско-юношеская спортивная школа Кольского района располагает следующей материально-технической базой для проведения учебно-тренировочных занятий и спортивно-массовых мероприятий:</w:t>
      </w:r>
    </w:p>
    <w:p w:rsidR="00CE3973" w:rsidRPr="00FE436A" w:rsidRDefault="00CE3973" w:rsidP="00D03707">
      <w:pPr>
        <w:jc w:val="both"/>
        <w:rPr>
          <w:u w:val="single"/>
        </w:rPr>
      </w:pPr>
    </w:p>
    <w:p w:rsidR="00CE3973" w:rsidRPr="00FE436A" w:rsidRDefault="00CE3973" w:rsidP="00CE3973">
      <w:pPr>
        <w:ind w:firstLine="454"/>
        <w:jc w:val="both"/>
        <w:rPr>
          <w:bCs/>
          <w:color w:val="FF0000"/>
        </w:rPr>
      </w:pPr>
      <w:r w:rsidRPr="00FE436A">
        <w:rPr>
          <w:bCs/>
        </w:rPr>
        <w:t xml:space="preserve">-  2-х этажное нежилое отдельно стоящее здание 2012 года постройки  по адресу: город Кола, пр. Защитников Заполярья, д. 3, площадь </w:t>
      </w:r>
      <w:r w:rsidR="00EC7065" w:rsidRPr="00FE436A">
        <w:rPr>
          <w:bCs/>
        </w:rPr>
        <w:t>2002,2 кв.м;</w:t>
      </w:r>
    </w:p>
    <w:p w:rsidR="00CE3973" w:rsidRPr="00FE436A" w:rsidRDefault="00CE3973" w:rsidP="00CE3973">
      <w:pPr>
        <w:ind w:firstLine="454"/>
        <w:jc w:val="both"/>
      </w:pPr>
      <w:r w:rsidRPr="00FE436A">
        <w:t>- 1- этажное нежилое отдельно стоящее здание -Физкультурно-оздоровительный  комплекс 1991 год постройки, общей площадью 936,9  кв.м. по адресу:  п. Зверосовхоз Кольского района Мурманской области, ул. Зелёная, д. 16;</w:t>
      </w:r>
    </w:p>
    <w:p w:rsidR="00CE3973" w:rsidRPr="00FE436A" w:rsidRDefault="00CE3973" w:rsidP="00CE3973">
      <w:pPr>
        <w:ind w:firstLine="454"/>
        <w:jc w:val="both"/>
      </w:pPr>
      <w:r w:rsidRPr="00FE436A">
        <w:t>- 2-х этажное нежилое отдельно стоящее здание- Спортивный комплекс 1967 года постройки, площадь 558,4 кв.м. по  адресу: п. Молочный Кольского района Мурманской области, ул. Молодёжная, д. 1;</w:t>
      </w:r>
    </w:p>
    <w:p w:rsidR="00CE3973" w:rsidRPr="00FE436A" w:rsidRDefault="00CE3973" w:rsidP="00CE3973">
      <w:pPr>
        <w:ind w:firstLine="454"/>
        <w:jc w:val="both"/>
      </w:pPr>
      <w:r w:rsidRPr="00FE436A">
        <w:t>- 1-х этажное нежилое здание – Спортивный зал, пристроенное к Кольской центральной районной больнице в 1972 году, площадь 372,6 кв.м. по адресу: г. Кола, пр. Советский, д. 34;</w:t>
      </w:r>
    </w:p>
    <w:p w:rsidR="00CE3973" w:rsidRPr="00FE436A" w:rsidRDefault="00CE3973" w:rsidP="00CE3973">
      <w:pPr>
        <w:ind w:firstLine="454"/>
        <w:jc w:val="both"/>
      </w:pPr>
      <w:r w:rsidRPr="00FE436A">
        <w:t>- 2-х этажное нежилое  отдельно стоящее здание -  Спортивный комплекс для борьбы самбо 19</w:t>
      </w:r>
      <w:r w:rsidR="00EC7065" w:rsidRPr="00FE436A">
        <w:t xml:space="preserve">60 </w:t>
      </w:r>
      <w:r w:rsidRPr="00FE436A">
        <w:t>года постройки, площадь</w:t>
      </w:r>
      <w:r w:rsidR="00EC7065" w:rsidRPr="00FE436A">
        <w:t xml:space="preserve"> 466,1 кв.м</w:t>
      </w:r>
      <w:r w:rsidRPr="00FE436A">
        <w:t xml:space="preserve"> по адресу : п. Мурмаши, ул. Кайкова, д. 26</w:t>
      </w:r>
    </w:p>
    <w:p w:rsidR="00CE3973" w:rsidRPr="00FE436A" w:rsidRDefault="00CE3973" w:rsidP="00CE3973">
      <w:pPr>
        <w:ind w:firstLine="454"/>
        <w:jc w:val="both"/>
      </w:pPr>
      <w:r w:rsidRPr="00FE436A">
        <w:t xml:space="preserve">- 1-этажное  нежилое отдельно стоящее здание – Лыжная база по адресу: п. Мурмаши, ул.Цесарского, д.16 , год постройки 1977, площадь 463,81 </w:t>
      </w:r>
      <w:r w:rsidR="00EC7065" w:rsidRPr="00FE436A">
        <w:t>кв.м;</w:t>
      </w:r>
    </w:p>
    <w:p w:rsidR="00A71EDA" w:rsidRPr="00FE436A" w:rsidRDefault="00CE3973" w:rsidP="00CE3973">
      <w:pPr>
        <w:ind w:firstLine="454"/>
        <w:jc w:val="both"/>
      </w:pPr>
      <w:r w:rsidRPr="00FE436A">
        <w:t>- Плоскостн</w:t>
      </w:r>
      <w:r w:rsidR="00A71EDA" w:rsidRPr="00FE436A">
        <w:t>ое сооружение, Стадион г. Кола;</w:t>
      </w:r>
    </w:p>
    <w:p w:rsidR="00CE3973" w:rsidRPr="00FE436A" w:rsidRDefault="00CE3973" w:rsidP="00CE3973">
      <w:pPr>
        <w:ind w:firstLine="454"/>
        <w:jc w:val="both"/>
      </w:pPr>
      <w:r w:rsidRPr="00FE436A">
        <w:t>- Спортивный городок</w:t>
      </w:r>
      <w:r w:rsidRPr="00FE436A">
        <w:tab/>
        <w:t>- лыжные трассы , площадь  2100 кв.м, расположенный по адресу: г. Кола, ул. Зеленая набережная, д. 9;</w:t>
      </w:r>
    </w:p>
    <w:p w:rsidR="00CE3973" w:rsidRPr="00FE436A" w:rsidRDefault="00CE3973" w:rsidP="00CE3973">
      <w:pPr>
        <w:ind w:firstLine="454"/>
        <w:jc w:val="both"/>
      </w:pPr>
      <w:r w:rsidRPr="00FE436A">
        <w:t>- Горнолыжные трассы  (</w:t>
      </w:r>
      <w:r w:rsidR="00EC7065" w:rsidRPr="00FE436A">
        <w:t xml:space="preserve"> </w:t>
      </w:r>
      <w:r w:rsidRPr="00FE436A">
        <w:t>3 трассы- г. Кола, п. Молочный,) общей площадью – 86 489 кв.м.;</w:t>
      </w:r>
    </w:p>
    <w:p w:rsidR="00CE3973" w:rsidRPr="00FE436A" w:rsidRDefault="00CE3973" w:rsidP="00CE3973">
      <w:pPr>
        <w:ind w:firstLine="454"/>
        <w:jc w:val="both"/>
      </w:pPr>
      <w:r w:rsidRPr="00FE436A">
        <w:t xml:space="preserve">- Лыжные трассы  ( п. Мурмаши Кольского района) общей площадью </w:t>
      </w:r>
      <w:r w:rsidR="00EC7065" w:rsidRPr="00FE436A">
        <w:t xml:space="preserve"> 20 000 кв.м.</w:t>
      </w:r>
    </w:p>
    <w:p w:rsidR="00CE3973" w:rsidRDefault="00CE3973" w:rsidP="00F326B6">
      <w:pPr>
        <w:rPr>
          <w:b/>
        </w:rPr>
      </w:pPr>
    </w:p>
    <w:p w:rsidR="00566940" w:rsidRPr="00FE436A" w:rsidRDefault="00566940" w:rsidP="00F326B6">
      <w:pPr>
        <w:rPr>
          <w:b/>
        </w:rPr>
      </w:pPr>
    </w:p>
    <w:p w:rsidR="00CE3973" w:rsidRPr="00FE436A" w:rsidRDefault="00D03707" w:rsidP="00F326B6">
      <w:pPr>
        <w:rPr>
          <w:b/>
        </w:rPr>
      </w:pPr>
      <w:r w:rsidRPr="00FE436A">
        <w:rPr>
          <w:b/>
        </w:rPr>
        <w:t>3.2. Проблемный анализ состояния учреждения</w:t>
      </w:r>
    </w:p>
    <w:p w:rsidR="00D03707" w:rsidRPr="00FE436A" w:rsidRDefault="00D03707" w:rsidP="00F326B6">
      <w:pPr>
        <w:rPr>
          <w:b/>
        </w:rPr>
      </w:pPr>
    </w:p>
    <w:p w:rsidR="00D03707" w:rsidRPr="00FE436A" w:rsidRDefault="00D03707" w:rsidP="00F326B6">
      <w:pPr>
        <w:rPr>
          <w:b/>
        </w:rPr>
      </w:pPr>
      <w:r w:rsidRPr="00FE436A">
        <w:rPr>
          <w:b/>
        </w:rPr>
        <w:tab/>
        <w:t>3.2.1. Анализ содержания и педагогических условий организации образовательного процесса</w:t>
      </w:r>
    </w:p>
    <w:p w:rsidR="00D03707" w:rsidRPr="00FE436A" w:rsidRDefault="00D03707" w:rsidP="00F326B6">
      <w:pPr>
        <w:rPr>
          <w:b/>
        </w:rPr>
      </w:pPr>
    </w:p>
    <w:p w:rsidR="00D03707" w:rsidRPr="00FE436A" w:rsidRDefault="00D03707" w:rsidP="00D03707">
      <w:pPr>
        <w:pStyle w:val="af"/>
        <w:jc w:val="both"/>
        <w:rPr>
          <w:rFonts w:ascii="Times New Roman" w:hAnsi="Times New Roman"/>
          <w:sz w:val="24"/>
          <w:szCs w:val="24"/>
        </w:rPr>
      </w:pPr>
      <w:r w:rsidRPr="00FE436A">
        <w:rPr>
          <w:rFonts w:ascii="Times New Roman" w:hAnsi="Times New Roman"/>
          <w:sz w:val="24"/>
          <w:szCs w:val="24"/>
        </w:rPr>
        <w:t xml:space="preserve">            Образовательная деятельность Детско-юношеской спортивной школы Кольского района  в период с 2016 по 2017 годы была направлена на реализацию следующих задач:</w:t>
      </w:r>
    </w:p>
    <w:p w:rsidR="00D03707" w:rsidRPr="00FE436A" w:rsidRDefault="00D03707" w:rsidP="00005FFA">
      <w:pPr>
        <w:pStyle w:val="af"/>
        <w:numPr>
          <w:ilvl w:val="0"/>
          <w:numId w:val="25"/>
        </w:numPr>
        <w:jc w:val="both"/>
        <w:rPr>
          <w:rFonts w:ascii="Times New Roman" w:hAnsi="Times New Roman"/>
          <w:sz w:val="24"/>
          <w:szCs w:val="24"/>
        </w:rPr>
      </w:pPr>
      <w:r w:rsidRPr="00FE436A">
        <w:rPr>
          <w:rFonts w:ascii="Times New Roman" w:hAnsi="Times New Roman"/>
          <w:sz w:val="24"/>
          <w:szCs w:val="24"/>
        </w:rPr>
        <w:t>создание необходимых условий для физического развития детей, стимулирование мотивации к занятиям физической культурой и спортом;</w:t>
      </w:r>
    </w:p>
    <w:p w:rsidR="00D03707" w:rsidRPr="00FE436A" w:rsidRDefault="00D03707" w:rsidP="00005FFA">
      <w:pPr>
        <w:pStyle w:val="af"/>
        <w:numPr>
          <w:ilvl w:val="0"/>
          <w:numId w:val="25"/>
        </w:numPr>
        <w:jc w:val="both"/>
        <w:rPr>
          <w:rFonts w:ascii="Times New Roman" w:hAnsi="Times New Roman"/>
          <w:sz w:val="24"/>
          <w:szCs w:val="24"/>
        </w:rPr>
      </w:pPr>
      <w:r w:rsidRPr="00FE436A">
        <w:rPr>
          <w:rFonts w:ascii="Times New Roman" w:hAnsi="Times New Roman"/>
          <w:sz w:val="24"/>
          <w:szCs w:val="24"/>
        </w:rPr>
        <w:t>активное усвоение содержания дополнительного образования, развитие потребности и способности к постоянным занятиям физической культурой и спортом;</w:t>
      </w:r>
    </w:p>
    <w:p w:rsidR="00D03707" w:rsidRPr="00FE436A" w:rsidRDefault="00D03707" w:rsidP="00005FFA">
      <w:pPr>
        <w:pStyle w:val="af"/>
        <w:numPr>
          <w:ilvl w:val="0"/>
          <w:numId w:val="25"/>
        </w:numPr>
        <w:jc w:val="both"/>
        <w:rPr>
          <w:rFonts w:ascii="Times New Roman" w:hAnsi="Times New Roman"/>
          <w:sz w:val="24"/>
          <w:szCs w:val="24"/>
        </w:rPr>
      </w:pPr>
      <w:r w:rsidRPr="00FE436A">
        <w:rPr>
          <w:rFonts w:ascii="Times New Roman" w:hAnsi="Times New Roman"/>
          <w:sz w:val="24"/>
          <w:szCs w:val="24"/>
        </w:rPr>
        <w:t>осуществление непрерывности и преемственности содержания различных видов образования;</w:t>
      </w:r>
    </w:p>
    <w:p w:rsidR="00D03707" w:rsidRPr="00FE436A" w:rsidRDefault="00D03707" w:rsidP="00005FFA">
      <w:pPr>
        <w:pStyle w:val="af"/>
        <w:numPr>
          <w:ilvl w:val="0"/>
          <w:numId w:val="25"/>
        </w:numPr>
        <w:jc w:val="both"/>
        <w:rPr>
          <w:rFonts w:ascii="Times New Roman" w:hAnsi="Times New Roman"/>
          <w:sz w:val="24"/>
          <w:szCs w:val="24"/>
        </w:rPr>
      </w:pPr>
      <w:r w:rsidRPr="00FE436A">
        <w:rPr>
          <w:rFonts w:ascii="Times New Roman" w:hAnsi="Times New Roman"/>
          <w:sz w:val="24"/>
          <w:szCs w:val="24"/>
        </w:rPr>
        <w:t>повышение уровня научно-методической помощи учреждениям образования города и района.</w:t>
      </w:r>
    </w:p>
    <w:p w:rsidR="0047439B" w:rsidRPr="00FE436A" w:rsidRDefault="0047439B" w:rsidP="00D03707">
      <w:pPr>
        <w:pStyle w:val="af"/>
        <w:ind w:firstLine="708"/>
        <w:jc w:val="both"/>
        <w:rPr>
          <w:rFonts w:ascii="Times New Roman" w:hAnsi="Times New Roman"/>
          <w:sz w:val="24"/>
          <w:szCs w:val="24"/>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Характерной особенностью является расширение образовательного пространства на всю территорию </w:t>
      </w:r>
      <w:r w:rsidR="0047439B" w:rsidRPr="00FE436A">
        <w:rPr>
          <w:rFonts w:ascii="Times New Roman" w:hAnsi="Times New Roman"/>
          <w:sz w:val="24"/>
          <w:szCs w:val="24"/>
        </w:rPr>
        <w:t>Кольского района</w:t>
      </w:r>
      <w:r w:rsidRPr="00FE436A">
        <w:rPr>
          <w:rFonts w:ascii="Times New Roman" w:hAnsi="Times New Roman"/>
          <w:sz w:val="24"/>
          <w:szCs w:val="24"/>
        </w:rPr>
        <w:t xml:space="preserve">, что позволяет приобщить к занятиям спортом учащихся из отдаленных </w:t>
      </w:r>
      <w:r w:rsidR="0047439B" w:rsidRPr="00FE436A">
        <w:rPr>
          <w:rFonts w:ascii="Times New Roman" w:hAnsi="Times New Roman"/>
          <w:sz w:val="24"/>
          <w:szCs w:val="24"/>
        </w:rPr>
        <w:t>поселков</w:t>
      </w:r>
      <w:r w:rsidRPr="00FE436A">
        <w:rPr>
          <w:rFonts w:ascii="Times New Roman" w:hAnsi="Times New Roman"/>
          <w:sz w:val="24"/>
          <w:szCs w:val="24"/>
        </w:rPr>
        <w:t xml:space="preserve"> и обеспечивает наиболее полную занятость учащихся во внеурочное время.</w:t>
      </w:r>
    </w:p>
    <w:p w:rsidR="0047439B"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Отделения по видам спорта комплектуются из учащихся в возрасте от </w:t>
      </w:r>
      <w:r w:rsidR="0047439B" w:rsidRPr="00FE436A">
        <w:rPr>
          <w:rFonts w:ascii="Times New Roman" w:hAnsi="Times New Roman"/>
          <w:sz w:val="24"/>
          <w:szCs w:val="24"/>
        </w:rPr>
        <w:t>5</w:t>
      </w:r>
      <w:r w:rsidRPr="00FE436A">
        <w:rPr>
          <w:rFonts w:ascii="Times New Roman" w:hAnsi="Times New Roman"/>
          <w:sz w:val="24"/>
          <w:szCs w:val="24"/>
        </w:rPr>
        <w:t xml:space="preserve"> до 18 лет. Численный состав учебных групп определяется Уставом учреждения в зависимости от возраста, года обучения, специфики деятельности отделения, условий работы </w:t>
      </w:r>
      <w:r w:rsidR="0047439B" w:rsidRPr="00FE436A">
        <w:rPr>
          <w:rFonts w:ascii="Times New Roman" w:hAnsi="Times New Roman"/>
          <w:sz w:val="24"/>
          <w:szCs w:val="24"/>
        </w:rPr>
        <w:t>.</w:t>
      </w:r>
    </w:p>
    <w:p w:rsidR="005E6D8E" w:rsidRPr="00FE436A" w:rsidRDefault="005E6D8E" w:rsidP="005E6D8E">
      <w:pPr>
        <w:pStyle w:val="a3"/>
        <w:tabs>
          <w:tab w:val="num" w:pos="1260"/>
        </w:tabs>
        <w:ind w:left="0"/>
        <w:jc w:val="both"/>
        <w:rPr>
          <w:rFonts w:ascii="Times New Roman" w:hAnsi="Times New Roman"/>
          <w:sz w:val="24"/>
        </w:rPr>
      </w:pPr>
      <w:r w:rsidRPr="00FE436A">
        <w:rPr>
          <w:rFonts w:ascii="Times New Roman" w:hAnsi="Times New Roman"/>
          <w:sz w:val="24"/>
        </w:rPr>
        <w:t xml:space="preserve">     </w:t>
      </w:r>
      <w:r w:rsidR="0081659C" w:rsidRPr="00FE436A">
        <w:rPr>
          <w:rFonts w:ascii="Times New Roman" w:hAnsi="Times New Roman"/>
          <w:sz w:val="24"/>
        </w:rPr>
        <w:t xml:space="preserve">      </w:t>
      </w:r>
      <w:r w:rsidRPr="00FE436A">
        <w:rPr>
          <w:rFonts w:ascii="Times New Roman" w:hAnsi="Times New Roman"/>
          <w:sz w:val="24"/>
        </w:rPr>
        <w:t xml:space="preserve"> Образовательный процесс осуществляется школой на основе разрабатываемого  и утверждаемого им учебного плана, регламентируется расписанием учебных занятий, годовым календарным планом по согласованию с </w:t>
      </w:r>
      <w:r w:rsidR="00CF731D" w:rsidRPr="00FE436A">
        <w:rPr>
          <w:rFonts w:ascii="Times New Roman" w:hAnsi="Times New Roman"/>
          <w:sz w:val="24"/>
        </w:rPr>
        <w:t>У</w:t>
      </w:r>
      <w:r w:rsidRPr="00FE436A">
        <w:rPr>
          <w:rFonts w:ascii="Times New Roman" w:hAnsi="Times New Roman"/>
          <w:sz w:val="24"/>
        </w:rPr>
        <w:t>правления образования</w:t>
      </w:r>
      <w:r w:rsidR="00CF731D" w:rsidRPr="00FE436A">
        <w:rPr>
          <w:rFonts w:ascii="Times New Roman" w:hAnsi="Times New Roman"/>
          <w:sz w:val="24"/>
        </w:rPr>
        <w:t xml:space="preserve"> Кольского района</w:t>
      </w:r>
      <w:r w:rsidRPr="00FE436A">
        <w:rPr>
          <w:rFonts w:ascii="Times New Roman" w:hAnsi="Times New Roman"/>
          <w:sz w:val="24"/>
        </w:rPr>
        <w:t xml:space="preserve">. </w:t>
      </w:r>
    </w:p>
    <w:p w:rsidR="005E6D8E" w:rsidRPr="00FE436A" w:rsidRDefault="005E6D8E" w:rsidP="005E6D8E">
      <w:pPr>
        <w:jc w:val="both"/>
      </w:pPr>
      <w:r w:rsidRPr="00FE436A">
        <w:t xml:space="preserve">      </w:t>
      </w:r>
      <w:r w:rsidR="0081659C" w:rsidRPr="00FE436A">
        <w:t xml:space="preserve">      </w:t>
      </w:r>
      <w:r w:rsidRPr="00FE436A">
        <w:t xml:space="preserve">ДЮСШ </w:t>
      </w:r>
      <w:r w:rsidR="00D648A1">
        <w:t xml:space="preserve">Кольского района </w:t>
      </w:r>
      <w:r w:rsidRPr="00FE436A">
        <w:t xml:space="preserve">организует работу с детьми в течение всего календарного года. Учебный год в Учреждении начинается 1 сентября. Организация образовательного процесса регламентируется учебными планами, годовыми календарными планами-графиками,  рассчитанными на 52  учебные недели,  41 неделя непосредственно  в  условиях  спортивной  школы   и дополнительно 11 недель – в  условиях  оздоровительного  лагеря  или  по  </w:t>
      </w:r>
      <w:r w:rsidRPr="00FE436A">
        <w:lastRenderedPageBreak/>
        <w:t>индивидуальным  планам обучающихся на  период  их  активного  отдыха. В период каникул Учреждение может организовывать в установленном порядке оздоровительные лагеря, организует массовую физкультурно-оздоровительную, воспитательную работу, проводит  восстановительные  мероприятия с обучающимися.</w:t>
      </w:r>
    </w:p>
    <w:p w:rsidR="00566940" w:rsidRDefault="00D03707" w:rsidP="00566940">
      <w:pPr>
        <w:pStyle w:val="af"/>
        <w:ind w:firstLine="708"/>
        <w:jc w:val="both"/>
        <w:rPr>
          <w:rFonts w:ascii="Times New Roman" w:hAnsi="Times New Roman"/>
          <w:sz w:val="24"/>
          <w:szCs w:val="24"/>
        </w:rPr>
      </w:pPr>
      <w:r w:rsidRPr="00FE436A">
        <w:rPr>
          <w:rFonts w:ascii="Times New Roman" w:hAnsi="Times New Roman"/>
          <w:sz w:val="24"/>
          <w:szCs w:val="24"/>
        </w:rPr>
        <w:t>Занятия на отделениях по видам спорта проводятся по программ</w:t>
      </w:r>
      <w:r w:rsidR="00CF731D" w:rsidRPr="00FE436A">
        <w:rPr>
          <w:rFonts w:ascii="Times New Roman" w:hAnsi="Times New Roman"/>
          <w:sz w:val="24"/>
          <w:szCs w:val="24"/>
        </w:rPr>
        <w:t>ам</w:t>
      </w:r>
      <w:r w:rsidRPr="00FE436A">
        <w:rPr>
          <w:rFonts w:ascii="Times New Roman" w:hAnsi="Times New Roman"/>
          <w:sz w:val="24"/>
          <w:szCs w:val="24"/>
        </w:rPr>
        <w:t xml:space="preserve"> одной тематической направленности.</w:t>
      </w:r>
    </w:p>
    <w:p w:rsidR="00D03707" w:rsidRPr="00FE436A" w:rsidRDefault="00D03707" w:rsidP="00566940">
      <w:pPr>
        <w:pStyle w:val="af"/>
        <w:ind w:firstLine="708"/>
        <w:jc w:val="both"/>
        <w:rPr>
          <w:rFonts w:ascii="Times New Roman" w:hAnsi="Times New Roman"/>
          <w:sz w:val="24"/>
          <w:szCs w:val="24"/>
        </w:rPr>
      </w:pPr>
      <w:r w:rsidRPr="00FE436A">
        <w:rPr>
          <w:rFonts w:ascii="Times New Roman" w:hAnsi="Times New Roman"/>
          <w:sz w:val="24"/>
          <w:szCs w:val="24"/>
        </w:rPr>
        <w:t>Продолжительность занятий в учебных группах определяется нормами СанПи</w:t>
      </w:r>
      <w:r w:rsidR="005E6D8E" w:rsidRPr="00FE436A">
        <w:rPr>
          <w:rFonts w:ascii="Times New Roman" w:hAnsi="Times New Roman"/>
          <w:sz w:val="24"/>
          <w:szCs w:val="24"/>
        </w:rPr>
        <w:t>Н</w:t>
      </w:r>
      <w:r w:rsidRPr="00FE436A">
        <w:rPr>
          <w:rFonts w:ascii="Times New Roman" w:hAnsi="Times New Roman"/>
          <w:sz w:val="24"/>
          <w:szCs w:val="24"/>
        </w:rPr>
        <w:t xml:space="preserve"> и утверждается директором </w:t>
      </w:r>
      <w:r w:rsidR="0047439B" w:rsidRPr="00FE436A">
        <w:rPr>
          <w:rFonts w:ascii="Times New Roman" w:hAnsi="Times New Roman"/>
          <w:sz w:val="24"/>
          <w:szCs w:val="24"/>
        </w:rPr>
        <w:t>ДЮСШ</w:t>
      </w:r>
      <w:r w:rsidRPr="00FE436A">
        <w:rPr>
          <w:rFonts w:ascii="Times New Roman" w:hAnsi="Times New Roman"/>
          <w:sz w:val="24"/>
          <w:szCs w:val="24"/>
        </w:rPr>
        <w:t xml:space="preserve">. </w:t>
      </w:r>
    </w:p>
    <w:p w:rsidR="00D03707" w:rsidRDefault="00D03707" w:rsidP="00D03707">
      <w:pPr>
        <w:pStyle w:val="af"/>
        <w:ind w:left="708"/>
        <w:jc w:val="both"/>
        <w:rPr>
          <w:rFonts w:ascii="Times New Roman" w:hAnsi="Times New Roman"/>
          <w:sz w:val="24"/>
          <w:szCs w:val="24"/>
        </w:rPr>
      </w:pPr>
    </w:p>
    <w:p w:rsidR="00994EE4" w:rsidRPr="00FE436A" w:rsidRDefault="00994EE4" w:rsidP="00D03707">
      <w:pPr>
        <w:pStyle w:val="af"/>
        <w:ind w:left="708"/>
        <w:jc w:val="both"/>
        <w:rPr>
          <w:rFonts w:ascii="Times New Roman" w:hAnsi="Times New Roman"/>
          <w:sz w:val="24"/>
          <w:szCs w:val="24"/>
        </w:rPr>
      </w:pPr>
    </w:p>
    <w:p w:rsidR="00D03707" w:rsidRPr="00FB5336" w:rsidRDefault="00D03707" w:rsidP="00D03707">
      <w:pPr>
        <w:pStyle w:val="af"/>
        <w:ind w:left="708"/>
        <w:jc w:val="both"/>
        <w:rPr>
          <w:rFonts w:ascii="Times New Roman" w:hAnsi="Times New Roman"/>
          <w:i/>
          <w:sz w:val="24"/>
          <w:szCs w:val="24"/>
        </w:rPr>
      </w:pPr>
      <w:r w:rsidRPr="00FB5336">
        <w:rPr>
          <w:rFonts w:ascii="Times New Roman" w:hAnsi="Times New Roman"/>
          <w:i/>
          <w:sz w:val="24"/>
          <w:szCs w:val="24"/>
        </w:rPr>
        <w:t>Таблица №1</w:t>
      </w:r>
    </w:p>
    <w:p w:rsidR="00D03707" w:rsidRPr="00FE436A" w:rsidRDefault="00D03707" w:rsidP="00D03707">
      <w:pPr>
        <w:pStyle w:val="af"/>
        <w:ind w:left="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2835"/>
        <w:gridCol w:w="2518"/>
      </w:tblGrid>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566940" w:rsidRDefault="00D03707" w:rsidP="00925182">
            <w:pPr>
              <w:pStyle w:val="af"/>
              <w:jc w:val="both"/>
              <w:rPr>
                <w:rFonts w:ascii="Times New Roman" w:hAnsi="Times New Roman"/>
                <w:b/>
                <w:i/>
                <w:sz w:val="24"/>
                <w:szCs w:val="24"/>
              </w:rPr>
            </w:pPr>
            <w:r w:rsidRPr="00566940">
              <w:rPr>
                <w:rFonts w:ascii="Times New Roman" w:hAnsi="Times New Roman"/>
                <w:b/>
                <w:i/>
                <w:sz w:val="24"/>
                <w:szCs w:val="24"/>
              </w:rPr>
              <w:t>Продолжительность</w:t>
            </w:r>
          </w:p>
          <w:p w:rsidR="00D03707" w:rsidRPr="00566940" w:rsidRDefault="00D03707" w:rsidP="00925182">
            <w:pPr>
              <w:pStyle w:val="af"/>
              <w:jc w:val="both"/>
              <w:rPr>
                <w:rFonts w:ascii="Times New Roman" w:hAnsi="Times New Roman"/>
                <w:b/>
                <w:i/>
                <w:sz w:val="24"/>
                <w:szCs w:val="24"/>
              </w:rPr>
            </w:pPr>
            <w:r w:rsidRPr="00566940">
              <w:rPr>
                <w:rFonts w:ascii="Times New Roman" w:hAnsi="Times New Roman"/>
                <w:b/>
                <w:i/>
                <w:sz w:val="24"/>
                <w:szCs w:val="24"/>
              </w:rPr>
              <w:t>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566940" w:rsidRDefault="00D03707" w:rsidP="00925182">
            <w:pPr>
              <w:pStyle w:val="af"/>
              <w:jc w:val="both"/>
              <w:rPr>
                <w:rFonts w:ascii="Times New Roman" w:hAnsi="Times New Roman"/>
                <w:b/>
                <w:i/>
                <w:sz w:val="24"/>
                <w:szCs w:val="24"/>
              </w:rPr>
            </w:pPr>
            <w:r w:rsidRPr="00566940">
              <w:rPr>
                <w:rFonts w:ascii="Times New Roman" w:hAnsi="Times New Roman"/>
                <w:b/>
                <w:i/>
                <w:sz w:val="24"/>
                <w:szCs w:val="24"/>
              </w:rPr>
              <w:t>Объем учебной нагрузки</w:t>
            </w:r>
          </w:p>
          <w:p w:rsidR="00D03707" w:rsidRPr="00566940" w:rsidRDefault="00D03707" w:rsidP="00925182">
            <w:pPr>
              <w:pStyle w:val="af"/>
              <w:jc w:val="both"/>
              <w:rPr>
                <w:rFonts w:ascii="Times New Roman" w:hAnsi="Times New Roman"/>
                <w:b/>
                <w:i/>
                <w:sz w:val="24"/>
                <w:szCs w:val="24"/>
              </w:rPr>
            </w:pPr>
            <w:r w:rsidRPr="00566940">
              <w:rPr>
                <w:rFonts w:ascii="Times New Roman" w:hAnsi="Times New Roman"/>
                <w:b/>
                <w:i/>
                <w:sz w:val="24"/>
                <w:szCs w:val="24"/>
              </w:rPr>
              <w:t>(в неделю)</w:t>
            </w:r>
          </w:p>
        </w:tc>
        <w:tc>
          <w:tcPr>
            <w:tcW w:w="2518" w:type="dxa"/>
            <w:tcBorders>
              <w:top w:val="single" w:sz="4" w:space="0" w:color="auto"/>
              <w:left w:val="single" w:sz="4" w:space="0" w:color="auto"/>
              <w:bottom w:val="single" w:sz="4" w:space="0" w:color="auto"/>
              <w:right w:val="single" w:sz="4" w:space="0" w:color="auto"/>
            </w:tcBorders>
            <w:hideMark/>
          </w:tcPr>
          <w:p w:rsidR="00D03707" w:rsidRPr="00566940" w:rsidRDefault="00D03707" w:rsidP="00925182">
            <w:pPr>
              <w:pStyle w:val="af"/>
              <w:jc w:val="both"/>
              <w:rPr>
                <w:rFonts w:ascii="Times New Roman" w:hAnsi="Times New Roman"/>
                <w:b/>
                <w:i/>
                <w:sz w:val="24"/>
                <w:szCs w:val="24"/>
              </w:rPr>
            </w:pPr>
            <w:r w:rsidRPr="00566940">
              <w:rPr>
                <w:rFonts w:ascii="Times New Roman" w:hAnsi="Times New Roman"/>
                <w:b/>
                <w:i/>
                <w:sz w:val="24"/>
                <w:szCs w:val="24"/>
              </w:rPr>
              <w:t>Количество часов</w:t>
            </w:r>
          </w:p>
          <w:p w:rsidR="00D03707" w:rsidRPr="00566940" w:rsidRDefault="00D03707" w:rsidP="00925182">
            <w:pPr>
              <w:pStyle w:val="af"/>
              <w:jc w:val="both"/>
              <w:rPr>
                <w:rFonts w:ascii="Times New Roman" w:hAnsi="Times New Roman"/>
                <w:b/>
                <w:i/>
                <w:sz w:val="24"/>
                <w:szCs w:val="24"/>
              </w:rPr>
            </w:pPr>
            <w:r w:rsidRPr="00566940">
              <w:rPr>
                <w:rFonts w:ascii="Times New Roman" w:hAnsi="Times New Roman"/>
                <w:b/>
                <w:i/>
                <w:sz w:val="24"/>
                <w:szCs w:val="24"/>
              </w:rPr>
              <w:t>В учебном году</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47439B" w:rsidP="00925182">
            <w:pPr>
              <w:pStyle w:val="af"/>
              <w:jc w:val="both"/>
              <w:rPr>
                <w:rFonts w:ascii="Times New Roman" w:hAnsi="Times New Roman"/>
                <w:sz w:val="24"/>
                <w:szCs w:val="24"/>
              </w:rPr>
            </w:pPr>
            <w:r w:rsidRPr="00FE436A">
              <w:rPr>
                <w:rFonts w:ascii="Times New Roman" w:hAnsi="Times New Roman"/>
                <w:sz w:val="24"/>
                <w:szCs w:val="24"/>
              </w:rPr>
              <w:t>Группы общей физической подготовки</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6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D03707" w:rsidP="0047439B">
            <w:pPr>
              <w:pStyle w:val="af"/>
              <w:jc w:val="both"/>
              <w:rPr>
                <w:rFonts w:ascii="Times New Roman" w:hAnsi="Times New Roman"/>
                <w:sz w:val="24"/>
                <w:szCs w:val="24"/>
              </w:rPr>
            </w:pPr>
            <w:r w:rsidRPr="00FE436A">
              <w:rPr>
                <w:rFonts w:ascii="Times New Roman" w:hAnsi="Times New Roman"/>
                <w:sz w:val="24"/>
                <w:szCs w:val="24"/>
              </w:rPr>
              <w:t>2</w:t>
            </w:r>
            <w:r w:rsidR="0047439B" w:rsidRPr="00FE436A">
              <w:rPr>
                <w:rFonts w:ascii="Times New Roman" w:hAnsi="Times New Roman"/>
                <w:sz w:val="24"/>
                <w:szCs w:val="24"/>
              </w:rPr>
              <w:t>4</w:t>
            </w:r>
            <w:r w:rsidRPr="00FE436A">
              <w:rPr>
                <w:rFonts w:ascii="Times New Roman" w:hAnsi="Times New Roman"/>
                <w:sz w:val="24"/>
                <w:szCs w:val="24"/>
              </w:rPr>
              <w:t>6 часов</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Группы начальной подготовки – 1года 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6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D03707" w:rsidP="0047439B">
            <w:pPr>
              <w:pStyle w:val="af"/>
              <w:jc w:val="both"/>
              <w:rPr>
                <w:rFonts w:ascii="Times New Roman" w:hAnsi="Times New Roman"/>
                <w:sz w:val="24"/>
                <w:szCs w:val="24"/>
              </w:rPr>
            </w:pPr>
            <w:r w:rsidRPr="00FE436A">
              <w:rPr>
                <w:rFonts w:ascii="Times New Roman" w:hAnsi="Times New Roman"/>
                <w:sz w:val="24"/>
                <w:szCs w:val="24"/>
              </w:rPr>
              <w:t>2</w:t>
            </w:r>
            <w:r w:rsidR="0047439B" w:rsidRPr="00FE436A">
              <w:rPr>
                <w:rFonts w:ascii="Times New Roman" w:hAnsi="Times New Roman"/>
                <w:sz w:val="24"/>
                <w:szCs w:val="24"/>
              </w:rPr>
              <w:t>4</w:t>
            </w:r>
            <w:r w:rsidRPr="00FE436A">
              <w:rPr>
                <w:rFonts w:ascii="Times New Roman" w:hAnsi="Times New Roman"/>
                <w:sz w:val="24"/>
                <w:szCs w:val="24"/>
              </w:rPr>
              <w:t>6 часов</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Группы начальной</w:t>
            </w:r>
          </w:p>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подготовки -2,3 годов</w:t>
            </w:r>
            <w:r w:rsidR="00566940">
              <w:rPr>
                <w:rFonts w:ascii="Times New Roman" w:hAnsi="Times New Roman"/>
                <w:sz w:val="24"/>
                <w:szCs w:val="24"/>
              </w:rPr>
              <w:t xml:space="preserve"> </w:t>
            </w:r>
            <w:r w:rsidRPr="00FE436A">
              <w:rPr>
                <w:rFonts w:ascii="Times New Roman" w:hAnsi="Times New Roman"/>
                <w:sz w:val="24"/>
                <w:szCs w:val="24"/>
              </w:rPr>
              <w:t>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9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47439B" w:rsidP="00925182">
            <w:pPr>
              <w:pStyle w:val="af"/>
              <w:jc w:val="both"/>
              <w:rPr>
                <w:rFonts w:ascii="Times New Roman" w:hAnsi="Times New Roman"/>
                <w:sz w:val="24"/>
                <w:szCs w:val="24"/>
              </w:rPr>
            </w:pPr>
            <w:r w:rsidRPr="00FE436A">
              <w:rPr>
                <w:rFonts w:ascii="Times New Roman" w:hAnsi="Times New Roman"/>
                <w:sz w:val="24"/>
                <w:szCs w:val="24"/>
              </w:rPr>
              <w:t>369</w:t>
            </w:r>
            <w:r w:rsidR="00D03707" w:rsidRPr="00FE436A">
              <w:rPr>
                <w:rFonts w:ascii="Times New Roman" w:hAnsi="Times New Roman"/>
                <w:sz w:val="24"/>
                <w:szCs w:val="24"/>
              </w:rPr>
              <w:t xml:space="preserve"> часов</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Т</w:t>
            </w:r>
            <w:r w:rsidR="00D03707" w:rsidRPr="00FE436A">
              <w:rPr>
                <w:rFonts w:ascii="Times New Roman" w:hAnsi="Times New Roman"/>
                <w:sz w:val="24"/>
                <w:szCs w:val="24"/>
              </w:rPr>
              <w:t>ренировочные группы – 1 года 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47439B" w:rsidP="00925182">
            <w:pPr>
              <w:pStyle w:val="af"/>
              <w:jc w:val="both"/>
              <w:rPr>
                <w:rFonts w:ascii="Times New Roman" w:hAnsi="Times New Roman"/>
                <w:sz w:val="24"/>
                <w:szCs w:val="24"/>
              </w:rPr>
            </w:pPr>
            <w:r w:rsidRPr="00FE436A">
              <w:rPr>
                <w:rFonts w:ascii="Times New Roman" w:hAnsi="Times New Roman"/>
                <w:sz w:val="24"/>
                <w:szCs w:val="24"/>
              </w:rPr>
              <w:t>9</w:t>
            </w:r>
            <w:r w:rsidR="00D03707" w:rsidRPr="00FE436A">
              <w:rPr>
                <w:rFonts w:ascii="Times New Roman" w:hAnsi="Times New Roman"/>
                <w:sz w:val="24"/>
                <w:szCs w:val="24"/>
              </w:rPr>
              <w:t xml:space="preserve">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47439B" w:rsidP="0047439B">
            <w:pPr>
              <w:pStyle w:val="af"/>
              <w:jc w:val="both"/>
              <w:rPr>
                <w:rFonts w:ascii="Times New Roman" w:hAnsi="Times New Roman"/>
                <w:sz w:val="24"/>
                <w:szCs w:val="24"/>
              </w:rPr>
            </w:pPr>
            <w:r w:rsidRPr="00FE436A">
              <w:rPr>
                <w:rFonts w:ascii="Times New Roman" w:hAnsi="Times New Roman"/>
                <w:sz w:val="24"/>
                <w:szCs w:val="24"/>
              </w:rPr>
              <w:t>369</w:t>
            </w:r>
            <w:r w:rsidR="00D03707" w:rsidRPr="00FE436A">
              <w:rPr>
                <w:rFonts w:ascii="Times New Roman" w:hAnsi="Times New Roman"/>
                <w:sz w:val="24"/>
                <w:szCs w:val="24"/>
              </w:rPr>
              <w:t xml:space="preserve"> час</w:t>
            </w:r>
            <w:r w:rsidRPr="00FE436A">
              <w:rPr>
                <w:rFonts w:ascii="Times New Roman" w:hAnsi="Times New Roman"/>
                <w:sz w:val="24"/>
                <w:szCs w:val="24"/>
              </w:rPr>
              <w:t>ов</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Т</w:t>
            </w:r>
            <w:r w:rsidR="00D03707" w:rsidRPr="00FE436A">
              <w:rPr>
                <w:rFonts w:ascii="Times New Roman" w:hAnsi="Times New Roman"/>
                <w:sz w:val="24"/>
                <w:szCs w:val="24"/>
              </w:rPr>
              <w:t>ренировочные группы –2 года 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47439B">
            <w:pPr>
              <w:pStyle w:val="af"/>
              <w:jc w:val="both"/>
              <w:rPr>
                <w:rFonts w:ascii="Times New Roman" w:hAnsi="Times New Roman"/>
                <w:sz w:val="24"/>
                <w:szCs w:val="24"/>
              </w:rPr>
            </w:pPr>
            <w:r w:rsidRPr="00FE436A">
              <w:rPr>
                <w:rFonts w:ascii="Times New Roman" w:hAnsi="Times New Roman"/>
                <w:sz w:val="24"/>
                <w:szCs w:val="24"/>
              </w:rPr>
              <w:t>1</w:t>
            </w:r>
            <w:r w:rsidR="0047439B" w:rsidRPr="00FE436A">
              <w:rPr>
                <w:rFonts w:ascii="Times New Roman" w:hAnsi="Times New Roman"/>
                <w:sz w:val="24"/>
                <w:szCs w:val="24"/>
              </w:rPr>
              <w:t>0</w:t>
            </w:r>
            <w:r w:rsidRPr="00FE436A">
              <w:rPr>
                <w:rFonts w:ascii="Times New Roman" w:hAnsi="Times New Roman"/>
                <w:sz w:val="24"/>
                <w:szCs w:val="24"/>
              </w:rPr>
              <w:t xml:space="preserve">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47439B" w:rsidP="00925182">
            <w:pPr>
              <w:pStyle w:val="af"/>
              <w:jc w:val="both"/>
              <w:rPr>
                <w:rFonts w:ascii="Times New Roman" w:hAnsi="Times New Roman"/>
                <w:sz w:val="24"/>
                <w:szCs w:val="24"/>
              </w:rPr>
            </w:pPr>
            <w:r w:rsidRPr="00FE436A">
              <w:rPr>
                <w:rFonts w:ascii="Times New Roman" w:hAnsi="Times New Roman"/>
                <w:sz w:val="24"/>
                <w:szCs w:val="24"/>
              </w:rPr>
              <w:t>410</w:t>
            </w:r>
            <w:r w:rsidR="00D03707" w:rsidRPr="00FE436A">
              <w:rPr>
                <w:rFonts w:ascii="Times New Roman" w:hAnsi="Times New Roman"/>
                <w:sz w:val="24"/>
                <w:szCs w:val="24"/>
              </w:rPr>
              <w:t xml:space="preserve"> час</w:t>
            </w:r>
            <w:r w:rsidRPr="00FE436A">
              <w:rPr>
                <w:rFonts w:ascii="Times New Roman" w:hAnsi="Times New Roman"/>
                <w:sz w:val="24"/>
                <w:szCs w:val="24"/>
              </w:rPr>
              <w:t>ов</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Т</w:t>
            </w:r>
            <w:r w:rsidR="00D03707" w:rsidRPr="00FE436A">
              <w:rPr>
                <w:rFonts w:ascii="Times New Roman" w:hAnsi="Times New Roman"/>
                <w:sz w:val="24"/>
                <w:szCs w:val="24"/>
              </w:rPr>
              <w:t>ренировочные группы – 3 года 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47439B">
            <w:pPr>
              <w:pStyle w:val="af"/>
              <w:jc w:val="both"/>
              <w:rPr>
                <w:rFonts w:ascii="Times New Roman" w:hAnsi="Times New Roman"/>
                <w:sz w:val="24"/>
                <w:szCs w:val="24"/>
              </w:rPr>
            </w:pPr>
            <w:r w:rsidRPr="00FE436A">
              <w:rPr>
                <w:rFonts w:ascii="Times New Roman" w:hAnsi="Times New Roman"/>
                <w:sz w:val="24"/>
                <w:szCs w:val="24"/>
              </w:rPr>
              <w:t>1</w:t>
            </w:r>
            <w:r w:rsidR="0047439B" w:rsidRPr="00FE436A">
              <w:rPr>
                <w:rFonts w:ascii="Times New Roman" w:hAnsi="Times New Roman"/>
                <w:sz w:val="24"/>
                <w:szCs w:val="24"/>
              </w:rPr>
              <w:t>4</w:t>
            </w:r>
            <w:r w:rsidRPr="00FE436A">
              <w:rPr>
                <w:rFonts w:ascii="Times New Roman" w:hAnsi="Times New Roman"/>
                <w:sz w:val="24"/>
                <w:szCs w:val="24"/>
              </w:rPr>
              <w:t xml:space="preserve">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925182" w:rsidP="00925182">
            <w:pPr>
              <w:pStyle w:val="af"/>
              <w:jc w:val="both"/>
              <w:rPr>
                <w:rFonts w:ascii="Times New Roman" w:hAnsi="Times New Roman"/>
                <w:sz w:val="24"/>
                <w:szCs w:val="24"/>
              </w:rPr>
            </w:pPr>
            <w:r w:rsidRPr="00FE436A">
              <w:rPr>
                <w:rFonts w:ascii="Times New Roman" w:hAnsi="Times New Roman"/>
                <w:sz w:val="24"/>
                <w:szCs w:val="24"/>
              </w:rPr>
              <w:t>574</w:t>
            </w:r>
            <w:r w:rsidR="00D03707" w:rsidRPr="00FE436A">
              <w:rPr>
                <w:rFonts w:ascii="Times New Roman" w:hAnsi="Times New Roman"/>
                <w:sz w:val="24"/>
                <w:szCs w:val="24"/>
              </w:rPr>
              <w:t xml:space="preserve"> час</w:t>
            </w:r>
            <w:r w:rsidRPr="00FE436A">
              <w:rPr>
                <w:rFonts w:ascii="Times New Roman" w:hAnsi="Times New Roman"/>
                <w:sz w:val="24"/>
                <w:szCs w:val="24"/>
              </w:rPr>
              <w:t>а</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Т</w:t>
            </w:r>
            <w:r w:rsidR="00D03707" w:rsidRPr="00FE436A">
              <w:rPr>
                <w:rFonts w:ascii="Times New Roman" w:hAnsi="Times New Roman"/>
                <w:sz w:val="24"/>
                <w:szCs w:val="24"/>
              </w:rPr>
              <w:t>ренировочные группы – 4 года 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1</w:t>
            </w:r>
            <w:r w:rsidR="00925182" w:rsidRPr="00FE436A">
              <w:rPr>
                <w:rFonts w:ascii="Times New Roman" w:hAnsi="Times New Roman"/>
                <w:sz w:val="24"/>
                <w:szCs w:val="24"/>
              </w:rPr>
              <w:t>5</w:t>
            </w:r>
            <w:r w:rsidRPr="00FE436A">
              <w:rPr>
                <w:rFonts w:ascii="Times New Roman" w:hAnsi="Times New Roman"/>
                <w:sz w:val="24"/>
                <w:szCs w:val="24"/>
              </w:rPr>
              <w:t xml:space="preserve">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925182" w:rsidP="00925182">
            <w:pPr>
              <w:pStyle w:val="af"/>
              <w:jc w:val="both"/>
              <w:rPr>
                <w:rFonts w:ascii="Times New Roman" w:hAnsi="Times New Roman"/>
                <w:sz w:val="24"/>
                <w:szCs w:val="24"/>
              </w:rPr>
            </w:pPr>
            <w:r w:rsidRPr="00FE436A">
              <w:rPr>
                <w:rFonts w:ascii="Times New Roman" w:hAnsi="Times New Roman"/>
                <w:sz w:val="24"/>
                <w:szCs w:val="24"/>
              </w:rPr>
              <w:t>615</w:t>
            </w:r>
            <w:r w:rsidR="00D03707" w:rsidRPr="00FE436A">
              <w:rPr>
                <w:rFonts w:ascii="Times New Roman" w:hAnsi="Times New Roman"/>
                <w:sz w:val="24"/>
                <w:szCs w:val="24"/>
              </w:rPr>
              <w:t xml:space="preserve"> часов</w:t>
            </w:r>
          </w:p>
        </w:tc>
      </w:tr>
      <w:tr w:rsidR="00D03707" w:rsidRPr="00FE436A" w:rsidTr="00566940">
        <w:tc>
          <w:tcPr>
            <w:tcW w:w="4536" w:type="dxa"/>
            <w:tcBorders>
              <w:top w:val="single" w:sz="4" w:space="0" w:color="auto"/>
              <w:left w:val="single" w:sz="4" w:space="0" w:color="auto"/>
              <w:bottom w:val="single" w:sz="4" w:space="0" w:color="auto"/>
              <w:right w:val="single" w:sz="4" w:space="0" w:color="auto"/>
            </w:tcBorders>
            <w:hideMark/>
          </w:tcPr>
          <w:p w:rsidR="00D03707"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Т</w:t>
            </w:r>
            <w:r w:rsidR="00D03707" w:rsidRPr="00FE436A">
              <w:rPr>
                <w:rFonts w:ascii="Times New Roman" w:hAnsi="Times New Roman"/>
                <w:sz w:val="24"/>
                <w:szCs w:val="24"/>
              </w:rPr>
              <w:t>ренировочные группы – 5года обучения</w:t>
            </w:r>
          </w:p>
        </w:tc>
        <w:tc>
          <w:tcPr>
            <w:tcW w:w="2835" w:type="dxa"/>
            <w:tcBorders>
              <w:top w:val="single" w:sz="4" w:space="0" w:color="auto"/>
              <w:left w:val="single" w:sz="4" w:space="0" w:color="auto"/>
              <w:bottom w:val="single" w:sz="4" w:space="0" w:color="auto"/>
              <w:right w:val="single" w:sz="4" w:space="0" w:color="auto"/>
            </w:tcBorders>
            <w:hideMark/>
          </w:tcPr>
          <w:p w:rsidR="00D03707" w:rsidRPr="00FE436A" w:rsidRDefault="00925182" w:rsidP="00925182">
            <w:pPr>
              <w:pStyle w:val="af"/>
              <w:jc w:val="both"/>
              <w:rPr>
                <w:rFonts w:ascii="Times New Roman" w:hAnsi="Times New Roman"/>
                <w:sz w:val="24"/>
                <w:szCs w:val="24"/>
              </w:rPr>
            </w:pPr>
            <w:r w:rsidRPr="00FE436A">
              <w:rPr>
                <w:rFonts w:ascii="Times New Roman" w:hAnsi="Times New Roman"/>
                <w:sz w:val="24"/>
                <w:szCs w:val="24"/>
              </w:rPr>
              <w:t>16</w:t>
            </w:r>
            <w:r w:rsidR="00D03707" w:rsidRPr="00FE436A">
              <w:rPr>
                <w:rFonts w:ascii="Times New Roman" w:hAnsi="Times New Roman"/>
                <w:sz w:val="24"/>
                <w:szCs w:val="24"/>
              </w:rPr>
              <w:t xml:space="preserve"> часов</w:t>
            </w:r>
          </w:p>
        </w:tc>
        <w:tc>
          <w:tcPr>
            <w:tcW w:w="2518" w:type="dxa"/>
            <w:tcBorders>
              <w:top w:val="single" w:sz="4" w:space="0" w:color="auto"/>
              <w:left w:val="single" w:sz="4" w:space="0" w:color="auto"/>
              <w:bottom w:val="single" w:sz="4" w:space="0" w:color="auto"/>
              <w:right w:val="single" w:sz="4" w:space="0" w:color="auto"/>
            </w:tcBorders>
            <w:hideMark/>
          </w:tcPr>
          <w:p w:rsidR="00D03707" w:rsidRPr="00FE436A" w:rsidRDefault="00925182" w:rsidP="00925182">
            <w:pPr>
              <w:pStyle w:val="af"/>
              <w:jc w:val="both"/>
              <w:rPr>
                <w:rFonts w:ascii="Times New Roman" w:hAnsi="Times New Roman"/>
                <w:sz w:val="24"/>
                <w:szCs w:val="24"/>
              </w:rPr>
            </w:pPr>
            <w:r w:rsidRPr="00FE436A">
              <w:rPr>
                <w:rFonts w:ascii="Times New Roman" w:hAnsi="Times New Roman"/>
                <w:sz w:val="24"/>
                <w:szCs w:val="24"/>
              </w:rPr>
              <w:t>656</w:t>
            </w:r>
            <w:r w:rsidR="00D03707" w:rsidRPr="00FE436A">
              <w:rPr>
                <w:rFonts w:ascii="Times New Roman" w:hAnsi="Times New Roman"/>
                <w:sz w:val="24"/>
                <w:szCs w:val="24"/>
              </w:rPr>
              <w:t xml:space="preserve"> часов</w:t>
            </w:r>
          </w:p>
        </w:tc>
      </w:tr>
    </w:tbl>
    <w:p w:rsidR="00D03707" w:rsidRPr="00FE436A" w:rsidRDefault="00D03707" w:rsidP="00D03707">
      <w:pPr>
        <w:pStyle w:val="af"/>
        <w:ind w:left="567" w:hanging="425"/>
        <w:jc w:val="both"/>
        <w:rPr>
          <w:rFonts w:ascii="Times New Roman" w:hAnsi="Times New Roman"/>
          <w:sz w:val="24"/>
          <w:szCs w:val="24"/>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Расписание занятий отделений по видам спорта составляется администрацией Школы по предоставлению тренера-преподавателя с учетом пожеланий родителей, учебной нагрузки в школе, возрастных особенностей детей и установленных санитарных норм.</w:t>
      </w:r>
    </w:p>
    <w:p w:rsidR="002D63F9" w:rsidRDefault="002D63F9" w:rsidP="00D03707">
      <w:pPr>
        <w:pStyle w:val="af"/>
        <w:jc w:val="both"/>
        <w:rPr>
          <w:rFonts w:ascii="Times New Roman" w:hAnsi="Times New Roman"/>
          <w:b/>
          <w:sz w:val="24"/>
          <w:szCs w:val="24"/>
        </w:rPr>
      </w:pPr>
    </w:p>
    <w:p w:rsidR="00994EE4" w:rsidRPr="00FE436A" w:rsidRDefault="00994EE4" w:rsidP="00D03707">
      <w:pPr>
        <w:pStyle w:val="af"/>
        <w:jc w:val="both"/>
        <w:rPr>
          <w:rFonts w:ascii="Times New Roman" w:hAnsi="Times New Roman"/>
          <w:b/>
          <w:sz w:val="24"/>
          <w:szCs w:val="24"/>
        </w:rPr>
      </w:pPr>
    </w:p>
    <w:p w:rsidR="00D03707" w:rsidRPr="00FE436A" w:rsidRDefault="00D03707" w:rsidP="00D03707">
      <w:pPr>
        <w:pStyle w:val="af"/>
        <w:jc w:val="both"/>
        <w:rPr>
          <w:rFonts w:ascii="Times New Roman" w:hAnsi="Times New Roman"/>
          <w:b/>
          <w:sz w:val="24"/>
          <w:szCs w:val="24"/>
        </w:rPr>
      </w:pPr>
      <w:r w:rsidRPr="00FE436A">
        <w:rPr>
          <w:rFonts w:ascii="Times New Roman" w:hAnsi="Times New Roman"/>
          <w:b/>
          <w:sz w:val="24"/>
          <w:szCs w:val="24"/>
        </w:rPr>
        <w:t>Краткая характеристика контингента учащихся.</w:t>
      </w:r>
    </w:p>
    <w:p w:rsidR="00D03707" w:rsidRPr="00FE436A" w:rsidRDefault="00D03707" w:rsidP="00D03707">
      <w:pPr>
        <w:pStyle w:val="af"/>
        <w:jc w:val="both"/>
        <w:rPr>
          <w:rFonts w:ascii="Times New Roman" w:hAnsi="Times New Roman"/>
          <w:b/>
          <w:sz w:val="24"/>
          <w:szCs w:val="24"/>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В настоящий период в Детско-юношеской спортивной школе </w:t>
      </w:r>
      <w:r w:rsidR="00925182" w:rsidRPr="00FE436A">
        <w:rPr>
          <w:rFonts w:ascii="Times New Roman" w:hAnsi="Times New Roman"/>
          <w:sz w:val="24"/>
          <w:szCs w:val="24"/>
        </w:rPr>
        <w:t>Кольского района</w:t>
      </w:r>
      <w:r w:rsidRPr="00FE436A">
        <w:rPr>
          <w:rFonts w:ascii="Times New Roman" w:hAnsi="Times New Roman"/>
          <w:sz w:val="24"/>
          <w:szCs w:val="24"/>
        </w:rPr>
        <w:t xml:space="preserve"> получают дополнительное образование физкультурно-спортивной направленности</w:t>
      </w:r>
      <w:r w:rsidR="00F16298" w:rsidRPr="00FE436A">
        <w:rPr>
          <w:rFonts w:ascii="Times New Roman" w:hAnsi="Times New Roman"/>
          <w:sz w:val="24"/>
          <w:szCs w:val="24"/>
        </w:rPr>
        <w:t xml:space="preserve">   164</w:t>
      </w:r>
      <w:r w:rsidR="00CF731D" w:rsidRPr="00FE436A">
        <w:rPr>
          <w:rFonts w:ascii="Times New Roman" w:hAnsi="Times New Roman"/>
          <w:sz w:val="24"/>
          <w:szCs w:val="24"/>
        </w:rPr>
        <w:t>4</w:t>
      </w:r>
      <w:r w:rsidR="00F16298" w:rsidRPr="00FE436A">
        <w:rPr>
          <w:rFonts w:ascii="Times New Roman" w:hAnsi="Times New Roman"/>
          <w:sz w:val="24"/>
          <w:szCs w:val="24"/>
        </w:rPr>
        <w:t xml:space="preserve"> </w:t>
      </w:r>
      <w:r w:rsidR="00CF731D" w:rsidRPr="00FE436A">
        <w:rPr>
          <w:rFonts w:ascii="Times New Roman" w:hAnsi="Times New Roman"/>
          <w:sz w:val="24"/>
          <w:szCs w:val="24"/>
        </w:rPr>
        <w:t>ребенка</w:t>
      </w:r>
      <w:r w:rsidRPr="00FE436A">
        <w:rPr>
          <w:rFonts w:ascii="Times New Roman" w:hAnsi="Times New Roman"/>
          <w:sz w:val="24"/>
          <w:szCs w:val="24"/>
        </w:rPr>
        <w:t xml:space="preserve"> в возрасте от </w:t>
      </w:r>
      <w:r w:rsidR="00925182" w:rsidRPr="00FE436A">
        <w:rPr>
          <w:rFonts w:ascii="Times New Roman" w:hAnsi="Times New Roman"/>
          <w:sz w:val="24"/>
          <w:szCs w:val="24"/>
        </w:rPr>
        <w:t>5</w:t>
      </w:r>
      <w:r w:rsidRPr="00FE436A">
        <w:rPr>
          <w:rFonts w:ascii="Times New Roman" w:hAnsi="Times New Roman"/>
          <w:sz w:val="24"/>
          <w:szCs w:val="24"/>
        </w:rPr>
        <w:t xml:space="preserve"> до 18 лет на </w:t>
      </w:r>
      <w:r w:rsidR="00977AA4" w:rsidRPr="00FE436A">
        <w:rPr>
          <w:rFonts w:ascii="Times New Roman" w:hAnsi="Times New Roman"/>
          <w:sz w:val="24"/>
          <w:szCs w:val="24"/>
        </w:rPr>
        <w:t xml:space="preserve">19 </w:t>
      </w:r>
      <w:r w:rsidRPr="00FE436A">
        <w:rPr>
          <w:rFonts w:ascii="Times New Roman" w:hAnsi="Times New Roman"/>
          <w:sz w:val="24"/>
          <w:szCs w:val="24"/>
        </w:rPr>
        <w:t xml:space="preserve"> отделениях по видам спорта и в спортивно-оздоровительных группах.</w:t>
      </w:r>
    </w:p>
    <w:p w:rsidR="00566940" w:rsidRDefault="00566940" w:rsidP="00D03707">
      <w:pPr>
        <w:pStyle w:val="af"/>
        <w:ind w:firstLine="708"/>
        <w:jc w:val="both"/>
        <w:rPr>
          <w:rFonts w:ascii="Times New Roman" w:hAnsi="Times New Roman"/>
          <w:sz w:val="24"/>
          <w:szCs w:val="24"/>
        </w:rPr>
      </w:pPr>
    </w:p>
    <w:p w:rsidR="00D03707" w:rsidRPr="00FB5336" w:rsidRDefault="00D03707" w:rsidP="00D03707">
      <w:pPr>
        <w:pStyle w:val="af"/>
        <w:ind w:firstLine="708"/>
        <w:jc w:val="both"/>
        <w:rPr>
          <w:rFonts w:ascii="Times New Roman" w:hAnsi="Times New Roman"/>
          <w:i/>
          <w:sz w:val="24"/>
          <w:szCs w:val="24"/>
        </w:rPr>
      </w:pPr>
      <w:r w:rsidRPr="00FB5336">
        <w:rPr>
          <w:rFonts w:ascii="Times New Roman" w:hAnsi="Times New Roman"/>
          <w:i/>
          <w:sz w:val="24"/>
          <w:szCs w:val="24"/>
        </w:rPr>
        <w:t>Таблица №2</w:t>
      </w:r>
    </w:p>
    <w:p w:rsidR="00D03707" w:rsidRPr="00FE436A" w:rsidRDefault="00D03707" w:rsidP="00D03707">
      <w:pPr>
        <w:pStyle w:val="af"/>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6"/>
        <w:gridCol w:w="2238"/>
        <w:gridCol w:w="2278"/>
        <w:gridCol w:w="2423"/>
      </w:tblGrid>
      <w:tr w:rsidR="00D03707" w:rsidRPr="00FE436A" w:rsidTr="00925182">
        <w:tc>
          <w:tcPr>
            <w:tcW w:w="2406"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Годы обучения</w:t>
            </w:r>
          </w:p>
        </w:tc>
        <w:tc>
          <w:tcPr>
            <w:tcW w:w="2238"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Кол-во отделений по видам спорта</w:t>
            </w:r>
          </w:p>
        </w:tc>
        <w:tc>
          <w:tcPr>
            <w:tcW w:w="2278" w:type="dxa"/>
            <w:tcBorders>
              <w:top w:val="single" w:sz="4" w:space="0" w:color="auto"/>
              <w:left w:val="single" w:sz="4" w:space="0" w:color="auto"/>
              <w:bottom w:val="single" w:sz="4" w:space="0" w:color="auto"/>
              <w:right w:val="single" w:sz="4" w:space="0" w:color="auto"/>
            </w:tcBorders>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Кол-во тренеров</w:t>
            </w:r>
          </w:p>
        </w:tc>
        <w:tc>
          <w:tcPr>
            <w:tcW w:w="242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Кол-во учащихся</w:t>
            </w:r>
          </w:p>
        </w:tc>
      </w:tr>
      <w:tr w:rsidR="00D03707" w:rsidRPr="00FE436A" w:rsidTr="00925182">
        <w:tc>
          <w:tcPr>
            <w:tcW w:w="2406" w:type="dxa"/>
            <w:tcBorders>
              <w:top w:val="single" w:sz="4" w:space="0" w:color="auto"/>
              <w:left w:val="single" w:sz="4" w:space="0" w:color="auto"/>
              <w:bottom w:val="single" w:sz="4" w:space="0" w:color="auto"/>
              <w:right w:val="single" w:sz="4" w:space="0" w:color="auto"/>
            </w:tcBorders>
          </w:tcPr>
          <w:p w:rsidR="00D03707" w:rsidRPr="00FE436A" w:rsidRDefault="00925182" w:rsidP="00925182">
            <w:pPr>
              <w:pStyle w:val="af"/>
              <w:jc w:val="both"/>
              <w:rPr>
                <w:rFonts w:ascii="Times New Roman" w:hAnsi="Times New Roman"/>
                <w:sz w:val="24"/>
                <w:szCs w:val="24"/>
              </w:rPr>
            </w:pPr>
            <w:r w:rsidRPr="00FE436A">
              <w:rPr>
                <w:rFonts w:ascii="Times New Roman" w:hAnsi="Times New Roman"/>
                <w:sz w:val="24"/>
                <w:szCs w:val="24"/>
              </w:rPr>
              <w:t>2015-2016 уч.год</w:t>
            </w:r>
          </w:p>
        </w:tc>
        <w:tc>
          <w:tcPr>
            <w:tcW w:w="2238" w:type="dxa"/>
            <w:tcBorders>
              <w:top w:val="single" w:sz="4" w:space="0" w:color="auto"/>
              <w:left w:val="single" w:sz="4" w:space="0" w:color="auto"/>
              <w:bottom w:val="single" w:sz="4" w:space="0" w:color="auto"/>
              <w:right w:val="single" w:sz="4" w:space="0" w:color="auto"/>
            </w:tcBorders>
          </w:tcPr>
          <w:p w:rsidR="00D03707" w:rsidRPr="00FE436A" w:rsidRDefault="00977AA4" w:rsidP="00925182">
            <w:pPr>
              <w:pStyle w:val="af"/>
              <w:jc w:val="both"/>
              <w:rPr>
                <w:rFonts w:ascii="Times New Roman" w:hAnsi="Times New Roman"/>
                <w:sz w:val="24"/>
                <w:szCs w:val="24"/>
              </w:rPr>
            </w:pPr>
            <w:r w:rsidRPr="00FE436A">
              <w:rPr>
                <w:rFonts w:ascii="Times New Roman" w:hAnsi="Times New Roman"/>
                <w:sz w:val="24"/>
                <w:szCs w:val="24"/>
              </w:rPr>
              <w:t>17</w:t>
            </w:r>
          </w:p>
        </w:tc>
        <w:tc>
          <w:tcPr>
            <w:tcW w:w="2278" w:type="dxa"/>
            <w:tcBorders>
              <w:top w:val="single" w:sz="4" w:space="0" w:color="auto"/>
              <w:left w:val="single" w:sz="4" w:space="0" w:color="auto"/>
              <w:bottom w:val="single" w:sz="4" w:space="0" w:color="auto"/>
              <w:right w:val="single" w:sz="4" w:space="0" w:color="auto"/>
            </w:tcBorders>
          </w:tcPr>
          <w:p w:rsidR="00D03707" w:rsidRPr="00FE436A" w:rsidRDefault="00977AA4" w:rsidP="00925182">
            <w:pPr>
              <w:pStyle w:val="af"/>
              <w:jc w:val="both"/>
              <w:rPr>
                <w:rFonts w:ascii="Times New Roman" w:hAnsi="Times New Roman"/>
                <w:sz w:val="24"/>
                <w:szCs w:val="24"/>
              </w:rPr>
            </w:pPr>
            <w:r w:rsidRPr="00FE436A">
              <w:rPr>
                <w:rFonts w:ascii="Times New Roman" w:hAnsi="Times New Roman"/>
                <w:sz w:val="24"/>
                <w:szCs w:val="24"/>
              </w:rPr>
              <w:t>54</w:t>
            </w:r>
          </w:p>
        </w:tc>
        <w:tc>
          <w:tcPr>
            <w:tcW w:w="2423" w:type="dxa"/>
            <w:tcBorders>
              <w:top w:val="single" w:sz="4" w:space="0" w:color="auto"/>
              <w:left w:val="single" w:sz="4" w:space="0" w:color="auto"/>
              <w:bottom w:val="single" w:sz="4" w:space="0" w:color="auto"/>
              <w:right w:val="single" w:sz="4" w:space="0" w:color="auto"/>
            </w:tcBorders>
          </w:tcPr>
          <w:p w:rsidR="00D03707" w:rsidRPr="00FE436A" w:rsidRDefault="00977AA4" w:rsidP="00925182">
            <w:pPr>
              <w:pStyle w:val="af"/>
              <w:jc w:val="both"/>
              <w:rPr>
                <w:rFonts w:ascii="Times New Roman" w:hAnsi="Times New Roman"/>
                <w:sz w:val="24"/>
                <w:szCs w:val="24"/>
              </w:rPr>
            </w:pPr>
            <w:r w:rsidRPr="00FE436A">
              <w:rPr>
                <w:rFonts w:ascii="Times New Roman" w:hAnsi="Times New Roman"/>
                <w:sz w:val="24"/>
                <w:szCs w:val="24"/>
              </w:rPr>
              <w:t>1624</w:t>
            </w:r>
          </w:p>
        </w:tc>
      </w:tr>
      <w:tr w:rsidR="00D03707" w:rsidRPr="00FE436A" w:rsidTr="00925182">
        <w:tc>
          <w:tcPr>
            <w:tcW w:w="2406" w:type="dxa"/>
            <w:tcBorders>
              <w:top w:val="single" w:sz="4" w:space="0" w:color="auto"/>
              <w:left w:val="single" w:sz="4" w:space="0" w:color="auto"/>
              <w:bottom w:val="single" w:sz="4" w:space="0" w:color="auto"/>
              <w:right w:val="single" w:sz="4" w:space="0" w:color="auto"/>
            </w:tcBorders>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201</w:t>
            </w:r>
            <w:r w:rsidR="00925182" w:rsidRPr="00FE436A">
              <w:rPr>
                <w:rFonts w:ascii="Times New Roman" w:hAnsi="Times New Roman"/>
                <w:sz w:val="24"/>
                <w:szCs w:val="24"/>
              </w:rPr>
              <w:t>6</w:t>
            </w:r>
            <w:r w:rsidRPr="00FE436A">
              <w:rPr>
                <w:rFonts w:ascii="Times New Roman" w:hAnsi="Times New Roman"/>
                <w:sz w:val="24"/>
                <w:szCs w:val="24"/>
              </w:rPr>
              <w:t xml:space="preserve"> </w:t>
            </w:r>
            <w:r w:rsidR="00925182" w:rsidRPr="00FE436A">
              <w:rPr>
                <w:rFonts w:ascii="Times New Roman" w:hAnsi="Times New Roman"/>
                <w:sz w:val="24"/>
                <w:szCs w:val="24"/>
              </w:rPr>
              <w:t>-2017 уч.год</w:t>
            </w:r>
          </w:p>
        </w:tc>
        <w:tc>
          <w:tcPr>
            <w:tcW w:w="2238" w:type="dxa"/>
            <w:tcBorders>
              <w:top w:val="single" w:sz="4" w:space="0" w:color="auto"/>
              <w:left w:val="single" w:sz="4" w:space="0" w:color="auto"/>
              <w:bottom w:val="single" w:sz="4" w:space="0" w:color="auto"/>
              <w:right w:val="single" w:sz="4" w:space="0" w:color="auto"/>
            </w:tcBorders>
          </w:tcPr>
          <w:p w:rsidR="00D03707" w:rsidRPr="00FE436A" w:rsidRDefault="007C10A9" w:rsidP="00925182">
            <w:pPr>
              <w:pStyle w:val="af"/>
              <w:jc w:val="both"/>
              <w:rPr>
                <w:rFonts w:ascii="Times New Roman" w:hAnsi="Times New Roman"/>
                <w:sz w:val="24"/>
                <w:szCs w:val="24"/>
              </w:rPr>
            </w:pPr>
            <w:r w:rsidRPr="00FE436A">
              <w:rPr>
                <w:rFonts w:ascii="Times New Roman" w:hAnsi="Times New Roman"/>
                <w:sz w:val="24"/>
                <w:szCs w:val="24"/>
              </w:rPr>
              <w:t>18</w:t>
            </w:r>
          </w:p>
        </w:tc>
        <w:tc>
          <w:tcPr>
            <w:tcW w:w="2278" w:type="dxa"/>
            <w:tcBorders>
              <w:top w:val="single" w:sz="4" w:space="0" w:color="auto"/>
              <w:left w:val="single" w:sz="4" w:space="0" w:color="auto"/>
              <w:bottom w:val="single" w:sz="4" w:space="0" w:color="auto"/>
              <w:right w:val="single" w:sz="4" w:space="0" w:color="auto"/>
            </w:tcBorders>
          </w:tcPr>
          <w:p w:rsidR="00D03707" w:rsidRPr="00FE436A" w:rsidRDefault="007C10A9" w:rsidP="00925182">
            <w:pPr>
              <w:pStyle w:val="af"/>
              <w:jc w:val="both"/>
              <w:rPr>
                <w:rFonts w:ascii="Times New Roman" w:hAnsi="Times New Roman"/>
                <w:sz w:val="24"/>
                <w:szCs w:val="24"/>
              </w:rPr>
            </w:pPr>
            <w:r w:rsidRPr="00FE436A">
              <w:rPr>
                <w:rFonts w:ascii="Times New Roman" w:hAnsi="Times New Roman"/>
                <w:sz w:val="24"/>
                <w:szCs w:val="24"/>
              </w:rPr>
              <w:t>53</w:t>
            </w:r>
          </w:p>
        </w:tc>
        <w:tc>
          <w:tcPr>
            <w:tcW w:w="2423" w:type="dxa"/>
            <w:tcBorders>
              <w:top w:val="single" w:sz="4" w:space="0" w:color="auto"/>
              <w:left w:val="single" w:sz="4" w:space="0" w:color="auto"/>
              <w:bottom w:val="single" w:sz="4" w:space="0" w:color="auto"/>
              <w:right w:val="single" w:sz="4" w:space="0" w:color="auto"/>
            </w:tcBorders>
          </w:tcPr>
          <w:p w:rsidR="00D03707" w:rsidRPr="00FE436A" w:rsidRDefault="007C10A9" w:rsidP="00925182">
            <w:pPr>
              <w:pStyle w:val="af"/>
              <w:jc w:val="both"/>
              <w:rPr>
                <w:rFonts w:ascii="Times New Roman" w:hAnsi="Times New Roman"/>
                <w:sz w:val="24"/>
                <w:szCs w:val="24"/>
              </w:rPr>
            </w:pPr>
            <w:r w:rsidRPr="00FE436A">
              <w:rPr>
                <w:rFonts w:ascii="Times New Roman" w:hAnsi="Times New Roman"/>
                <w:sz w:val="24"/>
                <w:szCs w:val="24"/>
              </w:rPr>
              <w:t>1637</w:t>
            </w:r>
          </w:p>
        </w:tc>
      </w:tr>
      <w:tr w:rsidR="00CF731D" w:rsidRPr="00FE436A" w:rsidTr="00925182">
        <w:tc>
          <w:tcPr>
            <w:tcW w:w="2406" w:type="dxa"/>
            <w:tcBorders>
              <w:top w:val="single" w:sz="4" w:space="0" w:color="auto"/>
              <w:left w:val="single" w:sz="4" w:space="0" w:color="auto"/>
              <w:bottom w:val="single" w:sz="4" w:space="0" w:color="auto"/>
              <w:right w:val="single" w:sz="4" w:space="0" w:color="auto"/>
            </w:tcBorders>
          </w:tcPr>
          <w:p w:rsidR="00CF731D"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2017-2018 уч.год</w:t>
            </w:r>
          </w:p>
        </w:tc>
        <w:tc>
          <w:tcPr>
            <w:tcW w:w="2238" w:type="dxa"/>
            <w:tcBorders>
              <w:top w:val="single" w:sz="4" w:space="0" w:color="auto"/>
              <w:left w:val="single" w:sz="4" w:space="0" w:color="auto"/>
              <w:bottom w:val="single" w:sz="4" w:space="0" w:color="auto"/>
              <w:right w:val="single" w:sz="4" w:space="0" w:color="auto"/>
            </w:tcBorders>
          </w:tcPr>
          <w:p w:rsidR="00CF731D"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19</w:t>
            </w:r>
          </w:p>
        </w:tc>
        <w:tc>
          <w:tcPr>
            <w:tcW w:w="2278" w:type="dxa"/>
            <w:tcBorders>
              <w:top w:val="single" w:sz="4" w:space="0" w:color="auto"/>
              <w:left w:val="single" w:sz="4" w:space="0" w:color="auto"/>
              <w:bottom w:val="single" w:sz="4" w:space="0" w:color="auto"/>
              <w:right w:val="single" w:sz="4" w:space="0" w:color="auto"/>
            </w:tcBorders>
          </w:tcPr>
          <w:p w:rsidR="00CF731D"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58</w:t>
            </w:r>
          </w:p>
        </w:tc>
        <w:tc>
          <w:tcPr>
            <w:tcW w:w="2423" w:type="dxa"/>
            <w:tcBorders>
              <w:top w:val="single" w:sz="4" w:space="0" w:color="auto"/>
              <w:left w:val="single" w:sz="4" w:space="0" w:color="auto"/>
              <w:bottom w:val="single" w:sz="4" w:space="0" w:color="auto"/>
              <w:right w:val="single" w:sz="4" w:space="0" w:color="auto"/>
            </w:tcBorders>
          </w:tcPr>
          <w:p w:rsidR="00CF731D" w:rsidRPr="00FE436A" w:rsidRDefault="00CF731D" w:rsidP="00925182">
            <w:pPr>
              <w:pStyle w:val="af"/>
              <w:jc w:val="both"/>
              <w:rPr>
                <w:rFonts w:ascii="Times New Roman" w:hAnsi="Times New Roman"/>
                <w:sz w:val="24"/>
                <w:szCs w:val="24"/>
              </w:rPr>
            </w:pPr>
            <w:r w:rsidRPr="00FE436A">
              <w:rPr>
                <w:rFonts w:ascii="Times New Roman" w:hAnsi="Times New Roman"/>
                <w:sz w:val="24"/>
                <w:szCs w:val="24"/>
              </w:rPr>
              <w:t>1644</w:t>
            </w:r>
          </w:p>
        </w:tc>
      </w:tr>
    </w:tbl>
    <w:p w:rsidR="00D03707" w:rsidRPr="00FE436A" w:rsidRDefault="00D03707" w:rsidP="00D03707">
      <w:pPr>
        <w:pStyle w:val="af"/>
        <w:ind w:firstLine="708"/>
        <w:jc w:val="both"/>
        <w:rPr>
          <w:rFonts w:ascii="Times New Roman" w:hAnsi="Times New Roman"/>
          <w:sz w:val="24"/>
          <w:szCs w:val="24"/>
        </w:rPr>
      </w:pPr>
    </w:p>
    <w:p w:rsidR="00D03707" w:rsidRPr="00FE436A" w:rsidRDefault="00D03707" w:rsidP="00FB5336">
      <w:pPr>
        <w:pStyle w:val="af"/>
        <w:ind w:firstLine="708"/>
        <w:jc w:val="both"/>
        <w:rPr>
          <w:rFonts w:ascii="Times New Roman" w:hAnsi="Times New Roman"/>
          <w:sz w:val="24"/>
          <w:szCs w:val="24"/>
        </w:rPr>
      </w:pPr>
      <w:r w:rsidRPr="00FE436A">
        <w:rPr>
          <w:rFonts w:ascii="Times New Roman" w:hAnsi="Times New Roman"/>
          <w:sz w:val="24"/>
          <w:szCs w:val="24"/>
        </w:rPr>
        <w:t xml:space="preserve">Из таблицы №2 видно, что количество учащихся на отделениях последние   годы стабильно. В </w:t>
      </w:r>
      <w:r w:rsidR="00925182" w:rsidRPr="00FE436A">
        <w:rPr>
          <w:rFonts w:ascii="Times New Roman" w:hAnsi="Times New Roman"/>
          <w:sz w:val="24"/>
          <w:szCs w:val="24"/>
        </w:rPr>
        <w:t xml:space="preserve"> ДЮСШ </w:t>
      </w:r>
      <w:r w:rsidRPr="00FE436A">
        <w:rPr>
          <w:rFonts w:ascii="Times New Roman" w:hAnsi="Times New Roman"/>
          <w:sz w:val="24"/>
          <w:szCs w:val="24"/>
        </w:rPr>
        <w:t>велась работа по созданию условий для более продуктивной образовательной и творческой деятельности.</w:t>
      </w:r>
      <w:r w:rsidR="00FB5336">
        <w:rPr>
          <w:rFonts w:ascii="Times New Roman" w:hAnsi="Times New Roman"/>
          <w:sz w:val="24"/>
          <w:szCs w:val="24"/>
        </w:rPr>
        <w:t xml:space="preserve"> </w:t>
      </w:r>
      <w:r w:rsidRPr="00FE436A">
        <w:rPr>
          <w:rFonts w:ascii="Times New Roman" w:hAnsi="Times New Roman"/>
          <w:sz w:val="24"/>
          <w:szCs w:val="24"/>
        </w:rPr>
        <w:t>С этой целью, обеспечивались необходимые условия, для выявления и развития физических возможностей детей, укрепления здоровья, формирования здорового образа жизни, освоения знаний, умений и навыков.</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lastRenderedPageBreak/>
        <w:t>В результате чего учащиеся получали теоретические знания по технике безопасности, истории избранных видов спорта, гигиенические требования к одежде и обуви, практические знания по технике и практике по видам спорта, участия в спортивно-массовых мероприятиях.</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Учреждение осуществляет образовательный процесс в соответствии с уровнем образовательных программ дополнительного образования детей по </w:t>
      </w:r>
      <w:r w:rsidR="000C0A48" w:rsidRPr="00FE436A">
        <w:rPr>
          <w:rFonts w:ascii="Times New Roman" w:hAnsi="Times New Roman"/>
          <w:sz w:val="24"/>
          <w:szCs w:val="24"/>
        </w:rPr>
        <w:t xml:space="preserve"> 1</w:t>
      </w:r>
      <w:r w:rsidR="00083A9D" w:rsidRPr="00FE436A">
        <w:rPr>
          <w:rFonts w:ascii="Times New Roman" w:hAnsi="Times New Roman"/>
          <w:sz w:val="24"/>
          <w:szCs w:val="24"/>
        </w:rPr>
        <w:t>9</w:t>
      </w:r>
      <w:r w:rsidR="000C0A48" w:rsidRPr="00FE436A">
        <w:rPr>
          <w:rFonts w:ascii="Times New Roman" w:hAnsi="Times New Roman"/>
          <w:sz w:val="24"/>
          <w:szCs w:val="24"/>
        </w:rPr>
        <w:t xml:space="preserve">  </w:t>
      </w:r>
      <w:r w:rsidRPr="00FE436A">
        <w:rPr>
          <w:rFonts w:ascii="Times New Roman" w:hAnsi="Times New Roman"/>
          <w:sz w:val="24"/>
          <w:szCs w:val="24"/>
        </w:rPr>
        <w:t>образовательным областям. Образовательные программы направлены на разностороннее развитие физических способностей учащихся.</w:t>
      </w:r>
    </w:p>
    <w:p w:rsidR="00D03707" w:rsidRPr="00FE436A" w:rsidRDefault="00D03707" w:rsidP="00D03707">
      <w:pPr>
        <w:pStyle w:val="af"/>
        <w:jc w:val="both"/>
        <w:rPr>
          <w:rFonts w:ascii="Times New Roman" w:hAnsi="Times New Roman"/>
          <w:b/>
          <w:sz w:val="24"/>
          <w:szCs w:val="24"/>
        </w:rPr>
      </w:pPr>
    </w:p>
    <w:p w:rsidR="00D03707" w:rsidRPr="00FE436A" w:rsidRDefault="00D03707" w:rsidP="00D03707">
      <w:pPr>
        <w:pStyle w:val="af"/>
        <w:ind w:firstLine="708"/>
        <w:jc w:val="both"/>
        <w:rPr>
          <w:rFonts w:ascii="Times New Roman" w:hAnsi="Times New Roman"/>
          <w:b/>
          <w:sz w:val="24"/>
          <w:szCs w:val="24"/>
        </w:rPr>
      </w:pPr>
    </w:p>
    <w:p w:rsidR="00D03707" w:rsidRPr="00FE436A" w:rsidRDefault="00D03707" w:rsidP="00D03707">
      <w:pPr>
        <w:pStyle w:val="af"/>
        <w:ind w:firstLine="708"/>
        <w:jc w:val="center"/>
        <w:rPr>
          <w:rFonts w:ascii="Times New Roman" w:hAnsi="Times New Roman"/>
          <w:b/>
          <w:sz w:val="24"/>
          <w:szCs w:val="24"/>
        </w:rPr>
      </w:pPr>
      <w:r w:rsidRPr="00FE436A">
        <w:rPr>
          <w:rFonts w:ascii="Times New Roman" w:hAnsi="Times New Roman"/>
          <w:b/>
          <w:sz w:val="24"/>
          <w:szCs w:val="24"/>
        </w:rPr>
        <w:t>Характеристика образовательных программ</w:t>
      </w:r>
    </w:p>
    <w:p w:rsidR="00D03707" w:rsidRPr="00FE436A" w:rsidRDefault="00D03707" w:rsidP="00D03707">
      <w:pPr>
        <w:pStyle w:val="af"/>
        <w:ind w:firstLine="708"/>
        <w:jc w:val="center"/>
        <w:rPr>
          <w:rFonts w:ascii="Times New Roman" w:hAnsi="Times New Roman"/>
          <w:b/>
          <w:sz w:val="24"/>
          <w:szCs w:val="24"/>
        </w:rPr>
      </w:pPr>
      <w:r w:rsidRPr="00FE436A">
        <w:rPr>
          <w:rFonts w:ascii="Times New Roman" w:hAnsi="Times New Roman"/>
          <w:b/>
          <w:sz w:val="24"/>
          <w:szCs w:val="24"/>
        </w:rPr>
        <w:t>в 201</w:t>
      </w:r>
      <w:r w:rsidR="000C0A48" w:rsidRPr="00FE436A">
        <w:rPr>
          <w:rFonts w:ascii="Times New Roman" w:hAnsi="Times New Roman"/>
          <w:b/>
          <w:sz w:val="24"/>
          <w:szCs w:val="24"/>
        </w:rPr>
        <w:t>5</w:t>
      </w:r>
      <w:r w:rsidRPr="00FE436A">
        <w:rPr>
          <w:rFonts w:ascii="Times New Roman" w:hAnsi="Times New Roman"/>
          <w:b/>
          <w:sz w:val="24"/>
          <w:szCs w:val="24"/>
        </w:rPr>
        <w:t>-201</w:t>
      </w:r>
      <w:r w:rsidR="000C0A48" w:rsidRPr="00FE436A">
        <w:rPr>
          <w:rFonts w:ascii="Times New Roman" w:hAnsi="Times New Roman"/>
          <w:b/>
          <w:sz w:val="24"/>
          <w:szCs w:val="24"/>
        </w:rPr>
        <w:t>6</w:t>
      </w:r>
      <w:r w:rsidRPr="00FE436A">
        <w:rPr>
          <w:rFonts w:ascii="Times New Roman" w:hAnsi="Times New Roman"/>
          <w:b/>
          <w:sz w:val="24"/>
          <w:szCs w:val="24"/>
        </w:rPr>
        <w:t>, 201</w:t>
      </w:r>
      <w:r w:rsidR="000C0A48" w:rsidRPr="00FE436A">
        <w:rPr>
          <w:rFonts w:ascii="Times New Roman" w:hAnsi="Times New Roman"/>
          <w:b/>
          <w:sz w:val="24"/>
          <w:szCs w:val="24"/>
        </w:rPr>
        <w:t>6</w:t>
      </w:r>
      <w:r w:rsidRPr="00FE436A">
        <w:rPr>
          <w:rFonts w:ascii="Times New Roman" w:hAnsi="Times New Roman"/>
          <w:b/>
          <w:sz w:val="24"/>
          <w:szCs w:val="24"/>
        </w:rPr>
        <w:t>-201</w:t>
      </w:r>
      <w:r w:rsidR="000C0A48" w:rsidRPr="00FE436A">
        <w:rPr>
          <w:rFonts w:ascii="Times New Roman" w:hAnsi="Times New Roman"/>
          <w:b/>
          <w:sz w:val="24"/>
          <w:szCs w:val="24"/>
        </w:rPr>
        <w:t>7</w:t>
      </w:r>
      <w:r w:rsidRPr="00FE436A">
        <w:rPr>
          <w:rFonts w:ascii="Times New Roman" w:hAnsi="Times New Roman"/>
          <w:b/>
          <w:sz w:val="24"/>
          <w:szCs w:val="24"/>
        </w:rPr>
        <w:t xml:space="preserve"> учебных</w:t>
      </w:r>
      <w:r w:rsidR="000C0A48" w:rsidRPr="00FE436A">
        <w:rPr>
          <w:rFonts w:ascii="Times New Roman" w:hAnsi="Times New Roman"/>
          <w:b/>
          <w:sz w:val="24"/>
          <w:szCs w:val="24"/>
        </w:rPr>
        <w:t xml:space="preserve"> </w:t>
      </w:r>
      <w:r w:rsidRPr="00FE436A">
        <w:rPr>
          <w:rFonts w:ascii="Times New Roman" w:hAnsi="Times New Roman"/>
          <w:b/>
          <w:sz w:val="24"/>
          <w:szCs w:val="24"/>
        </w:rPr>
        <w:t>годах</w:t>
      </w:r>
    </w:p>
    <w:p w:rsidR="00D03707" w:rsidRPr="00FE436A" w:rsidRDefault="00D03707" w:rsidP="00D03707">
      <w:pPr>
        <w:pStyle w:val="af"/>
        <w:ind w:firstLine="708"/>
        <w:jc w:val="both"/>
        <w:rPr>
          <w:rFonts w:ascii="Times New Roman" w:hAnsi="Times New Roman"/>
          <w:sz w:val="24"/>
          <w:szCs w:val="24"/>
        </w:rPr>
      </w:pPr>
    </w:p>
    <w:p w:rsidR="002449A6" w:rsidRPr="00FB5336" w:rsidRDefault="00D03707" w:rsidP="00F842B9">
      <w:pPr>
        <w:pStyle w:val="af"/>
        <w:ind w:firstLine="708"/>
        <w:jc w:val="both"/>
        <w:rPr>
          <w:rFonts w:ascii="Times New Roman" w:hAnsi="Times New Roman"/>
          <w:i/>
          <w:sz w:val="24"/>
          <w:szCs w:val="24"/>
        </w:rPr>
      </w:pPr>
      <w:r w:rsidRPr="00FB5336">
        <w:rPr>
          <w:rFonts w:ascii="Times New Roman" w:hAnsi="Times New Roman"/>
          <w:i/>
          <w:sz w:val="24"/>
          <w:szCs w:val="24"/>
        </w:rPr>
        <w:t>Таблица №3</w:t>
      </w:r>
    </w:p>
    <w:tbl>
      <w:tblPr>
        <w:tblpPr w:leftFromText="180" w:rightFromText="180"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1724"/>
        <w:gridCol w:w="1275"/>
        <w:gridCol w:w="1418"/>
        <w:gridCol w:w="1276"/>
        <w:gridCol w:w="1275"/>
        <w:gridCol w:w="1560"/>
        <w:gridCol w:w="1232"/>
        <w:gridCol w:w="43"/>
        <w:gridCol w:w="7"/>
      </w:tblGrid>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907604">
            <w:pPr>
              <w:pStyle w:val="af"/>
              <w:jc w:val="both"/>
              <w:rPr>
                <w:rFonts w:ascii="Times New Roman" w:hAnsi="Times New Roman"/>
                <w:sz w:val="24"/>
                <w:szCs w:val="24"/>
              </w:rPr>
            </w:pPr>
            <w:r w:rsidRPr="00FE436A">
              <w:rPr>
                <w:rFonts w:ascii="Times New Roman" w:hAnsi="Times New Roman"/>
                <w:sz w:val="24"/>
                <w:szCs w:val="24"/>
              </w:rPr>
              <w:t>№</w:t>
            </w:r>
          </w:p>
          <w:p w:rsidR="00907604" w:rsidRPr="00FE436A" w:rsidRDefault="00907604" w:rsidP="00907604">
            <w:pPr>
              <w:pStyle w:val="af"/>
              <w:jc w:val="both"/>
              <w:rPr>
                <w:rFonts w:ascii="Times New Roman" w:hAnsi="Times New Roman"/>
                <w:sz w:val="24"/>
                <w:szCs w:val="24"/>
              </w:rPr>
            </w:pPr>
            <w:r w:rsidRPr="00FE436A">
              <w:rPr>
                <w:rFonts w:ascii="Times New Roman" w:hAnsi="Times New Roman"/>
                <w:sz w:val="24"/>
                <w:szCs w:val="24"/>
              </w:rPr>
              <w:t>п/п</w:t>
            </w:r>
          </w:p>
        </w:tc>
        <w:tc>
          <w:tcPr>
            <w:tcW w:w="1724" w:type="dxa"/>
            <w:tcBorders>
              <w:top w:val="single" w:sz="4" w:space="0" w:color="auto"/>
              <w:left w:val="single" w:sz="4" w:space="0" w:color="auto"/>
              <w:bottom w:val="single" w:sz="4" w:space="0" w:color="auto"/>
              <w:right w:val="single" w:sz="4" w:space="0" w:color="auto"/>
            </w:tcBorders>
            <w:hideMark/>
          </w:tcPr>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Образовательная  программа</w:t>
            </w:r>
          </w:p>
        </w:tc>
        <w:tc>
          <w:tcPr>
            <w:tcW w:w="1275" w:type="dxa"/>
            <w:tcBorders>
              <w:top w:val="single" w:sz="4" w:space="0" w:color="auto"/>
              <w:left w:val="single" w:sz="4" w:space="0" w:color="auto"/>
              <w:bottom w:val="single" w:sz="4" w:space="0" w:color="auto"/>
              <w:right w:val="single" w:sz="4" w:space="0" w:color="auto"/>
            </w:tcBorders>
            <w:hideMark/>
          </w:tcPr>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Количество групп</w:t>
            </w:r>
          </w:p>
          <w:p w:rsidR="00907604" w:rsidRPr="00F842B9" w:rsidRDefault="00907604" w:rsidP="00907604">
            <w:pPr>
              <w:pStyle w:val="af"/>
              <w:jc w:val="both"/>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 xml:space="preserve">Количество тренеров (включая </w:t>
            </w:r>
          </w:p>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совместителей)</w:t>
            </w:r>
          </w:p>
        </w:tc>
        <w:tc>
          <w:tcPr>
            <w:tcW w:w="1276" w:type="dxa"/>
            <w:tcBorders>
              <w:top w:val="single" w:sz="4" w:space="0" w:color="auto"/>
              <w:left w:val="single" w:sz="4" w:space="0" w:color="auto"/>
              <w:bottom w:val="single" w:sz="4" w:space="0" w:color="auto"/>
              <w:right w:val="single" w:sz="18" w:space="0" w:color="auto"/>
            </w:tcBorders>
            <w:hideMark/>
          </w:tcPr>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Количество учащихся</w:t>
            </w:r>
          </w:p>
          <w:p w:rsidR="00907604" w:rsidRPr="00F842B9" w:rsidRDefault="00907604" w:rsidP="00907604">
            <w:pPr>
              <w:pStyle w:val="af"/>
              <w:jc w:val="both"/>
              <w:rPr>
                <w:rFonts w:ascii="Times New Roman" w:hAnsi="Times New Roman"/>
                <w:sz w:val="18"/>
                <w:szCs w:val="18"/>
              </w:rPr>
            </w:pPr>
          </w:p>
        </w:tc>
        <w:tc>
          <w:tcPr>
            <w:tcW w:w="1275" w:type="dxa"/>
            <w:tcBorders>
              <w:top w:val="single" w:sz="4" w:space="0" w:color="auto"/>
              <w:left w:val="single" w:sz="18" w:space="0" w:color="auto"/>
              <w:bottom w:val="single" w:sz="4" w:space="0" w:color="auto"/>
              <w:right w:val="single" w:sz="4" w:space="0" w:color="auto"/>
            </w:tcBorders>
          </w:tcPr>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Количество групп</w:t>
            </w:r>
          </w:p>
          <w:p w:rsidR="00907604" w:rsidRPr="00F842B9" w:rsidRDefault="00907604" w:rsidP="00907604">
            <w:pPr>
              <w:pStyle w:val="af"/>
              <w:jc w:val="both"/>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Количество тренеров (включая совместителей)</w:t>
            </w:r>
          </w:p>
          <w:p w:rsidR="00907604" w:rsidRPr="00F842B9" w:rsidRDefault="00907604" w:rsidP="00907604">
            <w:pPr>
              <w:pStyle w:val="af"/>
              <w:jc w:val="both"/>
              <w:rPr>
                <w:rFonts w:ascii="Times New Roman" w:hAnsi="Times New Roman"/>
                <w:sz w:val="18"/>
                <w:szCs w:val="18"/>
              </w:rPr>
            </w:pPr>
          </w:p>
        </w:tc>
        <w:tc>
          <w:tcPr>
            <w:tcW w:w="1282" w:type="dxa"/>
            <w:gridSpan w:val="3"/>
            <w:tcBorders>
              <w:top w:val="single" w:sz="4" w:space="0" w:color="auto"/>
              <w:left w:val="single" w:sz="4" w:space="0" w:color="auto"/>
              <w:bottom w:val="single" w:sz="4" w:space="0" w:color="auto"/>
              <w:right w:val="single" w:sz="2" w:space="0" w:color="auto"/>
            </w:tcBorders>
          </w:tcPr>
          <w:p w:rsidR="00907604" w:rsidRPr="00F842B9" w:rsidRDefault="00907604" w:rsidP="00907604">
            <w:pPr>
              <w:pStyle w:val="af"/>
              <w:jc w:val="both"/>
              <w:rPr>
                <w:rFonts w:ascii="Times New Roman" w:hAnsi="Times New Roman"/>
                <w:sz w:val="18"/>
                <w:szCs w:val="18"/>
              </w:rPr>
            </w:pPr>
            <w:r w:rsidRPr="00F842B9">
              <w:rPr>
                <w:rFonts w:ascii="Times New Roman" w:hAnsi="Times New Roman"/>
                <w:sz w:val="18"/>
                <w:szCs w:val="18"/>
              </w:rPr>
              <w:t>Количество учащихся</w:t>
            </w:r>
          </w:p>
          <w:p w:rsidR="00907604" w:rsidRPr="00F842B9" w:rsidRDefault="00907604" w:rsidP="00907604">
            <w:pPr>
              <w:pStyle w:val="af"/>
              <w:jc w:val="both"/>
              <w:rPr>
                <w:rFonts w:ascii="Times New Roman" w:hAnsi="Times New Roman"/>
                <w:sz w:val="18"/>
                <w:szCs w:val="18"/>
              </w:rPr>
            </w:pPr>
          </w:p>
        </w:tc>
      </w:tr>
      <w:tr w:rsidR="00907604" w:rsidRPr="00FE436A" w:rsidTr="00994EE4">
        <w:trPr>
          <w:gridAfter w:val="1"/>
          <w:wAfter w:w="7"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7C10A9">
            <w:pPr>
              <w:pStyle w:val="af"/>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7C10A9">
            <w:pPr>
              <w:pStyle w:val="af"/>
              <w:jc w:val="both"/>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18" w:space="0" w:color="auto"/>
            </w:tcBorders>
            <w:hideMark/>
          </w:tcPr>
          <w:p w:rsidR="00907604" w:rsidRPr="00FE436A" w:rsidRDefault="00907604" w:rsidP="00907604">
            <w:pPr>
              <w:pStyle w:val="af"/>
              <w:jc w:val="center"/>
              <w:rPr>
                <w:rFonts w:ascii="Times New Roman" w:hAnsi="Times New Roman"/>
                <w:sz w:val="24"/>
                <w:szCs w:val="24"/>
              </w:rPr>
            </w:pPr>
            <w:r w:rsidRPr="00FE436A">
              <w:rPr>
                <w:rFonts w:ascii="Times New Roman" w:hAnsi="Times New Roman"/>
                <w:sz w:val="24"/>
                <w:szCs w:val="24"/>
              </w:rPr>
              <w:t>2015-2016 уч.год</w:t>
            </w:r>
          </w:p>
        </w:tc>
        <w:tc>
          <w:tcPr>
            <w:tcW w:w="4110" w:type="dxa"/>
            <w:gridSpan w:val="4"/>
            <w:tcBorders>
              <w:top w:val="single" w:sz="4" w:space="0" w:color="auto"/>
              <w:left w:val="single" w:sz="18" w:space="0" w:color="auto"/>
              <w:bottom w:val="single" w:sz="4" w:space="0" w:color="auto"/>
              <w:right w:val="single" w:sz="2" w:space="0" w:color="auto"/>
            </w:tcBorders>
          </w:tcPr>
          <w:p w:rsidR="00907604" w:rsidRPr="00FE436A" w:rsidRDefault="00907604" w:rsidP="00907604">
            <w:pPr>
              <w:pStyle w:val="af"/>
              <w:jc w:val="center"/>
              <w:rPr>
                <w:rFonts w:ascii="Times New Roman" w:hAnsi="Times New Roman"/>
                <w:sz w:val="24"/>
                <w:szCs w:val="24"/>
              </w:rPr>
            </w:pPr>
            <w:r w:rsidRPr="00FE436A">
              <w:rPr>
                <w:rFonts w:ascii="Times New Roman" w:hAnsi="Times New Roman"/>
                <w:sz w:val="24"/>
                <w:szCs w:val="24"/>
              </w:rPr>
              <w:t>2016-2017 уч.год</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994EE4">
            <w:pPr>
              <w:pStyle w:val="af"/>
              <w:rPr>
                <w:rFonts w:ascii="Times New Roman" w:hAnsi="Times New Roman"/>
                <w:sz w:val="24"/>
                <w:szCs w:val="24"/>
              </w:rPr>
            </w:pPr>
            <w:r w:rsidRPr="00FE436A">
              <w:rPr>
                <w:rFonts w:ascii="Times New Roman" w:hAnsi="Times New Roman"/>
                <w:sz w:val="24"/>
                <w:szCs w:val="24"/>
              </w:rPr>
              <w:t>Прыжки</w:t>
            </w:r>
            <w:r w:rsidR="00994EE4">
              <w:rPr>
                <w:rFonts w:ascii="Times New Roman" w:hAnsi="Times New Roman"/>
                <w:sz w:val="24"/>
                <w:szCs w:val="24"/>
              </w:rPr>
              <w:t xml:space="preserve"> </w:t>
            </w:r>
            <w:r w:rsidRPr="00FE436A">
              <w:rPr>
                <w:rFonts w:ascii="Times New Roman" w:hAnsi="Times New Roman"/>
                <w:sz w:val="24"/>
                <w:szCs w:val="24"/>
              </w:rPr>
              <w:t xml:space="preserve">на </w:t>
            </w:r>
            <w:r w:rsidRPr="00994EE4">
              <w:rPr>
                <w:rFonts w:ascii="Times New Roman" w:hAnsi="Times New Roman"/>
              </w:rPr>
              <w:t>акробатической дорожке</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11</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2"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9</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Баскетбол</w:t>
            </w:r>
          </w:p>
          <w:p w:rsidR="00907604" w:rsidRPr="00FE436A" w:rsidRDefault="00907604" w:rsidP="00F16298">
            <w:pPr>
              <w:pStyle w:val="af"/>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p w:rsidR="00907604" w:rsidRPr="00FE436A" w:rsidRDefault="00907604" w:rsidP="00F16298">
            <w:pPr>
              <w:pStyle w:val="af"/>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183</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16</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7</w:t>
            </w:r>
          </w:p>
        </w:tc>
        <w:tc>
          <w:tcPr>
            <w:tcW w:w="1282" w:type="dxa"/>
            <w:gridSpan w:val="3"/>
            <w:tcBorders>
              <w:top w:val="single" w:sz="4" w:space="0" w:color="auto"/>
              <w:left w:val="single" w:sz="4" w:space="0" w:color="auto"/>
              <w:bottom w:val="single" w:sz="4" w:space="0" w:color="auto"/>
              <w:right w:val="single" w:sz="2"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185</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баскетбола</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p w:rsidR="00907604" w:rsidRPr="00FE436A" w:rsidRDefault="00907604" w:rsidP="00F16298">
            <w:pPr>
              <w:pStyle w:val="af"/>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44</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66</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Бокс</w:t>
            </w:r>
          </w:p>
          <w:p w:rsidR="00907604" w:rsidRPr="00FE436A" w:rsidRDefault="00907604" w:rsidP="00F16298">
            <w:pPr>
              <w:pStyle w:val="af"/>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51</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46</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Самбо</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84</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102</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самбо</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63</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73</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7</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Волейбол</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116</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133</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8</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Горные лыжи</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30</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29</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9</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горнолыжного спорта</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40</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40</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10</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Греко-римская борьба</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42</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55</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11</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греко-римской борьбы</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65</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24</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12</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Лыжные гонки</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137</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156</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13</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лыжных гонок</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100</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157</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14</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 xml:space="preserve">ОФП с элементами </w:t>
            </w:r>
            <w:r w:rsidRPr="00FE436A">
              <w:rPr>
                <w:rFonts w:ascii="Times New Roman" w:hAnsi="Times New Roman"/>
                <w:sz w:val="24"/>
                <w:szCs w:val="24"/>
              </w:rPr>
              <w:lastRenderedPageBreak/>
              <w:t>лыжных гонок для детей с ограниченными возможностями здоровья</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24</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907604">
            <w:pPr>
              <w:rPr>
                <w:lang w:eastAsia="en-US"/>
              </w:rPr>
            </w:pPr>
            <w:r w:rsidRPr="00FE436A">
              <w:rPr>
                <w:lang w:eastAsia="en-US"/>
              </w:rPr>
              <w:t>-</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lastRenderedPageBreak/>
              <w:t>15</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для детей с ограниченными возможностями здоровья</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18</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20</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16</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Спортивное ориентирование</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58</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60</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17</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Пауэрлифтинг</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51</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15</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18</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Тяжелая атлетика</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44</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35</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19</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Мини-футбол</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113</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7</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135</w:t>
            </w:r>
          </w:p>
        </w:tc>
      </w:tr>
      <w:tr w:rsidR="00907604" w:rsidRPr="00FE436A" w:rsidTr="00994EE4">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20</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мини-футбола</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18"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10</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82" w:type="dxa"/>
            <w:gridSpan w:val="3"/>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21</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Рукопашный бой</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65</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75</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22</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рукопашного боя</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65</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69</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23</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Спортивный туризм</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46</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12</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24</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Кикбоксинг/</w:t>
            </w:r>
          </w:p>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Тайский бокс</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13</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23</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25</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кикбоксинга</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13</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26</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 с элементами спортивной аэробики</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14</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27</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ОФП</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124</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98</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r w:rsidRPr="00FE436A">
              <w:rPr>
                <w:rFonts w:ascii="Times New Roman" w:hAnsi="Times New Roman"/>
                <w:sz w:val="24"/>
                <w:szCs w:val="24"/>
              </w:rPr>
              <w:t>28</w:t>
            </w: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Настольный теннис</w:t>
            </w: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2D63F9" w:rsidP="00F16298">
            <w:pPr>
              <w:pStyle w:val="af"/>
              <w:jc w:val="both"/>
              <w:rPr>
                <w:rFonts w:ascii="Times New Roman" w:hAnsi="Times New Roman"/>
                <w:sz w:val="24"/>
                <w:szCs w:val="24"/>
              </w:rPr>
            </w:pPr>
            <w:r w:rsidRPr="00FE436A">
              <w:rPr>
                <w:rFonts w:ascii="Times New Roman" w:hAnsi="Times New Roman"/>
                <w:sz w:val="24"/>
                <w:szCs w:val="24"/>
              </w:rPr>
              <w:t>20</w:t>
            </w: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07604" w:rsidRPr="00FE436A" w:rsidRDefault="00907604" w:rsidP="00F16298">
            <w:pPr>
              <w:pStyle w:val="a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907604" w:rsidP="00F16298">
            <w:pPr>
              <w:pStyle w:val="af"/>
              <w:jc w:val="both"/>
              <w:rPr>
                <w:rFonts w:ascii="Times New Roman" w:hAnsi="Times New Roman"/>
                <w:sz w:val="24"/>
                <w:szCs w:val="24"/>
              </w:rPr>
            </w:pP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p>
        </w:tc>
      </w:tr>
      <w:tr w:rsidR="00907604" w:rsidRPr="00FE436A" w:rsidTr="00994EE4">
        <w:trPr>
          <w:gridAfter w:val="2"/>
          <w:wAfter w:w="50" w:type="dxa"/>
        </w:trPr>
        <w:tc>
          <w:tcPr>
            <w:tcW w:w="511"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b/>
                <w:sz w:val="24"/>
                <w:szCs w:val="24"/>
              </w:rPr>
            </w:pPr>
            <w:r w:rsidRPr="00FE436A">
              <w:rPr>
                <w:rFonts w:ascii="Times New Roman" w:hAnsi="Times New Roman"/>
                <w:b/>
                <w:sz w:val="24"/>
                <w:szCs w:val="24"/>
              </w:rPr>
              <w:t>ИТОГО:</w:t>
            </w:r>
          </w:p>
          <w:p w:rsidR="00907604" w:rsidRPr="00FE436A" w:rsidRDefault="00907604" w:rsidP="00F16298">
            <w:pPr>
              <w:pStyle w:val="af"/>
              <w:jc w:val="both"/>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b/>
                <w:sz w:val="24"/>
                <w:szCs w:val="24"/>
              </w:rPr>
            </w:pPr>
            <w:r w:rsidRPr="00FE436A">
              <w:rPr>
                <w:rFonts w:ascii="Times New Roman" w:hAnsi="Times New Roman"/>
                <w:b/>
                <w:sz w:val="24"/>
                <w:szCs w:val="24"/>
              </w:rPr>
              <w:t>143</w:t>
            </w:r>
          </w:p>
        </w:tc>
        <w:tc>
          <w:tcPr>
            <w:tcW w:w="1418" w:type="dxa"/>
            <w:tcBorders>
              <w:top w:val="single" w:sz="4" w:space="0" w:color="auto"/>
              <w:left w:val="single" w:sz="4" w:space="0" w:color="auto"/>
              <w:bottom w:val="single" w:sz="4" w:space="0" w:color="auto"/>
              <w:right w:val="single" w:sz="4" w:space="0" w:color="auto"/>
            </w:tcBorders>
          </w:tcPr>
          <w:p w:rsidR="00907604" w:rsidRPr="00FE436A" w:rsidRDefault="00907604" w:rsidP="00F16298">
            <w:pPr>
              <w:pStyle w:val="af"/>
              <w:jc w:val="both"/>
              <w:rPr>
                <w:rFonts w:ascii="Times New Roman" w:hAnsi="Times New Roman"/>
                <w:b/>
                <w:sz w:val="24"/>
                <w:szCs w:val="24"/>
              </w:rPr>
            </w:pPr>
            <w:r w:rsidRPr="00FE436A">
              <w:rPr>
                <w:rFonts w:ascii="Times New Roman" w:hAnsi="Times New Roman"/>
                <w:b/>
                <w:sz w:val="24"/>
                <w:szCs w:val="24"/>
              </w:rPr>
              <w:t>54</w:t>
            </w:r>
          </w:p>
        </w:tc>
        <w:tc>
          <w:tcPr>
            <w:tcW w:w="1276" w:type="dxa"/>
            <w:tcBorders>
              <w:top w:val="single" w:sz="4" w:space="0" w:color="auto"/>
              <w:left w:val="single" w:sz="4" w:space="0" w:color="auto"/>
              <w:bottom w:val="single" w:sz="4" w:space="0" w:color="auto"/>
              <w:right w:val="single" w:sz="18" w:space="0" w:color="auto"/>
            </w:tcBorders>
          </w:tcPr>
          <w:p w:rsidR="00907604" w:rsidRPr="00FE436A" w:rsidRDefault="002D63F9" w:rsidP="00F16298">
            <w:pPr>
              <w:pStyle w:val="af"/>
              <w:jc w:val="both"/>
              <w:rPr>
                <w:rFonts w:ascii="Times New Roman" w:hAnsi="Times New Roman"/>
                <w:b/>
                <w:sz w:val="24"/>
                <w:szCs w:val="24"/>
              </w:rPr>
            </w:pPr>
            <w:r w:rsidRPr="00FE436A">
              <w:rPr>
                <w:rFonts w:ascii="Times New Roman" w:hAnsi="Times New Roman"/>
                <w:b/>
                <w:sz w:val="24"/>
                <w:szCs w:val="24"/>
              </w:rPr>
              <w:t>1624</w:t>
            </w:r>
          </w:p>
        </w:tc>
        <w:tc>
          <w:tcPr>
            <w:tcW w:w="1275" w:type="dxa"/>
            <w:tcBorders>
              <w:top w:val="single" w:sz="4" w:space="0" w:color="auto"/>
              <w:left w:val="single" w:sz="18" w:space="0" w:color="auto"/>
              <w:bottom w:val="single" w:sz="4" w:space="0" w:color="auto"/>
              <w:right w:val="single" w:sz="4" w:space="0" w:color="auto"/>
            </w:tcBorders>
          </w:tcPr>
          <w:p w:rsidR="00907604" w:rsidRPr="00FE436A" w:rsidRDefault="002D63F9" w:rsidP="00F16298">
            <w:pPr>
              <w:pStyle w:val="af"/>
              <w:jc w:val="both"/>
              <w:rPr>
                <w:rFonts w:ascii="Times New Roman" w:hAnsi="Times New Roman"/>
                <w:b/>
                <w:sz w:val="24"/>
                <w:szCs w:val="24"/>
              </w:rPr>
            </w:pPr>
            <w:r w:rsidRPr="00FE436A">
              <w:rPr>
                <w:rFonts w:ascii="Times New Roman" w:hAnsi="Times New Roman"/>
                <w:b/>
                <w:sz w:val="24"/>
                <w:szCs w:val="24"/>
              </w:rPr>
              <w:t>141</w:t>
            </w:r>
          </w:p>
        </w:tc>
        <w:tc>
          <w:tcPr>
            <w:tcW w:w="1560" w:type="dxa"/>
            <w:tcBorders>
              <w:top w:val="single" w:sz="4" w:space="0" w:color="auto"/>
              <w:left w:val="single" w:sz="4" w:space="0" w:color="auto"/>
              <w:bottom w:val="single" w:sz="4" w:space="0" w:color="auto"/>
              <w:right w:val="single" w:sz="4" w:space="0" w:color="auto"/>
            </w:tcBorders>
          </w:tcPr>
          <w:p w:rsidR="00907604" w:rsidRPr="00FE436A" w:rsidRDefault="002D63F9" w:rsidP="00F16298">
            <w:pPr>
              <w:pStyle w:val="af"/>
              <w:jc w:val="both"/>
              <w:rPr>
                <w:rFonts w:ascii="Times New Roman" w:hAnsi="Times New Roman"/>
                <w:b/>
                <w:sz w:val="24"/>
                <w:szCs w:val="24"/>
              </w:rPr>
            </w:pPr>
            <w:r w:rsidRPr="00FE436A">
              <w:rPr>
                <w:rFonts w:ascii="Times New Roman" w:hAnsi="Times New Roman"/>
                <w:b/>
                <w:sz w:val="24"/>
                <w:szCs w:val="24"/>
              </w:rPr>
              <w:t>53</w:t>
            </w:r>
          </w:p>
        </w:tc>
        <w:tc>
          <w:tcPr>
            <w:tcW w:w="1232" w:type="dxa"/>
            <w:tcBorders>
              <w:top w:val="single" w:sz="4" w:space="0" w:color="auto"/>
              <w:left w:val="single" w:sz="4" w:space="0" w:color="auto"/>
              <w:bottom w:val="single" w:sz="4" w:space="0" w:color="auto"/>
              <w:right w:val="single" w:sz="4" w:space="0" w:color="auto"/>
            </w:tcBorders>
          </w:tcPr>
          <w:p w:rsidR="00907604" w:rsidRPr="00FE436A" w:rsidRDefault="002D63F9" w:rsidP="00F16298">
            <w:pPr>
              <w:pStyle w:val="af"/>
              <w:jc w:val="both"/>
              <w:rPr>
                <w:rFonts w:ascii="Times New Roman" w:hAnsi="Times New Roman"/>
                <w:b/>
                <w:sz w:val="24"/>
                <w:szCs w:val="24"/>
              </w:rPr>
            </w:pPr>
            <w:r w:rsidRPr="00FE436A">
              <w:rPr>
                <w:rFonts w:ascii="Times New Roman" w:hAnsi="Times New Roman"/>
                <w:b/>
                <w:sz w:val="24"/>
                <w:szCs w:val="24"/>
              </w:rPr>
              <w:t>1637</w:t>
            </w:r>
          </w:p>
        </w:tc>
      </w:tr>
    </w:tbl>
    <w:p w:rsidR="00D03707" w:rsidRPr="00FE436A" w:rsidRDefault="002449A6" w:rsidP="00D03707">
      <w:pPr>
        <w:pStyle w:val="af"/>
        <w:ind w:firstLine="708"/>
        <w:jc w:val="both"/>
        <w:rPr>
          <w:rFonts w:ascii="Times New Roman" w:hAnsi="Times New Roman"/>
          <w:sz w:val="24"/>
          <w:szCs w:val="24"/>
        </w:rPr>
      </w:pPr>
      <w:r w:rsidRPr="00FE436A">
        <w:rPr>
          <w:rFonts w:ascii="Times New Roman" w:hAnsi="Times New Roman"/>
          <w:sz w:val="24"/>
          <w:szCs w:val="24"/>
        </w:rPr>
        <w:br w:type="textWrapping" w:clear="all"/>
      </w:r>
    </w:p>
    <w:p w:rsidR="0069031B"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Исходя из физических способностей учащихся, на каждом отделении по видам спорта был определен уровень оценки конечных результатов, что позволило при выявлении результатов оценки проследить индивидуальный рост каждого ребенка. Итоги подводились два раза в год. </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Исходя из результатов мониторинга освоения учебных программ в 201</w:t>
      </w:r>
      <w:r w:rsidR="0069031B" w:rsidRPr="00FE436A">
        <w:rPr>
          <w:rFonts w:ascii="Times New Roman" w:hAnsi="Times New Roman"/>
          <w:sz w:val="24"/>
          <w:szCs w:val="24"/>
        </w:rPr>
        <w:t>6</w:t>
      </w:r>
      <w:r w:rsidRPr="00FE436A">
        <w:rPr>
          <w:rFonts w:ascii="Times New Roman" w:hAnsi="Times New Roman"/>
          <w:sz w:val="24"/>
          <w:szCs w:val="24"/>
        </w:rPr>
        <w:t xml:space="preserve"> </w:t>
      </w:r>
      <w:r w:rsidR="0069031B" w:rsidRPr="00FE436A">
        <w:rPr>
          <w:rFonts w:ascii="Times New Roman" w:hAnsi="Times New Roman"/>
          <w:sz w:val="24"/>
          <w:szCs w:val="24"/>
        </w:rPr>
        <w:t>–</w:t>
      </w:r>
      <w:r w:rsidRPr="00FE436A">
        <w:rPr>
          <w:rFonts w:ascii="Times New Roman" w:hAnsi="Times New Roman"/>
          <w:sz w:val="24"/>
          <w:szCs w:val="24"/>
        </w:rPr>
        <w:t xml:space="preserve"> 201</w:t>
      </w:r>
      <w:r w:rsidR="0069031B" w:rsidRPr="00FE436A">
        <w:rPr>
          <w:rFonts w:ascii="Times New Roman" w:hAnsi="Times New Roman"/>
          <w:sz w:val="24"/>
          <w:szCs w:val="24"/>
        </w:rPr>
        <w:t xml:space="preserve">7 </w:t>
      </w:r>
      <w:r w:rsidRPr="00FE436A">
        <w:rPr>
          <w:rFonts w:ascii="Times New Roman" w:hAnsi="Times New Roman"/>
          <w:sz w:val="24"/>
          <w:szCs w:val="24"/>
        </w:rPr>
        <w:t xml:space="preserve">годах, стало очевидным, что оценки контрольных испытаний и контрольно-переводных испытаний завышены и снижают мотивацию учащихся на учебную деятельность. На заседаниях тренерских </w:t>
      </w:r>
      <w:r w:rsidRPr="00FE436A">
        <w:rPr>
          <w:rFonts w:ascii="Times New Roman" w:hAnsi="Times New Roman"/>
          <w:sz w:val="24"/>
          <w:szCs w:val="24"/>
        </w:rPr>
        <w:lastRenderedPageBreak/>
        <w:t>советов было предложено разработать новые уровни компетентности и включить в них новое содержание.</w:t>
      </w:r>
    </w:p>
    <w:p w:rsidR="00D03707" w:rsidRPr="00FE436A" w:rsidRDefault="00D03707" w:rsidP="00D03707">
      <w:pPr>
        <w:pStyle w:val="af"/>
        <w:jc w:val="both"/>
        <w:rPr>
          <w:rFonts w:ascii="Times New Roman" w:hAnsi="Times New Roman"/>
          <w:sz w:val="24"/>
          <w:szCs w:val="24"/>
        </w:rPr>
      </w:pPr>
    </w:p>
    <w:p w:rsidR="00D03707" w:rsidRPr="00FE436A" w:rsidRDefault="00D03707" w:rsidP="00D03707">
      <w:pPr>
        <w:pStyle w:val="af"/>
        <w:ind w:firstLine="708"/>
        <w:jc w:val="both"/>
        <w:rPr>
          <w:rFonts w:ascii="Times New Roman" w:hAnsi="Times New Roman"/>
          <w:sz w:val="24"/>
          <w:szCs w:val="24"/>
        </w:rPr>
      </w:pPr>
    </w:p>
    <w:p w:rsidR="00D03707" w:rsidRDefault="00D03707" w:rsidP="00D03707">
      <w:pPr>
        <w:pStyle w:val="af"/>
        <w:jc w:val="both"/>
        <w:rPr>
          <w:rFonts w:ascii="Times New Roman" w:hAnsi="Times New Roman"/>
          <w:b/>
          <w:sz w:val="24"/>
          <w:szCs w:val="24"/>
        </w:rPr>
      </w:pPr>
      <w:r w:rsidRPr="00FE436A">
        <w:rPr>
          <w:rFonts w:ascii="Times New Roman" w:hAnsi="Times New Roman"/>
          <w:b/>
          <w:sz w:val="24"/>
          <w:szCs w:val="24"/>
        </w:rPr>
        <w:t>Динамика достижений (дети призеры)</w:t>
      </w:r>
    </w:p>
    <w:p w:rsidR="00DC333E" w:rsidRPr="00FE436A" w:rsidRDefault="00DC333E" w:rsidP="00D03707">
      <w:pPr>
        <w:pStyle w:val="af"/>
        <w:jc w:val="both"/>
        <w:rPr>
          <w:rFonts w:ascii="Times New Roman" w:hAnsi="Times New Roman"/>
          <w:b/>
          <w:sz w:val="24"/>
          <w:szCs w:val="24"/>
        </w:rPr>
      </w:pPr>
    </w:p>
    <w:p w:rsidR="00D03707" w:rsidRPr="00FB5336" w:rsidRDefault="00D03707" w:rsidP="00D03707">
      <w:pPr>
        <w:pStyle w:val="af"/>
        <w:jc w:val="both"/>
        <w:rPr>
          <w:rFonts w:ascii="Times New Roman" w:hAnsi="Times New Roman"/>
          <w:i/>
          <w:sz w:val="24"/>
          <w:szCs w:val="24"/>
        </w:rPr>
      </w:pPr>
      <w:r w:rsidRPr="00FB5336">
        <w:rPr>
          <w:rFonts w:ascii="Times New Roman" w:hAnsi="Times New Roman"/>
          <w:i/>
          <w:sz w:val="24"/>
          <w:szCs w:val="24"/>
        </w:rPr>
        <w:t>Таблица №4</w:t>
      </w:r>
    </w:p>
    <w:p w:rsidR="00D03707" w:rsidRPr="00FE436A" w:rsidRDefault="00D03707" w:rsidP="00D03707">
      <w:pPr>
        <w:pStyle w:val="af"/>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9"/>
        <w:gridCol w:w="1884"/>
        <w:gridCol w:w="1545"/>
        <w:gridCol w:w="1813"/>
        <w:gridCol w:w="1960"/>
        <w:gridCol w:w="1577"/>
      </w:tblGrid>
      <w:tr w:rsidR="002449A6" w:rsidRPr="00FE436A" w:rsidTr="002449A6">
        <w:tc>
          <w:tcPr>
            <w:tcW w:w="1625" w:type="dxa"/>
            <w:tcBorders>
              <w:top w:val="single" w:sz="4" w:space="0" w:color="auto"/>
              <w:left w:val="single" w:sz="4" w:space="0" w:color="auto"/>
              <w:bottom w:val="single" w:sz="4" w:space="0" w:color="auto"/>
              <w:right w:val="single" w:sz="4" w:space="0" w:color="auto"/>
            </w:tcBorders>
            <w:hideMark/>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Годы обучения</w:t>
            </w:r>
          </w:p>
        </w:tc>
        <w:tc>
          <w:tcPr>
            <w:tcW w:w="1777" w:type="dxa"/>
            <w:tcBorders>
              <w:top w:val="single" w:sz="4" w:space="0" w:color="auto"/>
              <w:left w:val="single" w:sz="4" w:space="0" w:color="auto"/>
              <w:bottom w:val="single" w:sz="4" w:space="0" w:color="auto"/>
              <w:right w:val="single" w:sz="4" w:space="0" w:color="auto"/>
            </w:tcBorders>
            <w:hideMark/>
          </w:tcPr>
          <w:p w:rsidR="002449A6" w:rsidRPr="00FE436A" w:rsidRDefault="002449A6" w:rsidP="002449A6">
            <w:pPr>
              <w:pStyle w:val="af"/>
              <w:jc w:val="center"/>
              <w:rPr>
                <w:rFonts w:ascii="Times New Roman" w:hAnsi="Times New Roman"/>
                <w:sz w:val="24"/>
                <w:szCs w:val="24"/>
              </w:rPr>
            </w:pPr>
            <w:r w:rsidRPr="00FE436A">
              <w:rPr>
                <w:rFonts w:ascii="Times New Roman" w:hAnsi="Times New Roman"/>
                <w:sz w:val="24"/>
                <w:szCs w:val="24"/>
              </w:rPr>
              <w:t>Городской и муниципальный уровень</w:t>
            </w:r>
          </w:p>
        </w:tc>
        <w:tc>
          <w:tcPr>
            <w:tcW w:w="1654" w:type="dxa"/>
            <w:tcBorders>
              <w:top w:val="single" w:sz="4" w:space="0" w:color="auto"/>
              <w:left w:val="single" w:sz="4" w:space="0" w:color="auto"/>
              <w:bottom w:val="single" w:sz="4" w:space="0" w:color="auto"/>
              <w:right w:val="single" w:sz="4" w:space="0" w:color="auto"/>
            </w:tcBorders>
            <w:hideMark/>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Областной уровень</w:t>
            </w:r>
          </w:p>
        </w:tc>
        <w:tc>
          <w:tcPr>
            <w:tcW w:w="1830" w:type="dxa"/>
            <w:tcBorders>
              <w:top w:val="single" w:sz="4" w:space="0" w:color="auto"/>
              <w:left w:val="single" w:sz="4" w:space="0" w:color="auto"/>
              <w:bottom w:val="single" w:sz="4" w:space="0" w:color="auto"/>
              <w:right w:val="single" w:sz="4" w:space="0" w:color="auto"/>
            </w:tcBorders>
            <w:hideMark/>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Всероссийский уровень</w:t>
            </w:r>
          </w:p>
        </w:tc>
        <w:tc>
          <w:tcPr>
            <w:tcW w:w="1432" w:type="dxa"/>
            <w:tcBorders>
              <w:top w:val="single" w:sz="4" w:space="0" w:color="auto"/>
              <w:left w:val="single" w:sz="4" w:space="0" w:color="auto"/>
              <w:bottom w:val="single" w:sz="4" w:space="0" w:color="auto"/>
              <w:right w:val="single" w:sz="4" w:space="0" w:color="auto"/>
            </w:tcBorders>
          </w:tcPr>
          <w:p w:rsidR="002449A6" w:rsidRPr="00FE436A" w:rsidRDefault="002449A6" w:rsidP="00977AA4">
            <w:pPr>
              <w:jc w:val="center"/>
              <w:rPr>
                <w:lang w:eastAsia="en-US"/>
              </w:rPr>
            </w:pPr>
            <w:r w:rsidRPr="00FE436A">
              <w:rPr>
                <w:lang w:eastAsia="en-US"/>
              </w:rPr>
              <w:t xml:space="preserve">Международный </w:t>
            </w:r>
            <w:r w:rsidR="00977AA4" w:rsidRPr="00FE436A">
              <w:rPr>
                <w:lang w:eastAsia="en-US"/>
              </w:rPr>
              <w:t xml:space="preserve">      </w:t>
            </w:r>
            <w:r w:rsidRPr="00FE436A">
              <w:rPr>
                <w:lang w:eastAsia="en-US"/>
              </w:rPr>
              <w:t>уровень</w:t>
            </w:r>
          </w:p>
        </w:tc>
        <w:tc>
          <w:tcPr>
            <w:tcW w:w="1679" w:type="dxa"/>
            <w:tcBorders>
              <w:top w:val="single" w:sz="4" w:space="0" w:color="auto"/>
              <w:left w:val="single" w:sz="4" w:space="0" w:color="auto"/>
              <w:bottom w:val="single" w:sz="4" w:space="0" w:color="auto"/>
              <w:right w:val="single" w:sz="4" w:space="0" w:color="auto"/>
            </w:tcBorders>
            <w:hideMark/>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Общее количество призовых  мест</w:t>
            </w:r>
          </w:p>
        </w:tc>
      </w:tr>
      <w:tr w:rsidR="002449A6" w:rsidRPr="00FE436A" w:rsidTr="002449A6">
        <w:tc>
          <w:tcPr>
            <w:tcW w:w="1625" w:type="dxa"/>
            <w:tcBorders>
              <w:top w:val="single" w:sz="4" w:space="0" w:color="auto"/>
              <w:left w:val="single" w:sz="4" w:space="0" w:color="auto"/>
              <w:bottom w:val="single" w:sz="4" w:space="0" w:color="auto"/>
              <w:right w:val="single" w:sz="4" w:space="0" w:color="auto"/>
            </w:tcBorders>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2015/2016</w:t>
            </w:r>
          </w:p>
          <w:p w:rsidR="002449A6" w:rsidRPr="00FE436A" w:rsidRDefault="002449A6" w:rsidP="00925182">
            <w:pPr>
              <w:pStyle w:val="af"/>
              <w:jc w:val="both"/>
              <w:rPr>
                <w:rFonts w:ascii="Times New Roman" w:hAnsi="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176 (322)</w:t>
            </w:r>
          </w:p>
        </w:tc>
        <w:tc>
          <w:tcPr>
            <w:tcW w:w="1654" w:type="dxa"/>
            <w:tcBorders>
              <w:top w:val="single" w:sz="4" w:space="0" w:color="auto"/>
              <w:left w:val="single" w:sz="4" w:space="0" w:color="auto"/>
              <w:bottom w:val="single" w:sz="4" w:space="0" w:color="auto"/>
              <w:right w:val="single" w:sz="4" w:space="0" w:color="auto"/>
            </w:tcBorders>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98 (263)</w:t>
            </w:r>
          </w:p>
        </w:tc>
        <w:tc>
          <w:tcPr>
            <w:tcW w:w="1830" w:type="dxa"/>
            <w:tcBorders>
              <w:top w:val="single" w:sz="4" w:space="0" w:color="auto"/>
              <w:left w:val="single" w:sz="4" w:space="0" w:color="auto"/>
              <w:bottom w:val="single" w:sz="4" w:space="0" w:color="auto"/>
              <w:right w:val="single" w:sz="4" w:space="0" w:color="auto"/>
            </w:tcBorders>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14 (35)</w:t>
            </w:r>
          </w:p>
        </w:tc>
        <w:tc>
          <w:tcPr>
            <w:tcW w:w="1432" w:type="dxa"/>
            <w:tcBorders>
              <w:top w:val="single" w:sz="4" w:space="0" w:color="auto"/>
              <w:left w:val="single" w:sz="4" w:space="0" w:color="auto"/>
              <w:bottom w:val="single" w:sz="4" w:space="0" w:color="auto"/>
              <w:right w:val="single" w:sz="4" w:space="0" w:color="auto"/>
            </w:tcBorders>
          </w:tcPr>
          <w:p w:rsidR="002449A6" w:rsidRPr="00FE436A" w:rsidRDefault="00977AA4" w:rsidP="002D63F9">
            <w:pPr>
              <w:pStyle w:val="af"/>
              <w:rPr>
                <w:rFonts w:ascii="Times New Roman" w:hAnsi="Times New Roman"/>
                <w:sz w:val="24"/>
                <w:szCs w:val="24"/>
              </w:rPr>
            </w:pPr>
            <w:r w:rsidRPr="00FE436A">
              <w:rPr>
                <w:rFonts w:ascii="Times New Roman" w:hAnsi="Times New Roman"/>
                <w:sz w:val="24"/>
                <w:szCs w:val="24"/>
              </w:rPr>
              <w:t>7 (35)</w:t>
            </w:r>
          </w:p>
        </w:tc>
        <w:tc>
          <w:tcPr>
            <w:tcW w:w="1679" w:type="dxa"/>
            <w:tcBorders>
              <w:top w:val="single" w:sz="4" w:space="0" w:color="auto"/>
              <w:left w:val="single" w:sz="4" w:space="0" w:color="auto"/>
              <w:bottom w:val="single" w:sz="4" w:space="0" w:color="auto"/>
              <w:right w:val="single" w:sz="4" w:space="0" w:color="auto"/>
            </w:tcBorders>
          </w:tcPr>
          <w:p w:rsidR="002449A6" w:rsidRPr="00FE436A" w:rsidRDefault="00977AA4" w:rsidP="00925182">
            <w:pPr>
              <w:pStyle w:val="af"/>
              <w:jc w:val="both"/>
              <w:rPr>
                <w:rFonts w:ascii="Times New Roman" w:hAnsi="Times New Roman"/>
                <w:sz w:val="24"/>
                <w:szCs w:val="24"/>
              </w:rPr>
            </w:pPr>
            <w:r w:rsidRPr="00FE436A">
              <w:rPr>
                <w:rFonts w:ascii="Times New Roman" w:hAnsi="Times New Roman"/>
                <w:sz w:val="24"/>
                <w:szCs w:val="24"/>
              </w:rPr>
              <w:t>295 (655)</w:t>
            </w:r>
          </w:p>
        </w:tc>
      </w:tr>
      <w:tr w:rsidR="002449A6" w:rsidRPr="00FE436A" w:rsidTr="002449A6">
        <w:tc>
          <w:tcPr>
            <w:tcW w:w="1625" w:type="dxa"/>
            <w:tcBorders>
              <w:top w:val="single" w:sz="4" w:space="0" w:color="auto"/>
              <w:left w:val="single" w:sz="4" w:space="0" w:color="auto"/>
              <w:bottom w:val="single" w:sz="4" w:space="0" w:color="auto"/>
              <w:right w:val="single" w:sz="4" w:space="0" w:color="auto"/>
            </w:tcBorders>
          </w:tcPr>
          <w:p w:rsidR="002449A6" w:rsidRPr="00FE436A" w:rsidRDefault="002449A6" w:rsidP="00925182">
            <w:pPr>
              <w:pStyle w:val="af"/>
              <w:jc w:val="both"/>
              <w:rPr>
                <w:rFonts w:ascii="Times New Roman" w:hAnsi="Times New Roman"/>
                <w:sz w:val="24"/>
                <w:szCs w:val="24"/>
              </w:rPr>
            </w:pPr>
            <w:r w:rsidRPr="00FE436A">
              <w:rPr>
                <w:rFonts w:ascii="Times New Roman" w:hAnsi="Times New Roman"/>
                <w:sz w:val="24"/>
                <w:szCs w:val="24"/>
              </w:rPr>
              <w:t>2016/2017</w:t>
            </w:r>
          </w:p>
          <w:p w:rsidR="002449A6" w:rsidRPr="00FE436A" w:rsidRDefault="002449A6" w:rsidP="00925182">
            <w:pPr>
              <w:pStyle w:val="af"/>
              <w:jc w:val="both"/>
              <w:rPr>
                <w:rFonts w:ascii="Times New Roman" w:hAnsi="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2449A6" w:rsidRPr="00FE436A" w:rsidRDefault="002D63F9" w:rsidP="00925182">
            <w:pPr>
              <w:pStyle w:val="af"/>
              <w:jc w:val="both"/>
              <w:rPr>
                <w:rFonts w:ascii="Times New Roman" w:hAnsi="Times New Roman"/>
                <w:sz w:val="24"/>
                <w:szCs w:val="24"/>
              </w:rPr>
            </w:pPr>
            <w:r w:rsidRPr="00FE436A">
              <w:rPr>
                <w:rFonts w:ascii="Times New Roman" w:hAnsi="Times New Roman"/>
                <w:sz w:val="24"/>
                <w:szCs w:val="24"/>
              </w:rPr>
              <w:t>199  (518)</w:t>
            </w:r>
          </w:p>
        </w:tc>
        <w:tc>
          <w:tcPr>
            <w:tcW w:w="1654" w:type="dxa"/>
            <w:tcBorders>
              <w:top w:val="single" w:sz="4" w:space="0" w:color="auto"/>
              <w:left w:val="single" w:sz="4" w:space="0" w:color="auto"/>
              <w:bottom w:val="single" w:sz="4" w:space="0" w:color="auto"/>
              <w:right w:val="single" w:sz="4" w:space="0" w:color="auto"/>
            </w:tcBorders>
          </w:tcPr>
          <w:p w:rsidR="002449A6" w:rsidRPr="00FE436A" w:rsidRDefault="002D63F9" w:rsidP="00925182">
            <w:pPr>
              <w:pStyle w:val="af"/>
              <w:jc w:val="both"/>
              <w:rPr>
                <w:rFonts w:ascii="Times New Roman" w:hAnsi="Times New Roman"/>
                <w:sz w:val="24"/>
                <w:szCs w:val="24"/>
              </w:rPr>
            </w:pPr>
            <w:r w:rsidRPr="00FE436A">
              <w:rPr>
                <w:rFonts w:ascii="Times New Roman" w:hAnsi="Times New Roman"/>
                <w:sz w:val="24"/>
                <w:szCs w:val="24"/>
              </w:rPr>
              <w:t>71 (235)</w:t>
            </w:r>
          </w:p>
        </w:tc>
        <w:tc>
          <w:tcPr>
            <w:tcW w:w="1830" w:type="dxa"/>
            <w:tcBorders>
              <w:top w:val="single" w:sz="4" w:space="0" w:color="auto"/>
              <w:left w:val="single" w:sz="4" w:space="0" w:color="auto"/>
              <w:bottom w:val="single" w:sz="4" w:space="0" w:color="auto"/>
              <w:right w:val="single" w:sz="4" w:space="0" w:color="auto"/>
            </w:tcBorders>
          </w:tcPr>
          <w:p w:rsidR="002449A6" w:rsidRPr="00FE436A" w:rsidRDefault="002D63F9" w:rsidP="00925182">
            <w:pPr>
              <w:pStyle w:val="af"/>
              <w:jc w:val="both"/>
              <w:rPr>
                <w:rFonts w:ascii="Times New Roman" w:hAnsi="Times New Roman"/>
                <w:sz w:val="24"/>
                <w:szCs w:val="24"/>
              </w:rPr>
            </w:pPr>
            <w:r w:rsidRPr="00FE436A">
              <w:rPr>
                <w:rFonts w:ascii="Times New Roman" w:hAnsi="Times New Roman"/>
                <w:sz w:val="24"/>
                <w:szCs w:val="24"/>
              </w:rPr>
              <w:t>17 (20)</w:t>
            </w:r>
          </w:p>
        </w:tc>
        <w:tc>
          <w:tcPr>
            <w:tcW w:w="1432" w:type="dxa"/>
            <w:tcBorders>
              <w:top w:val="single" w:sz="4" w:space="0" w:color="auto"/>
              <w:left w:val="single" w:sz="4" w:space="0" w:color="auto"/>
              <w:bottom w:val="single" w:sz="4" w:space="0" w:color="auto"/>
              <w:right w:val="single" w:sz="4" w:space="0" w:color="auto"/>
            </w:tcBorders>
          </w:tcPr>
          <w:p w:rsidR="002449A6" w:rsidRPr="00FE436A" w:rsidRDefault="002D63F9" w:rsidP="00925182">
            <w:pPr>
              <w:pStyle w:val="af"/>
              <w:jc w:val="both"/>
              <w:rPr>
                <w:rFonts w:ascii="Times New Roman" w:hAnsi="Times New Roman"/>
                <w:sz w:val="24"/>
                <w:szCs w:val="24"/>
              </w:rPr>
            </w:pPr>
            <w:r w:rsidRPr="00FE436A">
              <w:rPr>
                <w:rFonts w:ascii="Times New Roman" w:hAnsi="Times New Roman"/>
                <w:sz w:val="24"/>
                <w:szCs w:val="24"/>
              </w:rPr>
              <w:t>9 (9)</w:t>
            </w:r>
          </w:p>
        </w:tc>
        <w:tc>
          <w:tcPr>
            <w:tcW w:w="1679" w:type="dxa"/>
            <w:tcBorders>
              <w:top w:val="single" w:sz="4" w:space="0" w:color="auto"/>
              <w:left w:val="single" w:sz="4" w:space="0" w:color="auto"/>
              <w:bottom w:val="single" w:sz="4" w:space="0" w:color="auto"/>
              <w:right w:val="single" w:sz="4" w:space="0" w:color="auto"/>
            </w:tcBorders>
          </w:tcPr>
          <w:p w:rsidR="002449A6" w:rsidRPr="00FE436A" w:rsidRDefault="002D63F9" w:rsidP="00925182">
            <w:pPr>
              <w:pStyle w:val="af"/>
              <w:jc w:val="both"/>
              <w:rPr>
                <w:rFonts w:ascii="Times New Roman" w:hAnsi="Times New Roman"/>
                <w:sz w:val="24"/>
                <w:szCs w:val="24"/>
              </w:rPr>
            </w:pPr>
            <w:r w:rsidRPr="00FE436A">
              <w:rPr>
                <w:rFonts w:ascii="Times New Roman" w:hAnsi="Times New Roman"/>
                <w:sz w:val="24"/>
                <w:szCs w:val="24"/>
              </w:rPr>
              <w:t>289 (782)</w:t>
            </w:r>
          </w:p>
        </w:tc>
      </w:tr>
    </w:tbl>
    <w:p w:rsidR="00D03707" w:rsidRPr="00FE436A" w:rsidRDefault="00D03707" w:rsidP="00D03707">
      <w:pPr>
        <w:pStyle w:val="af"/>
        <w:ind w:firstLine="708"/>
        <w:jc w:val="both"/>
        <w:rPr>
          <w:rFonts w:ascii="Times New Roman" w:hAnsi="Times New Roman"/>
          <w:sz w:val="24"/>
          <w:szCs w:val="24"/>
          <w:highlight w:val="yellow"/>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В последние годы значительно выросли спортивные результаты учащихся </w:t>
      </w:r>
      <w:r w:rsidR="00994EE4">
        <w:rPr>
          <w:rFonts w:ascii="Times New Roman" w:hAnsi="Times New Roman"/>
          <w:sz w:val="24"/>
          <w:szCs w:val="24"/>
        </w:rPr>
        <w:t>по видам</w:t>
      </w:r>
      <w:r w:rsidRPr="00FE436A">
        <w:rPr>
          <w:rFonts w:ascii="Times New Roman" w:hAnsi="Times New Roman"/>
          <w:sz w:val="24"/>
          <w:szCs w:val="24"/>
        </w:rPr>
        <w:t xml:space="preserve"> спорта: </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на отделении волейбола – неоднократно становились победителями и призёрами традиционных городских, областных и межрегиональных турниров воспитанники тренеров </w:t>
      </w:r>
      <w:r w:rsidR="0069031B" w:rsidRPr="00FE436A">
        <w:rPr>
          <w:rFonts w:ascii="Times New Roman" w:hAnsi="Times New Roman"/>
          <w:sz w:val="24"/>
          <w:szCs w:val="24"/>
        </w:rPr>
        <w:t>Мозгова С.А.</w:t>
      </w:r>
      <w:r w:rsidR="00994EE4">
        <w:rPr>
          <w:rFonts w:ascii="Times New Roman" w:hAnsi="Times New Roman"/>
          <w:sz w:val="24"/>
          <w:szCs w:val="24"/>
        </w:rPr>
        <w:t>-</w:t>
      </w:r>
      <w:r w:rsidR="0069031B" w:rsidRPr="00FE436A">
        <w:rPr>
          <w:rFonts w:ascii="Times New Roman" w:hAnsi="Times New Roman"/>
          <w:sz w:val="24"/>
          <w:szCs w:val="24"/>
        </w:rPr>
        <w:t xml:space="preserve"> </w:t>
      </w:r>
      <w:r w:rsidRPr="00FE436A">
        <w:rPr>
          <w:rFonts w:ascii="Times New Roman" w:hAnsi="Times New Roman"/>
          <w:sz w:val="24"/>
          <w:szCs w:val="24"/>
        </w:rPr>
        <w:t xml:space="preserve">среди девушек, воспитанники </w:t>
      </w:r>
      <w:r w:rsidR="0069031B" w:rsidRPr="00FE436A">
        <w:rPr>
          <w:rFonts w:ascii="Times New Roman" w:hAnsi="Times New Roman"/>
          <w:sz w:val="24"/>
          <w:szCs w:val="24"/>
        </w:rPr>
        <w:t>тренера Габова А.Я.</w:t>
      </w:r>
      <w:r w:rsidR="002D63F9" w:rsidRPr="00FE436A">
        <w:rPr>
          <w:rFonts w:ascii="Times New Roman" w:hAnsi="Times New Roman"/>
          <w:sz w:val="24"/>
          <w:szCs w:val="24"/>
        </w:rPr>
        <w:t xml:space="preserve"> Перкон О.С. </w:t>
      </w:r>
      <w:r w:rsidR="00994EE4">
        <w:rPr>
          <w:rFonts w:ascii="Times New Roman" w:hAnsi="Times New Roman"/>
          <w:sz w:val="24"/>
          <w:szCs w:val="24"/>
        </w:rPr>
        <w:t>-</w:t>
      </w:r>
      <w:r w:rsidRPr="00FE436A">
        <w:rPr>
          <w:rFonts w:ascii="Times New Roman" w:hAnsi="Times New Roman"/>
          <w:sz w:val="24"/>
          <w:szCs w:val="24"/>
        </w:rPr>
        <w:t xml:space="preserve"> </w:t>
      </w:r>
      <w:r w:rsidR="00083A9D" w:rsidRPr="00FE436A">
        <w:rPr>
          <w:rFonts w:ascii="Times New Roman" w:hAnsi="Times New Roman"/>
          <w:sz w:val="24"/>
          <w:szCs w:val="24"/>
        </w:rPr>
        <w:t>среди юношеских команд;</w:t>
      </w:r>
    </w:p>
    <w:p w:rsidR="00D03707" w:rsidRPr="00FE436A" w:rsidRDefault="00083A9D" w:rsidP="00D03707">
      <w:pPr>
        <w:pStyle w:val="af"/>
        <w:ind w:firstLine="708"/>
        <w:jc w:val="both"/>
        <w:rPr>
          <w:rFonts w:ascii="Times New Roman" w:hAnsi="Times New Roman"/>
          <w:sz w:val="24"/>
          <w:szCs w:val="24"/>
        </w:rPr>
      </w:pPr>
      <w:r w:rsidRPr="00FE436A">
        <w:rPr>
          <w:rFonts w:ascii="Times New Roman" w:hAnsi="Times New Roman"/>
          <w:sz w:val="24"/>
          <w:szCs w:val="24"/>
        </w:rPr>
        <w:t>н</w:t>
      </w:r>
      <w:r w:rsidR="00D03707" w:rsidRPr="00FE436A">
        <w:rPr>
          <w:rFonts w:ascii="Times New Roman" w:hAnsi="Times New Roman"/>
          <w:sz w:val="24"/>
          <w:szCs w:val="24"/>
        </w:rPr>
        <w:t xml:space="preserve">а отделении баскетбола - неоднократно становились победителями и призёрами традиционных городских, областных и межрегиональных турниров воспитанники тренеров </w:t>
      </w:r>
      <w:r w:rsidR="0069031B" w:rsidRPr="00FE436A">
        <w:rPr>
          <w:rFonts w:ascii="Times New Roman" w:hAnsi="Times New Roman"/>
          <w:sz w:val="24"/>
          <w:szCs w:val="24"/>
        </w:rPr>
        <w:t>Масько И.А., Селяковой О.А.</w:t>
      </w:r>
    </w:p>
    <w:p w:rsidR="00D03707" w:rsidRPr="00FE436A" w:rsidRDefault="00083A9D"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на отделении спортивных единоборств в спортивных группах </w:t>
      </w:r>
      <w:r w:rsidR="00D03707" w:rsidRPr="00FE436A">
        <w:rPr>
          <w:rFonts w:ascii="Times New Roman" w:hAnsi="Times New Roman"/>
          <w:sz w:val="24"/>
          <w:szCs w:val="24"/>
        </w:rPr>
        <w:t>тренеров</w:t>
      </w:r>
      <w:r w:rsidR="00C62BD9" w:rsidRPr="00FE436A">
        <w:rPr>
          <w:rFonts w:ascii="Times New Roman" w:hAnsi="Times New Roman"/>
          <w:sz w:val="24"/>
          <w:szCs w:val="24"/>
        </w:rPr>
        <w:t xml:space="preserve">-преподавателей </w:t>
      </w:r>
      <w:r w:rsidR="00D03707" w:rsidRPr="00FE436A">
        <w:rPr>
          <w:rFonts w:ascii="Times New Roman" w:hAnsi="Times New Roman"/>
          <w:sz w:val="24"/>
          <w:szCs w:val="24"/>
        </w:rPr>
        <w:t xml:space="preserve">  </w:t>
      </w:r>
      <w:r w:rsidR="00C62BD9" w:rsidRPr="00FE436A">
        <w:rPr>
          <w:rFonts w:ascii="Times New Roman" w:hAnsi="Times New Roman"/>
          <w:sz w:val="24"/>
          <w:szCs w:val="24"/>
        </w:rPr>
        <w:t xml:space="preserve"> Тюкова И.А., Королева В.В., Хлебопашенко А.К., Гусева В.С., Мурашкина Д.И., Попова А.Е.  </w:t>
      </w:r>
      <w:r w:rsidR="00D03707" w:rsidRPr="00FE436A">
        <w:rPr>
          <w:rFonts w:ascii="Times New Roman" w:hAnsi="Times New Roman"/>
          <w:sz w:val="24"/>
          <w:szCs w:val="24"/>
        </w:rPr>
        <w:t xml:space="preserve">постоянно становятся победителями и призёрами городских </w:t>
      </w:r>
      <w:r w:rsidR="0069031B" w:rsidRPr="00FE436A">
        <w:rPr>
          <w:rFonts w:ascii="Times New Roman" w:hAnsi="Times New Roman"/>
          <w:sz w:val="24"/>
          <w:szCs w:val="24"/>
        </w:rPr>
        <w:t>,</w:t>
      </w:r>
      <w:r w:rsidR="00D03707" w:rsidRPr="00FE436A">
        <w:rPr>
          <w:rFonts w:ascii="Times New Roman" w:hAnsi="Times New Roman"/>
          <w:sz w:val="24"/>
          <w:szCs w:val="24"/>
        </w:rPr>
        <w:t>областных</w:t>
      </w:r>
      <w:r w:rsidR="0069031B" w:rsidRPr="00FE436A">
        <w:rPr>
          <w:rFonts w:ascii="Times New Roman" w:hAnsi="Times New Roman"/>
          <w:sz w:val="24"/>
          <w:szCs w:val="24"/>
        </w:rPr>
        <w:t>, всероссийских соревновании по самбо,</w:t>
      </w:r>
      <w:r w:rsidR="00C62BD9" w:rsidRPr="00FE436A">
        <w:rPr>
          <w:rFonts w:ascii="Times New Roman" w:hAnsi="Times New Roman"/>
          <w:sz w:val="24"/>
          <w:szCs w:val="24"/>
        </w:rPr>
        <w:t xml:space="preserve"> греко-римской борьбе,</w:t>
      </w:r>
      <w:r w:rsidR="0069031B" w:rsidRPr="00FE436A">
        <w:rPr>
          <w:rFonts w:ascii="Times New Roman" w:hAnsi="Times New Roman"/>
          <w:sz w:val="24"/>
          <w:szCs w:val="24"/>
        </w:rPr>
        <w:t xml:space="preserve"> рукопашному бою, боевому самбо, каратэ, тайскому боксу</w:t>
      </w:r>
      <w:r w:rsidR="00D03707" w:rsidRPr="00FE436A">
        <w:rPr>
          <w:rFonts w:ascii="Times New Roman" w:hAnsi="Times New Roman"/>
          <w:sz w:val="24"/>
          <w:szCs w:val="24"/>
        </w:rPr>
        <w:t>, в различных</w:t>
      </w:r>
      <w:r w:rsidR="0069031B" w:rsidRPr="00FE436A">
        <w:rPr>
          <w:rFonts w:ascii="Times New Roman" w:hAnsi="Times New Roman"/>
          <w:sz w:val="24"/>
          <w:szCs w:val="24"/>
        </w:rPr>
        <w:t xml:space="preserve"> весовых и </w:t>
      </w:r>
      <w:r w:rsidR="00D03707" w:rsidRPr="00FE436A">
        <w:rPr>
          <w:rFonts w:ascii="Times New Roman" w:hAnsi="Times New Roman"/>
          <w:sz w:val="24"/>
          <w:szCs w:val="24"/>
        </w:rPr>
        <w:t xml:space="preserve"> возрастных категориях. </w:t>
      </w:r>
    </w:p>
    <w:p w:rsidR="0069031B" w:rsidRPr="00FE436A" w:rsidRDefault="00083A9D" w:rsidP="00D03707">
      <w:pPr>
        <w:pStyle w:val="af"/>
        <w:ind w:firstLine="708"/>
        <w:jc w:val="both"/>
        <w:rPr>
          <w:rFonts w:ascii="Times New Roman" w:hAnsi="Times New Roman"/>
          <w:sz w:val="24"/>
          <w:szCs w:val="24"/>
        </w:rPr>
      </w:pPr>
      <w:r w:rsidRPr="00FE436A">
        <w:rPr>
          <w:rFonts w:ascii="Times New Roman" w:hAnsi="Times New Roman"/>
          <w:sz w:val="24"/>
          <w:szCs w:val="24"/>
        </w:rPr>
        <w:t>н</w:t>
      </w:r>
      <w:r w:rsidR="0069031B" w:rsidRPr="00FE436A">
        <w:rPr>
          <w:rFonts w:ascii="Times New Roman" w:hAnsi="Times New Roman"/>
          <w:sz w:val="24"/>
          <w:szCs w:val="24"/>
        </w:rPr>
        <w:t>а отделении лыжных гонок – хорошие результаты у  воспитанников тренеров-преподавателей Мельниковой И.В.,  Яковлевой  О.В.</w:t>
      </w:r>
      <w:r w:rsidRPr="00FE436A">
        <w:rPr>
          <w:rFonts w:ascii="Times New Roman" w:hAnsi="Times New Roman"/>
          <w:sz w:val="24"/>
          <w:szCs w:val="24"/>
        </w:rPr>
        <w:t>;</w:t>
      </w:r>
    </w:p>
    <w:p w:rsidR="00083A9D" w:rsidRPr="00FE436A" w:rsidRDefault="00083A9D"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на вновь созданном отделении «Хоккей с шайбой»  - тренер-преподаватель Миглан Я.А. </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Из приведенных данных можно сделать вывод о качественной подготовке учащихся к соревнованиям. Участи</w:t>
      </w:r>
      <w:r w:rsidR="0069031B" w:rsidRPr="00FE436A">
        <w:rPr>
          <w:rFonts w:ascii="Times New Roman" w:hAnsi="Times New Roman"/>
          <w:sz w:val="24"/>
          <w:szCs w:val="24"/>
        </w:rPr>
        <w:t>е</w:t>
      </w:r>
      <w:r w:rsidRPr="00FE436A">
        <w:rPr>
          <w:rFonts w:ascii="Times New Roman" w:hAnsi="Times New Roman"/>
          <w:sz w:val="24"/>
          <w:szCs w:val="24"/>
        </w:rPr>
        <w:t xml:space="preserve"> в подобных соревнованиях позволяет учащимся и педагогам подтвердить свой профессиональный рост на определенном этапе обучения.</w:t>
      </w:r>
    </w:p>
    <w:p w:rsidR="00D03707" w:rsidRPr="00FE436A" w:rsidRDefault="00D03707" w:rsidP="00D03707">
      <w:pPr>
        <w:pStyle w:val="af"/>
        <w:ind w:firstLine="708"/>
        <w:jc w:val="both"/>
        <w:rPr>
          <w:rFonts w:ascii="Times New Roman" w:hAnsi="Times New Roman"/>
          <w:b/>
          <w:sz w:val="24"/>
          <w:szCs w:val="24"/>
        </w:rPr>
      </w:pPr>
    </w:p>
    <w:p w:rsidR="00D03707" w:rsidRPr="00FE436A" w:rsidRDefault="00D03707" w:rsidP="00D03707">
      <w:pPr>
        <w:pStyle w:val="af"/>
        <w:ind w:firstLine="708"/>
        <w:jc w:val="both"/>
        <w:rPr>
          <w:rFonts w:ascii="Times New Roman" w:hAnsi="Times New Roman"/>
          <w:b/>
          <w:sz w:val="24"/>
          <w:szCs w:val="24"/>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b/>
          <w:sz w:val="24"/>
          <w:szCs w:val="24"/>
        </w:rPr>
        <w:t>3.2.2.Анализ работы с родителями</w:t>
      </w:r>
    </w:p>
    <w:p w:rsidR="00D03707" w:rsidRPr="00FE436A" w:rsidRDefault="00D03707" w:rsidP="00D03707">
      <w:pPr>
        <w:pStyle w:val="af"/>
        <w:ind w:firstLine="708"/>
        <w:jc w:val="both"/>
        <w:rPr>
          <w:rFonts w:ascii="Times New Roman" w:hAnsi="Times New Roman"/>
          <w:b/>
          <w:sz w:val="24"/>
          <w:szCs w:val="24"/>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Родители – первые социальные заказчики на образовательные услуги </w:t>
      </w:r>
      <w:r w:rsidR="00083A9D" w:rsidRPr="00FE436A">
        <w:rPr>
          <w:rFonts w:ascii="Times New Roman" w:hAnsi="Times New Roman"/>
          <w:sz w:val="24"/>
          <w:szCs w:val="24"/>
        </w:rPr>
        <w:t xml:space="preserve"> спортивной </w:t>
      </w:r>
      <w:r w:rsidRPr="00FE436A">
        <w:rPr>
          <w:rFonts w:ascii="Times New Roman" w:hAnsi="Times New Roman"/>
          <w:sz w:val="24"/>
          <w:szCs w:val="24"/>
        </w:rPr>
        <w:t xml:space="preserve">школы. Большое значение </w:t>
      </w:r>
      <w:r w:rsidR="00083A9D" w:rsidRPr="00FE436A">
        <w:rPr>
          <w:rFonts w:ascii="Times New Roman" w:hAnsi="Times New Roman"/>
          <w:sz w:val="24"/>
          <w:szCs w:val="24"/>
        </w:rPr>
        <w:t xml:space="preserve">в ДЮСШ </w:t>
      </w:r>
      <w:r w:rsidRPr="00FE436A">
        <w:rPr>
          <w:rFonts w:ascii="Times New Roman" w:hAnsi="Times New Roman"/>
          <w:sz w:val="24"/>
          <w:szCs w:val="24"/>
        </w:rPr>
        <w:t>придае</w:t>
      </w:r>
      <w:r w:rsidR="00083A9D" w:rsidRPr="00FE436A">
        <w:rPr>
          <w:rFonts w:ascii="Times New Roman" w:hAnsi="Times New Roman"/>
          <w:sz w:val="24"/>
          <w:szCs w:val="24"/>
        </w:rPr>
        <w:t>тся «обратной связи» с родителями. Школа</w:t>
      </w:r>
      <w:r w:rsidRPr="00FE436A">
        <w:rPr>
          <w:rFonts w:ascii="Times New Roman" w:hAnsi="Times New Roman"/>
          <w:sz w:val="24"/>
          <w:szCs w:val="24"/>
        </w:rPr>
        <w:t xml:space="preserve"> совместно</w:t>
      </w:r>
      <w:r w:rsidR="00083A9D" w:rsidRPr="00FE436A">
        <w:rPr>
          <w:rFonts w:ascii="Times New Roman" w:hAnsi="Times New Roman"/>
          <w:sz w:val="24"/>
          <w:szCs w:val="24"/>
        </w:rPr>
        <w:t xml:space="preserve"> с родителями ищет</w:t>
      </w:r>
      <w:r w:rsidRPr="00FE436A">
        <w:rPr>
          <w:rFonts w:ascii="Times New Roman" w:hAnsi="Times New Roman"/>
          <w:sz w:val="24"/>
          <w:szCs w:val="24"/>
        </w:rPr>
        <w:t xml:space="preserve"> эффективные способы решения проблем в воспитании детей. Работа с родителями строится на принципах сотрудничества и приобщения родителей к педагогической деятельности.</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Основными направлениями в работе с родителями являются: опора на положительный опыт родителей, повышение приоритетов семьи и семейных традиций у всех субъектов образовательной деятельности. </w:t>
      </w:r>
    </w:p>
    <w:p w:rsidR="00D03707" w:rsidRPr="00FE436A" w:rsidRDefault="00D03707" w:rsidP="00D03707">
      <w:pPr>
        <w:pStyle w:val="af"/>
        <w:ind w:firstLine="708"/>
        <w:jc w:val="both"/>
        <w:rPr>
          <w:rFonts w:ascii="Times New Roman" w:hAnsi="Times New Roman"/>
          <w:sz w:val="24"/>
          <w:szCs w:val="24"/>
        </w:rPr>
      </w:pPr>
    </w:p>
    <w:p w:rsidR="00D03707" w:rsidRDefault="00D03707" w:rsidP="00D03707">
      <w:pPr>
        <w:pStyle w:val="af"/>
        <w:jc w:val="center"/>
        <w:rPr>
          <w:rFonts w:ascii="Times New Roman" w:hAnsi="Times New Roman"/>
          <w:b/>
          <w:sz w:val="24"/>
          <w:szCs w:val="24"/>
        </w:rPr>
      </w:pPr>
    </w:p>
    <w:p w:rsidR="00DC333E" w:rsidRDefault="00DC333E" w:rsidP="00D03707">
      <w:pPr>
        <w:pStyle w:val="af"/>
        <w:jc w:val="center"/>
        <w:rPr>
          <w:rFonts w:ascii="Times New Roman" w:hAnsi="Times New Roman"/>
          <w:b/>
          <w:sz w:val="24"/>
          <w:szCs w:val="24"/>
        </w:rPr>
      </w:pPr>
    </w:p>
    <w:p w:rsidR="00DC333E" w:rsidRPr="00FE436A" w:rsidRDefault="00DC333E" w:rsidP="00D03707">
      <w:pPr>
        <w:pStyle w:val="af"/>
        <w:jc w:val="center"/>
        <w:rPr>
          <w:rFonts w:ascii="Times New Roman" w:hAnsi="Times New Roman"/>
          <w:b/>
          <w:sz w:val="24"/>
          <w:szCs w:val="24"/>
        </w:rPr>
      </w:pPr>
    </w:p>
    <w:p w:rsidR="00D03707" w:rsidRDefault="00D03707" w:rsidP="00D03707">
      <w:pPr>
        <w:pStyle w:val="af"/>
        <w:jc w:val="center"/>
        <w:rPr>
          <w:rFonts w:ascii="Times New Roman" w:hAnsi="Times New Roman"/>
          <w:b/>
          <w:sz w:val="24"/>
          <w:szCs w:val="24"/>
        </w:rPr>
      </w:pPr>
      <w:r w:rsidRPr="00FE436A">
        <w:rPr>
          <w:rFonts w:ascii="Times New Roman" w:hAnsi="Times New Roman"/>
          <w:b/>
          <w:sz w:val="24"/>
          <w:szCs w:val="24"/>
        </w:rPr>
        <w:lastRenderedPageBreak/>
        <w:t>ОСНОВНЫЕ НАПРАВЛЕНИЯ СОТРУДНИЧЕСТВА С РОДИТЕЛЯМИ</w:t>
      </w:r>
    </w:p>
    <w:p w:rsidR="00DC333E" w:rsidRPr="00FE436A" w:rsidRDefault="00DC333E" w:rsidP="00D03707">
      <w:pPr>
        <w:pStyle w:val="af"/>
        <w:jc w:val="center"/>
        <w:rPr>
          <w:rFonts w:ascii="Times New Roman" w:hAnsi="Times New Roman"/>
          <w:b/>
          <w:sz w:val="24"/>
          <w:szCs w:val="24"/>
        </w:rPr>
      </w:pPr>
    </w:p>
    <w:p w:rsidR="00D03707" w:rsidRPr="00DC333E" w:rsidRDefault="00D03707" w:rsidP="00D03707">
      <w:pPr>
        <w:pStyle w:val="af"/>
        <w:rPr>
          <w:rFonts w:ascii="Times New Roman" w:hAnsi="Times New Roman"/>
          <w:i/>
          <w:sz w:val="24"/>
          <w:szCs w:val="24"/>
        </w:rPr>
      </w:pPr>
      <w:r w:rsidRPr="00DC333E">
        <w:rPr>
          <w:rFonts w:ascii="Times New Roman" w:hAnsi="Times New Roman"/>
          <w:i/>
          <w:sz w:val="24"/>
          <w:szCs w:val="24"/>
        </w:rPr>
        <w:t>Таблица №5</w:t>
      </w:r>
    </w:p>
    <w:p w:rsidR="00D03707" w:rsidRPr="00FE436A" w:rsidRDefault="00D03707" w:rsidP="00D03707">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083"/>
        <w:gridCol w:w="3380"/>
      </w:tblGrid>
      <w:tr w:rsidR="00D03707" w:rsidRPr="00FE436A" w:rsidTr="00925182">
        <w:tc>
          <w:tcPr>
            <w:tcW w:w="67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 п/п</w:t>
            </w:r>
          </w:p>
        </w:tc>
        <w:tc>
          <w:tcPr>
            <w:tcW w:w="608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Формы работы с родителями</w:t>
            </w:r>
          </w:p>
        </w:tc>
        <w:tc>
          <w:tcPr>
            <w:tcW w:w="338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Периодичность</w:t>
            </w:r>
          </w:p>
        </w:tc>
      </w:tr>
      <w:tr w:rsidR="00D03707" w:rsidRPr="00FE436A" w:rsidTr="00925182">
        <w:tc>
          <w:tcPr>
            <w:tcW w:w="67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1</w:t>
            </w:r>
          </w:p>
        </w:tc>
        <w:tc>
          <w:tcPr>
            <w:tcW w:w="608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Консультативные дни для родителей</w:t>
            </w:r>
          </w:p>
        </w:tc>
        <w:tc>
          <w:tcPr>
            <w:tcW w:w="338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В течении учебного года</w:t>
            </w:r>
          </w:p>
        </w:tc>
      </w:tr>
      <w:tr w:rsidR="00D03707" w:rsidRPr="00FE436A" w:rsidTr="00925182">
        <w:tc>
          <w:tcPr>
            <w:tcW w:w="67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2</w:t>
            </w:r>
          </w:p>
        </w:tc>
        <w:tc>
          <w:tcPr>
            <w:tcW w:w="608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Систематическое изучение социального запроса на образовательные услуги</w:t>
            </w:r>
          </w:p>
        </w:tc>
        <w:tc>
          <w:tcPr>
            <w:tcW w:w="338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Один раз в год</w:t>
            </w:r>
          </w:p>
        </w:tc>
      </w:tr>
      <w:tr w:rsidR="00D03707" w:rsidRPr="00FE436A" w:rsidTr="00925182">
        <w:tc>
          <w:tcPr>
            <w:tcW w:w="67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3</w:t>
            </w:r>
          </w:p>
        </w:tc>
        <w:tc>
          <w:tcPr>
            <w:tcW w:w="608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Родительские собрания общественные, собрания в учебных группах по плану тренера-преподавателя</w:t>
            </w:r>
          </w:p>
        </w:tc>
        <w:tc>
          <w:tcPr>
            <w:tcW w:w="338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Два раза в год</w:t>
            </w:r>
          </w:p>
        </w:tc>
      </w:tr>
      <w:tr w:rsidR="00D03707" w:rsidRPr="00FE436A" w:rsidTr="00925182">
        <w:tc>
          <w:tcPr>
            <w:tcW w:w="67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4</w:t>
            </w:r>
          </w:p>
        </w:tc>
        <w:tc>
          <w:tcPr>
            <w:tcW w:w="608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Открытые занятия, мастер-классы для родителей</w:t>
            </w:r>
          </w:p>
        </w:tc>
        <w:tc>
          <w:tcPr>
            <w:tcW w:w="338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Ежегодно</w:t>
            </w:r>
          </w:p>
        </w:tc>
      </w:tr>
      <w:tr w:rsidR="00D03707" w:rsidRPr="00FE436A" w:rsidTr="00925182">
        <w:tc>
          <w:tcPr>
            <w:tcW w:w="675"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5</w:t>
            </w:r>
          </w:p>
        </w:tc>
        <w:tc>
          <w:tcPr>
            <w:tcW w:w="608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Презентация отделений по видам спорта с целью максимально полного удовлетворения запроса родителей и обучающихся на дополнительные образовательные услуги</w:t>
            </w:r>
          </w:p>
        </w:tc>
        <w:tc>
          <w:tcPr>
            <w:tcW w:w="338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Ежегодно</w:t>
            </w:r>
          </w:p>
        </w:tc>
      </w:tr>
    </w:tbl>
    <w:p w:rsidR="00D03707" w:rsidRPr="00FE436A" w:rsidRDefault="00D03707" w:rsidP="00994EE4">
      <w:pPr>
        <w:pStyle w:val="af"/>
        <w:jc w:val="both"/>
        <w:rPr>
          <w:rFonts w:ascii="Times New Roman" w:hAnsi="Times New Roman"/>
          <w:b/>
          <w:sz w:val="24"/>
          <w:szCs w:val="24"/>
        </w:rPr>
      </w:pPr>
    </w:p>
    <w:p w:rsidR="00F842B9" w:rsidRPr="00FE436A" w:rsidRDefault="00F842B9" w:rsidP="00D03707">
      <w:pPr>
        <w:pStyle w:val="af"/>
        <w:ind w:firstLine="708"/>
        <w:jc w:val="both"/>
        <w:rPr>
          <w:rFonts w:ascii="Times New Roman" w:hAnsi="Times New Roman"/>
          <w:b/>
          <w:sz w:val="24"/>
          <w:szCs w:val="24"/>
        </w:rPr>
      </w:pPr>
    </w:p>
    <w:p w:rsidR="00D03707" w:rsidRPr="00FE436A" w:rsidRDefault="00D03707" w:rsidP="00D03707">
      <w:pPr>
        <w:pStyle w:val="af"/>
        <w:ind w:firstLine="708"/>
        <w:jc w:val="both"/>
        <w:rPr>
          <w:rFonts w:ascii="Times New Roman" w:hAnsi="Times New Roman"/>
          <w:b/>
          <w:sz w:val="24"/>
          <w:szCs w:val="24"/>
        </w:rPr>
      </w:pPr>
      <w:r w:rsidRPr="00FE436A">
        <w:rPr>
          <w:rFonts w:ascii="Times New Roman" w:hAnsi="Times New Roman"/>
          <w:b/>
          <w:sz w:val="24"/>
          <w:szCs w:val="24"/>
        </w:rPr>
        <w:t>3.2.3. Анализ работы с педагогическими кадрами</w:t>
      </w:r>
    </w:p>
    <w:p w:rsidR="00D03707" w:rsidRPr="00FE436A" w:rsidRDefault="00D03707" w:rsidP="00D03707">
      <w:pPr>
        <w:pStyle w:val="af"/>
        <w:jc w:val="both"/>
        <w:rPr>
          <w:rFonts w:ascii="Times New Roman" w:hAnsi="Times New Roman"/>
          <w:sz w:val="24"/>
          <w:szCs w:val="24"/>
        </w:rPr>
      </w:pPr>
    </w:p>
    <w:p w:rsidR="00D03707" w:rsidRPr="00FE436A" w:rsidRDefault="00D03707" w:rsidP="00D03707">
      <w:pPr>
        <w:pStyle w:val="af"/>
        <w:jc w:val="both"/>
        <w:rPr>
          <w:rFonts w:ascii="Times New Roman" w:hAnsi="Times New Roman"/>
          <w:sz w:val="24"/>
          <w:szCs w:val="24"/>
        </w:rPr>
      </w:pPr>
      <w:r w:rsidRPr="00FE436A">
        <w:rPr>
          <w:rFonts w:ascii="Times New Roman" w:hAnsi="Times New Roman"/>
          <w:sz w:val="24"/>
          <w:szCs w:val="24"/>
        </w:rPr>
        <w:t>Основными компонентами деятельности данного направления являются:</w:t>
      </w:r>
    </w:p>
    <w:p w:rsidR="00D03707" w:rsidRPr="00FE436A" w:rsidRDefault="00D03707" w:rsidP="00005FFA">
      <w:pPr>
        <w:pStyle w:val="af"/>
        <w:numPr>
          <w:ilvl w:val="0"/>
          <w:numId w:val="26"/>
        </w:numPr>
        <w:jc w:val="both"/>
        <w:rPr>
          <w:rFonts w:ascii="Times New Roman" w:hAnsi="Times New Roman"/>
          <w:sz w:val="24"/>
          <w:szCs w:val="24"/>
        </w:rPr>
      </w:pPr>
      <w:r w:rsidRPr="00FE436A">
        <w:rPr>
          <w:rFonts w:ascii="Times New Roman" w:hAnsi="Times New Roman"/>
          <w:sz w:val="24"/>
          <w:szCs w:val="24"/>
        </w:rPr>
        <w:t>Стимулирование профессионального роста педагогических кадров;</w:t>
      </w:r>
    </w:p>
    <w:p w:rsidR="00D03707" w:rsidRPr="00FE436A" w:rsidRDefault="00D03707" w:rsidP="00005FFA">
      <w:pPr>
        <w:pStyle w:val="af"/>
        <w:numPr>
          <w:ilvl w:val="0"/>
          <w:numId w:val="26"/>
        </w:numPr>
        <w:jc w:val="both"/>
        <w:rPr>
          <w:rFonts w:ascii="Times New Roman" w:hAnsi="Times New Roman"/>
          <w:sz w:val="24"/>
          <w:szCs w:val="24"/>
        </w:rPr>
      </w:pPr>
      <w:r w:rsidRPr="00FE436A">
        <w:rPr>
          <w:rFonts w:ascii="Times New Roman" w:hAnsi="Times New Roman"/>
          <w:sz w:val="24"/>
          <w:szCs w:val="24"/>
        </w:rPr>
        <w:t>Организация социально-экономической поддержки и социальной защиты;</w:t>
      </w:r>
    </w:p>
    <w:p w:rsidR="00D03707" w:rsidRPr="00FE436A" w:rsidRDefault="00D03707" w:rsidP="00005FFA">
      <w:pPr>
        <w:pStyle w:val="af"/>
        <w:numPr>
          <w:ilvl w:val="0"/>
          <w:numId w:val="26"/>
        </w:numPr>
        <w:jc w:val="both"/>
        <w:rPr>
          <w:rFonts w:ascii="Times New Roman" w:hAnsi="Times New Roman"/>
          <w:sz w:val="24"/>
          <w:szCs w:val="24"/>
        </w:rPr>
      </w:pPr>
      <w:r w:rsidRPr="00FE436A">
        <w:rPr>
          <w:rFonts w:ascii="Times New Roman" w:hAnsi="Times New Roman"/>
          <w:sz w:val="24"/>
          <w:szCs w:val="24"/>
        </w:rPr>
        <w:t>Поддержка молодых педагогов, привлечение к педагогической деятельности выпускников Школы;</w:t>
      </w:r>
    </w:p>
    <w:p w:rsidR="00D03707" w:rsidRPr="00FE436A" w:rsidRDefault="00D03707" w:rsidP="00005FFA">
      <w:pPr>
        <w:pStyle w:val="af"/>
        <w:numPr>
          <w:ilvl w:val="0"/>
          <w:numId w:val="26"/>
        </w:numPr>
        <w:jc w:val="both"/>
        <w:rPr>
          <w:rFonts w:ascii="Times New Roman" w:hAnsi="Times New Roman"/>
          <w:sz w:val="24"/>
          <w:szCs w:val="24"/>
        </w:rPr>
      </w:pPr>
      <w:r w:rsidRPr="00FE436A">
        <w:rPr>
          <w:rFonts w:ascii="Times New Roman" w:hAnsi="Times New Roman"/>
          <w:sz w:val="24"/>
          <w:szCs w:val="24"/>
        </w:rPr>
        <w:t>Организация мероприятий, способствующих сплочению коллектива учреждения.</w:t>
      </w:r>
    </w:p>
    <w:p w:rsidR="00D03707" w:rsidRPr="00FE436A" w:rsidRDefault="00D03707" w:rsidP="00D03707">
      <w:pPr>
        <w:pStyle w:val="af"/>
        <w:jc w:val="both"/>
        <w:rPr>
          <w:rFonts w:ascii="Times New Roman" w:hAnsi="Times New Roman"/>
          <w:sz w:val="24"/>
          <w:szCs w:val="24"/>
        </w:rPr>
      </w:pPr>
      <w:r w:rsidRPr="00FE436A">
        <w:rPr>
          <w:rFonts w:ascii="Times New Roman" w:hAnsi="Times New Roman"/>
          <w:sz w:val="24"/>
          <w:szCs w:val="24"/>
        </w:rPr>
        <w:t>Система работы методической службы направлена на решение проблемы повышения уровня профессионализма педагогов, через использование на занятиях передового педагогического опыта, а также новшеств и наработок в системе дополнительного образования детей. Основными составляющими элементами методической деятельности в ДЮСШ  являются:</w:t>
      </w:r>
    </w:p>
    <w:p w:rsidR="00D03707" w:rsidRPr="00FE436A" w:rsidRDefault="00D03707" w:rsidP="00005FFA">
      <w:pPr>
        <w:pStyle w:val="af"/>
        <w:numPr>
          <w:ilvl w:val="0"/>
          <w:numId w:val="27"/>
        </w:numPr>
        <w:jc w:val="both"/>
        <w:rPr>
          <w:rFonts w:ascii="Times New Roman" w:hAnsi="Times New Roman"/>
          <w:sz w:val="24"/>
          <w:szCs w:val="24"/>
        </w:rPr>
      </w:pPr>
      <w:r w:rsidRPr="00FE436A">
        <w:rPr>
          <w:rFonts w:ascii="Times New Roman" w:hAnsi="Times New Roman"/>
          <w:sz w:val="24"/>
          <w:szCs w:val="24"/>
        </w:rPr>
        <w:t xml:space="preserve">Оказание организационно-методической помощи </w:t>
      </w:r>
      <w:r w:rsidR="00A25D0B" w:rsidRPr="00FE436A">
        <w:rPr>
          <w:rFonts w:ascii="Times New Roman" w:hAnsi="Times New Roman"/>
          <w:sz w:val="24"/>
          <w:szCs w:val="24"/>
        </w:rPr>
        <w:t>тренеру-преподавателю</w:t>
      </w:r>
      <w:r w:rsidRPr="00FE436A">
        <w:rPr>
          <w:rFonts w:ascii="Times New Roman" w:hAnsi="Times New Roman"/>
          <w:sz w:val="24"/>
          <w:szCs w:val="24"/>
        </w:rPr>
        <w:t xml:space="preserve"> в обучении и воспитании детей;</w:t>
      </w:r>
    </w:p>
    <w:p w:rsidR="00D03707" w:rsidRPr="00FE436A" w:rsidRDefault="00D03707" w:rsidP="00005FFA">
      <w:pPr>
        <w:pStyle w:val="af"/>
        <w:numPr>
          <w:ilvl w:val="0"/>
          <w:numId w:val="27"/>
        </w:numPr>
        <w:jc w:val="both"/>
        <w:rPr>
          <w:rFonts w:ascii="Times New Roman" w:hAnsi="Times New Roman"/>
          <w:sz w:val="24"/>
          <w:szCs w:val="24"/>
        </w:rPr>
      </w:pPr>
      <w:r w:rsidRPr="00FE436A">
        <w:rPr>
          <w:rFonts w:ascii="Times New Roman" w:hAnsi="Times New Roman"/>
          <w:sz w:val="24"/>
          <w:szCs w:val="24"/>
        </w:rPr>
        <w:t>Изучение и внедрение в практику образовательной деятельности школы новых педагогических технологий, передового педагогического опыта;</w:t>
      </w:r>
    </w:p>
    <w:p w:rsidR="00D03707" w:rsidRPr="00FE436A" w:rsidRDefault="00D03707" w:rsidP="00005FFA">
      <w:pPr>
        <w:pStyle w:val="af"/>
        <w:numPr>
          <w:ilvl w:val="0"/>
          <w:numId w:val="27"/>
        </w:numPr>
        <w:jc w:val="both"/>
        <w:rPr>
          <w:rFonts w:ascii="Times New Roman" w:hAnsi="Times New Roman"/>
          <w:sz w:val="24"/>
          <w:szCs w:val="24"/>
        </w:rPr>
      </w:pPr>
      <w:r w:rsidRPr="00FE436A">
        <w:rPr>
          <w:rFonts w:ascii="Times New Roman" w:hAnsi="Times New Roman"/>
          <w:sz w:val="24"/>
          <w:szCs w:val="24"/>
        </w:rPr>
        <w:t>Забота о теоретической компетентности педагога;</w:t>
      </w:r>
    </w:p>
    <w:p w:rsidR="00D03707" w:rsidRPr="00FE436A" w:rsidRDefault="00D03707" w:rsidP="00005FFA">
      <w:pPr>
        <w:pStyle w:val="af"/>
        <w:numPr>
          <w:ilvl w:val="0"/>
          <w:numId w:val="27"/>
        </w:numPr>
        <w:jc w:val="both"/>
        <w:rPr>
          <w:rFonts w:ascii="Times New Roman" w:hAnsi="Times New Roman"/>
          <w:sz w:val="24"/>
          <w:szCs w:val="24"/>
        </w:rPr>
      </w:pPr>
      <w:r w:rsidRPr="00FE436A">
        <w:rPr>
          <w:rFonts w:ascii="Times New Roman" w:hAnsi="Times New Roman"/>
          <w:sz w:val="24"/>
          <w:szCs w:val="24"/>
        </w:rPr>
        <w:t>Участие в аттестации, экспертных комиссиях;</w:t>
      </w:r>
    </w:p>
    <w:p w:rsidR="00D03707" w:rsidRPr="00FE436A" w:rsidRDefault="00D03707" w:rsidP="00005FFA">
      <w:pPr>
        <w:pStyle w:val="af"/>
        <w:numPr>
          <w:ilvl w:val="0"/>
          <w:numId w:val="27"/>
        </w:numPr>
        <w:jc w:val="both"/>
        <w:rPr>
          <w:rFonts w:ascii="Times New Roman" w:hAnsi="Times New Roman"/>
          <w:sz w:val="24"/>
          <w:szCs w:val="24"/>
        </w:rPr>
      </w:pPr>
      <w:r w:rsidRPr="00FE436A">
        <w:rPr>
          <w:rFonts w:ascii="Times New Roman" w:hAnsi="Times New Roman"/>
          <w:sz w:val="24"/>
          <w:szCs w:val="24"/>
        </w:rPr>
        <w:t>Оказание помощи общеобразовательным учреждениям в реализации процесса дополнительного образования детей.</w:t>
      </w:r>
    </w:p>
    <w:p w:rsidR="00F842B9" w:rsidRPr="00FE436A" w:rsidRDefault="00F842B9" w:rsidP="00F842B9">
      <w:pPr>
        <w:pStyle w:val="af"/>
        <w:jc w:val="both"/>
        <w:rPr>
          <w:rFonts w:ascii="Times New Roman" w:hAnsi="Times New Roman"/>
          <w:b/>
          <w:sz w:val="24"/>
          <w:szCs w:val="24"/>
        </w:rPr>
      </w:pPr>
    </w:p>
    <w:p w:rsidR="00D50360" w:rsidRPr="00FE436A" w:rsidRDefault="00D50360" w:rsidP="00D03707">
      <w:pPr>
        <w:pStyle w:val="af"/>
        <w:ind w:left="720"/>
        <w:jc w:val="both"/>
        <w:rPr>
          <w:rFonts w:ascii="Times New Roman" w:hAnsi="Times New Roman"/>
          <w:b/>
          <w:sz w:val="24"/>
          <w:szCs w:val="24"/>
        </w:rPr>
      </w:pPr>
    </w:p>
    <w:p w:rsidR="00D03707" w:rsidRPr="00FE436A" w:rsidRDefault="00D03707" w:rsidP="00D03707">
      <w:pPr>
        <w:pStyle w:val="af"/>
        <w:ind w:left="720"/>
        <w:jc w:val="both"/>
        <w:rPr>
          <w:rFonts w:ascii="Times New Roman" w:hAnsi="Times New Roman"/>
          <w:sz w:val="24"/>
          <w:szCs w:val="24"/>
        </w:rPr>
      </w:pPr>
      <w:r w:rsidRPr="00FE436A">
        <w:rPr>
          <w:rFonts w:ascii="Times New Roman" w:hAnsi="Times New Roman"/>
          <w:b/>
          <w:sz w:val="24"/>
          <w:szCs w:val="24"/>
        </w:rPr>
        <w:t>Характеристика педагогического коллектива</w:t>
      </w:r>
    </w:p>
    <w:p w:rsidR="00D03707" w:rsidRPr="00FE436A" w:rsidRDefault="00D03707" w:rsidP="00D03707">
      <w:pPr>
        <w:pStyle w:val="af"/>
        <w:ind w:left="720"/>
        <w:jc w:val="both"/>
        <w:rPr>
          <w:rFonts w:ascii="Times New Roman" w:hAnsi="Times New Roman"/>
          <w:b/>
          <w:sz w:val="24"/>
          <w:szCs w:val="24"/>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Согласно статистических данных, в ДЮСШ </w:t>
      </w:r>
      <w:r w:rsidR="00C62BD9" w:rsidRPr="00FE436A">
        <w:rPr>
          <w:rFonts w:ascii="Times New Roman" w:hAnsi="Times New Roman"/>
          <w:sz w:val="24"/>
          <w:szCs w:val="24"/>
        </w:rPr>
        <w:t>Кольского района</w:t>
      </w:r>
      <w:r w:rsidRPr="00FE436A">
        <w:rPr>
          <w:rFonts w:ascii="Times New Roman" w:hAnsi="Times New Roman"/>
          <w:sz w:val="24"/>
          <w:szCs w:val="24"/>
        </w:rPr>
        <w:t xml:space="preserve"> работа</w:t>
      </w:r>
      <w:r w:rsidR="009E7E62" w:rsidRPr="00FE436A">
        <w:rPr>
          <w:rFonts w:ascii="Times New Roman" w:hAnsi="Times New Roman"/>
          <w:sz w:val="24"/>
          <w:szCs w:val="24"/>
        </w:rPr>
        <w:t>ю</w:t>
      </w:r>
      <w:r w:rsidRPr="00FE436A">
        <w:rPr>
          <w:rFonts w:ascii="Times New Roman" w:hAnsi="Times New Roman"/>
          <w:sz w:val="24"/>
          <w:szCs w:val="24"/>
        </w:rPr>
        <w:t>т 3</w:t>
      </w:r>
      <w:r w:rsidR="001706A8" w:rsidRPr="00FE436A">
        <w:rPr>
          <w:rFonts w:ascii="Times New Roman" w:hAnsi="Times New Roman"/>
          <w:sz w:val="24"/>
          <w:szCs w:val="24"/>
        </w:rPr>
        <w:t>2</w:t>
      </w:r>
      <w:r w:rsidRPr="00FE436A">
        <w:rPr>
          <w:rFonts w:ascii="Times New Roman" w:hAnsi="Times New Roman"/>
          <w:sz w:val="24"/>
          <w:szCs w:val="24"/>
        </w:rPr>
        <w:t xml:space="preserve"> педагогических работника</w:t>
      </w:r>
      <w:r w:rsidR="00E5603C" w:rsidRPr="00FE436A">
        <w:rPr>
          <w:rFonts w:ascii="Times New Roman" w:hAnsi="Times New Roman"/>
          <w:sz w:val="24"/>
          <w:szCs w:val="24"/>
        </w:rPr>
        <w:t xml:space="preserve"> (из них 2</w:t>
      </w:r>
      <w:r w:rsidR="001706A8" w:rsidRPr="00FE436A">
        <w:rPr>
          <w:rFonts w:ascii="Times New Roman" w:hAnsi="Times New Roman"/>
          <w:sz w:val="24"/>
          <w:szCs w:val="24"/>
        </w:rPr>
        <w:t>8</w:t>
      </w:r>
      <w:r w:rsidR="00E5603C" w:rsidRPr="00FE436A">
        <w:rPr>
          <w:rFonts w:ascii="Times New Roman" w:hAnsi="Times New Roman"/>
          <w:sz w:val="24"/>
          <w:szCs w:val="24"/>
        </w:rPr>
        <w:t xml:space="preserve"> тренеров- преподавателей)</w:t>
      </w:r>
      <w:r w:rsidRPr="00FE436A">
        <w:rPr>
          <w:rFonts w:ascii="Times New Roman" w:hAnsi="Times New Roman"/>
          <w:sz w:val="24"/>
          <w:szCs w:val="24"/>
        </w:rPr>
        <w:t xml:space="preserve">. По педагогическому стажу состав педагогов может быть охарактеризован как обладающий большим опытом работы с детьми. </w:t>
      </w:r>
    </w:p>
    <w:p w:rsidR="00D03707" w:rsidRPr="00FE436A" w:rsidRDefault="00D03707" w:rsidP="00D03707">
      <w:pPr>
        <w:pStyle w:val="af"/>
        <w:ind w:firstLine="708"/>
        <w:jc w:val="both"/>
        <w:rPr>
          <w:rFonts w:ascii="Times New Roman" w:hAnsi="Times New Roman"/>
          <w:sz w:val="24"/>
          <w:szCs w:val="24"/>
        </w:rPr>
      </w:pPr>
    </w:p>
    <w:p w:rsidR="00D03707" w:rsidRPr="00DC333E" w:rsidRDefault="00D03707" w:rsidP="00D03707">
      <w:pPr>
        <w:pStyle w:val="af"/>
        <w:ind w:firstLine="708"/>
        <w:jc w:val="both"/>
        <w:rPr>
          <w:rFonts w:ascii="Times New Roman" w:hAnsi="Times New Roman"/>
          <w:i/>
          <w:sz w:val="24"/>
          <w:szCs w:val="24"/>
        </w:rPr>
      </w:pPr>
      <w:r w:rsidRPr="00DC333E">
        <w:rPr>
          <w:rFonts w:ascii="Times New Roman" w:hAnsi="Times New Roman"/>
          <w:i/>
          <w:sz w:val="24"/>
          <w:szCs w:val="24"/>
        </w:rPr>
        <w:t>Таблица №6</w:t>
      </w:r>
    </w:p>
    <w:p w:rsidR="00D03707" w:rsidRPr="00FE436A" w:rsidRDefault="00D03707" w:rsidP="00D03707">
      <w:pPr>
        <w:pStyle w:val="af"/>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1992"/>
        <w:gridCol w:w="1993"/>
        <w:gridCol w:w="1993"/>
        <w:gridCol w:w="1998"/>
      </w:tblGrid>
      <w:tr w:rsidR="00D03707" w:rsidRPr="00FE436A" w:rsidTr="009E7E62">
        <w:tc>
          <w:tcPr>
            <w:tcW w:w="2021" w:type="dxa"/>
            <w:vMerge w:val="restart"/>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p>
        </w:tc>
        <w:tc>
          <w:tcPr>
            <w:tcW w:w="7976" w:type="dxa"/>
            <w:gridSpan w:val="4"/>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center"/>
              <w:rPr>
                <w:rFonts w:ascii="Times New Roman" w:hAnsi="Times New Roman"/>
                <w:sz w:val="24"/>
                <w:szCs w:val="24"/>
              </w:rPr>
            </w:pPr>
            <w:r w:rsidRPr="00FE436A">
              <w:rPr>
                <w:rFonts w:ascii="Times New Roman" w:hAnsi="Times New Roman"/>
                <w:sz w:val="24"/>
                <w:szCs w:val="24"/>
              </w:rPr>
              <w:t>Педагогический стаж</w:t>
            </w:r>
          </w:p>
        </w:tc>
      </w:tr>
      <w:tr w:rsidR="00D03707" w:rsidRPr="00FE436A" w:rsidTr="009E7E62">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707" w:rsidRPr="00FE436A" w:rsidRDefault="00D03707" w:rsidP="00925182"/>
        </w:tc>
        <w:tc>
          <w:tcPr>
            <w:tcW w:w="1992"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До 5 лет</w:t>
            </w:r>
          </w:p>
        </w:tc>
        <w:tc>
          <w:tcPr>
            <w:tcW w:w="199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От 5 до 10 лет</w:t>
            </w:r>
          </w:p>
        </w:tc>
        <w:tc>
          <w:tcPr>
            <w:tcW w:w="199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От 10 до 20 лет</w:t>
            </w:r>
          </w:p>
        </w:tc>
        <w:tc>
          <w:tcPr>
            <w:tcW w:w="1998"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Более 20 лет</w:t>
            </w:r>
          </w:p>
        </w:tc>
      </w:tr>
      <w:tr w:rsidR="00D03707" w:rsidRPr="00FE436A" w:rsidTr="009E7E62">
        <w:tc>
          <w:tcPr>
            <w:tcW w:w="2021"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Всего:</w:t>
            </w:r>
          </w:p>
        </w:tc>
        <w:tc>
          <w:tcPr>
            <w:tcW w:w="1992" w:type="dxa"/>
            <w:tcBorders>
              <w:top w:val="single" w:sz="4" w:space="0" w:color="auto"/>
              <w:left w:val="single" w:sz="4" w:space="0" w:color="auto"/>
              <w:bottom w:val="single" w:sz="4" w:space="0" w:color="auto"/>
              <w:right w:val="single" w:sz="4" w:space="0" w:color="auto"/>
            </w:tcBorders>
            <w:hideMark/>
          </w:tcPr>
          <w:p w:rsidR="00D03707"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7</w:t>
            </w:r>
          </w:p>
        </w:tc>
        <w:tc>
          <w:tcPr>
            <w:tcW w:w="1993" w:type="dxa"/>
            <w:tcBorders>
              <w:top w:val="single" w:sz="4" w:space="0" w:color="auto"/>
              <w:left w:val="single" w:sz="4" w:space="0" w:color="auto"/>
              <w:bottom w:val="single" w:sz="4" w:space="0" w:color="auto"/>
              <w:right w:val="single" w:sz="4" w:space="0" w:color="auto"/>
            </w:tcBorders>
            <w:hideMark/>
          </w:tcPr>
          <w:p w:rsidR="00D03707"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1</w:t>
            </w:r>
          </w:p>
        </w:tc>
        <w:tc>
          <w:tcPr>
            <w:tcW w:w="1993" w:type="dxa"/>
            <w:tcBorders>
              <w:top w:val="single" w:sz="4" w:space="0" w:color="auto"/>
              <w:left w:val="single" w:sz="4" w:space="0" w:color="auto"/>
              <w:bottom w:val="single" w:sz="4" w:space="0" w:color="auto"/>
              <w:right w:val="single" w:sz="4" w:space="0" w:color="auto"/>
            </w:tcBorders>
            <w:hideMark/>
          </w:tcPr>
          <w:p w:rsidR="00D03707"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7</w:t>
            </w:r>
          </w:p>
        </w:tc>
        <w:tc>
          <w:tcPr>
            <w:tcW w:w="1998" w:type="dxa"/>
            <w:tcBorders>
              <w:top w:val="single" w:sz="4" w:space="0" w:color="auto"/>
              <w:left w:val="single" w:sz="4" w:space="0" w:color="auto"/>
              <w:bottom w:val="single" w:sz="4" w:space="0" w:color="auto"/>
              <w:right w:val="single" w:sz="4" w:space="0" w:color="auto"/>
            </w:tcBorders>
            <w:hideMark/>
          </w:tcPr>
          <w:p w:rsidR="00D03707" w:rsidRPr="00FE436A" w:rsidRDefault="001706A8" w:rsidP="001706A8">
            <w:pPr>
              <w:pStyle w:val="af"/>
              <w:jc w:val="both"/>
              <w:rPr>
                <w:rFonts w:ascii="Times New Roman" w:hAnsi="Times New Roman"/>
                <w:sz w:val="24"/>
                <w:szCs w:val="24"/>
              </w:rPr>
            </w:pPr>
            <w:r w:rsidRPr="00FE436A">
              <w:rPr>
                <w:rFonts w:ascii="Times New Roman" w:hAnsi="Times New Roman"/>
                <w:sz w:val="24"/>
                <w:szCs w:val="24"/>
              </w:rPr>
              <w:t>13</w:t>
            </w:r>
          </w:p>
        </w:tc>
      </w:tr>
    </w:tbl>
    <w:p w:rsidR="00994EE4" w:rsidRDefault="00994EE4" w:rsidP="00D03707">
      <w:pPr>
        <w:pStyle w:val="af"/>
        <w:jc w:val="both"/>
        <w:rPr>
          <w:rFonts w:ascii="Times New Roman" w:hAnsi="Times New Roman"/>
          <w:sz w:val="24"/>
          <w:szCs w:val="24"/>
        </w:rPr>
      </w:pPr>
    </w:p>
    <w:p w:rsidR="00D03707" w:rsidRPr="00FE436A" w:rsidRDefault="00D03707" w:rsidP="00994EE4">
      <w:pPr>
        <w:pStyle w:val="af"/>
        <w:ind w:firstLine="708"/>
        <w:jc w:val="both"/>
        <w:rPr>
          <w:rFonts w:ascii="Times New Roman" w:hAnsi="Times New Roman"/>
          <w:sz w:val="24"/>
          <w:szCs w:val="24"/>
        </w:rPr>
      </w:pPr>
      <w:r w:rsidRPr="00FE436A">
        <w:rPr>
          <w:rFonts w:ascii="Times New Roman" w:hAnsi="Times New Roman"/>
          <w:sz w:val="24"/>
          <w:szCs w:val="24"/>
        </w:rPr>
        <w:t>Анализ педагогического состава по уровню образования свидетельствует о преобладании в учреждении специалистов с вузовскими дипломами.</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Рассматривая повышение мотивации, как условие повышения результативности образовательного процесса, методический совет предложил пересмотреть систему стимулирования и оценки методической активности </w:t>
      </w:r>
      <w:r w:rsidR="00E5603C" w:rsidRPr="00FE436A">
        <w:rPr>
          <w:rFonts w:ascii="Times New Roman" w:hAnsi="Times New Roman"/>
          <w:sz w:val="24"/>
          <w:szCs w:val="24"/>
        </w:rPr>
        <w:t xml:space="preserve"> тренеров-преподавателей. </w:t>
      </w:r>
      <w:r w:rsidRPr="00FE436A">
        <w:rPr>
          <w:rFonts w:ascii="Times New Roman" w:hAnsi="Times New Roman"/>
          <w:sz w:val="24"/>
          <w:szCs w:val="24"/>
        </w:rPr>
        <w:t xml:space="preserve">Немаловажным фактором стало премирование педагогов за активную методическую деятельность и инициативность в реализации программ и планов развития ДЮСШ </w:t>
      </w:r>
      <w:r w:rsidR="00C62BD9" w:rsidRPr="00FE436A">
        <w:rPr>
          <w:rFonts w:ascii="Times New Roman" w:hAnsi="Times New Roman"/>
          <w:sz w:val="24"/>
          <w:szCs w:val="24"/>
        </w:rPr>
        <w:t>Кольского района</w:t>
      </w:r>
      <w:r w:rsidRPr="00FE436A">
        <w:rPr>
          <w:rFonts w:ascii="Times New Roman" w:hAnsi="Times New Roman"/>
          <w:sz w:val="24"/>
          <w:szCs w:val="24"/>
        </w:rPr>
        <w:t>.</w:t>
      </w: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Таким образом, методический совет смог поднять мотивацию педагогов на необходимость участия в конкурсах методического мастерства разного уровня.</w:t>
      </w:r>
    </w:p>
    <w:p w:rsidR="00D03707" w:rsidRPr="00FE436A" w:rsidRDefault="00D03707" w:rsidP="00D03707">
      <w:pPr>
        <w:pStyle w:val="af"/>
        <w:ind w:firstLine="708"/>
        <w:jc w:val="both"/>
        <w:rPr>
          <w:rFonts w:ascii="Times New Roman" w:hAnsi="Times New Roman"/>
          <w:sz w:val="24"/>
          <w:szCs w:val="24"/>
        </w:rPr>
      </w:pPr>
    </w:p>
    <w:p w:rsidR="00D03707" w:rsidRDefault="00D03707" w:rsidP="00D03707">
      <w:pPr>
        <w:pStyle w:val="af"/>
        <w:jc w:val="both"/>
        <w:rPr>
          <w:rFonts w:ascii="Times New Roman" w:hAnsi="Times New Roman"/>
          <w:sz w:val="24"/>
          <w:szCs w:val="24"/>
        </w:rPr>
      </w:pPr>
    </w:p>
    <w:p w:rsidR="00F842B9" w:rsidRDefault="00F842B9" w:rsidP="00D03707">
      <w:pPr>
        <w:pStyle w:val="af"/>
        <w:jc w:val="both"/>
        <w:rPr>
          <w:rFonts w:ascii="Times New Roman" w:hAnsi="Times New Roman"/>
          <w:sz w:val="24"/>
          <w:szCs w:val="24"/>
        </w:rPr>
      </w:pPr>
    </w:p>
    <w:p w:rsidR="00F842B9" w:rsidRPr="00FE436A" w:rsidRDefault="00F842B9" w:rsidP="00D03707">
      <w:pPr>
        <w:pStyle w:val="af"/>
        <w:jc w:val="both"/>
        <w:rPr>
          <w:rFonts w:ascii="Times New Roman" w:hAnsi="Times New Roman"/>
          <w:sz w:val="24"/>
          <w:szCs w:val="24"/>
        </w:rPr>
      </w:pPr>
    </w:p>
    <w:p w:rsidR="00D03707" w:rsidRPr="00FE436A" w:rsidRDefault="00D03707" w:rsidP="00D03707">
      <w:pPr>
        <w:pStyle w:val="af"/>
        <w:ind w:firstLine="708"/>
        <w:jc w:val="center"/>
        <w:rPr>
          <w:rFonts w:ascii="Times New Roman" w:hAnsi="Times New Roman"/>
          <w:b/>
          <w:sz w:val="24"/>
          <w:szCs w:val="24"/>
        </w:rPr>
      </w:pPr>
      <w:r w:rsidRPr="00FE436A">
        <w:rPr>
          <w:rFonts w:ascii="Times New Roman" w:hAnsi="Times New Roman"/>
          <w:b/>
          <w:sz w:val="24"/>
          <w:szCs w:val="24"/>
        </w:rPr>
        <w:t>Аттестация педагогических работников</w:t>
      </w:r>
    </w:p>
    <w:p w:rsidR="00D03707" w:rsidRPr="00DC333E" w:rsidRDefault="00D03707" w:rsidP="00D03707">
      <w:pPr>
        <w:pStyle w:val="af"/>
        <w:rPr>
          <w:rFonts w:ascii="Times New Roman" w:hAnsi="Times New Roman"/>
          <w:i/>
          <w:sz w:val="24"/>
          <w:szCs w:val="24"/>
        </w:rPr>
      </w:pPr>
      <w:r w:rsidRPr="00DC333E">
        <w:rPr>
          <w:rFonts w:ascii="Times New Roman" w:hAnsi="Times New Roman"/>
          <w:i/>
          <w:sz w:val="24"/>
          <w:szCs w:val="24"/>
        </w:rPr>
        <w:t>Таблица №7</w:t>
      </w:r>
    </w:p>
    <w:p w:rsidR="00D03707" w:rsidRPr="00FE436A" w:rsidRDefault="00D03707" w:rsidP="00D03707">
      <w:pPr>
        <w:pStyle w:val="af"/>
        <w:ind w:firstLine="708"/>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1993"/>
        <w:gridCol w:w="2000"/>
        <w:gridCol w:w="1994"/>
        <w:gridCol w:w="2000"/>
      </w:tblGrid>
      <w:tr w:rsidR="00D03707" w:rsidRPr="00FE436A" w:rsidTr="001706A8">
        <w:trPr>
          <w:trHeight w:val="348"/>
        </w:trPr>
        <w:tc>
          <w:tcPr>
            <w:tcW w:w="2010" w:type="dxa"/>
            <w:vMerge w:val="restart"/>
            <w:tcBorders>
              <w:top w:val="single" w:sz="4" w:space="0" w:color="auto"/>
              <w:left w:val="single" w:sz="4" w:space="0" w:color="auto"/>
              <w:bottom w:val="single" w:sz="4" w:space="0" w:color="auto"/>
              <w:right w:val="single" w:sz="4" w:space="0" w:color="auto"/>
            </w:tcBorders>
          </w:tcPr>
          <w:p w:rsidR="00D03707" w:rsidRPr="00FE436A" w:rsidRDefault="00D03707" w:rsidP="00925182">
            <w:pPr>
              <w:pStyle w:val="af"/>
              <w:jc w:val="both"/>
              <w:rPr>
                <w:rFonts w:ascii="Times New Roman" w:hAnsi="Times New Roman"/>
                <w:sz w:val="24"/>
                <w:szCs w:val="24"/>
              </w:rPr>
            </w:pPr>
          </w:p>
        </w:tc>
        <w:tc>
          <w:tcPr>
            <w:tcW w:w="3993" w:type="dxa"/>
            <w:gridSpan w:val="2"/>
            <w:tcBorders>
              <w:top w:val="single" w:sz="4" w:space="0" w:color="auto"/>
              <w:left w:val="single" w:sz="4" w:space="0" w:color="auto"/>
              <w:bottom w:val="single" w:sz="4" w:space="0" w:color="auto"/>
              <w:right w:val="single" w:sz="4" w:space="0" w:color="auto"/>
            </w:tcBorders>
            <w:hideMark/>
          </w:tcPr>
          <w:p w:rsidR="00D03707" w:rsidRPr="00FE436A" w:rsidRDefault="001706A8" w:rsidP="00C62BD9">
            <w:pPr>
              <w:pStyle w:val="af"/>
              <w:jc w:val="center"/>
              <w:rPr>
                <w:rFonts w:ascii="Times New Roman" w:hAnsi="Times New Roman"/>
                <w:sz w:val="24"/>
                <w:szCs w:val="24"/>
              </w:rPr>
            </w:pPr>
            <w:r w:rsidRPr="00FE436A">
              <w:rPr>
                <w:rFonts w:ascii="Times New Roman" w:hAnsi="Times New Roman"/>
                <w:sz w:val="24"/>
                <w:szCs w:val="24"/>
              </w:rPr>
              <w:t>2015/2016 учебный год</w:t>
            </w:r>
          </w:p>
        </w:tc>
        <w:tc>
          <w:tcPr>
            <w:tcW w:w="3994" w:type="dxa"/>
            <w:gridSpan w:val="2"/>
            <w:tcBorders>
              <w:top w:val="single" w:sz="4" w:space="0" w:color="auto"/>
              <w:left w:val="single" w:sz="4" w:space="0" w:color="auto"/>
              <w:bottom w:val="single" w:sz="4" w:space="0" w:color="auto"/>
              <w:right w:val="single" w:sz="4" w:space="0" w:color="auto"/>
            </w:tcBorders>
            <w:hideMark/>
          </w:tcPr>
          <w:p w:rsidR="00D03707" w:rsidRPr="00FE436A" w:rsidRDefault="001706A8" w:rsidP="00C62BD9">
            <w:pPr>
              <w:pStyle w:val="af"/>
              <w:jc w:val="center"/>
              <w:rPr>
                <w:rFonts w:ascii="Times New Roman" w:hAnsi="Times New Roman"/>
                <w:sz w:val="24"/>
                <w:szCs w:val="24"/>
              </w:rPr>
            </w:pPr>
            <w:r w:rsidRPr="00FE436A">
              <w:rPr>
                <w:rFonts w:ascii="Times New Roman" w:hAnsi="Times New Roman"/>
                <w:sz w:val="24"/>
                <w:szCs w:val="24"/>
              </w:rPr>
              <w:t>2016/2017 учебный год</w:t>
            </w:r>
          </w:p>
        </w:tc>
      </w:tr>
      <w:tr w:rsidR="00D03707" w:rsidRPr="00FE436A" w:rsidTr="001706A8">
        <w:tc>
          <w:tcPr>
            <w:tcW w:w="0" w:type="auto"/>
            <w:vMerge/>
            <w:tcBorders>
              <w:top w:val="single" w:sz="4" w:space="0" w:color="auto"/>
              <w:left w:val="single" w:sz="4" w:space="0" w:color="auto"/>
              <w:bottom w:val="single" w:sz="4" w:space="0" w:color="auto"/>
              <w:right w:val="single" w:sz="4" w:space="0" w:color="auto"/>
            </w:tcBorders>
            <w:vAlign w:val="center"/>
            <w:hideMark/>
          </w:tcPr>
          <w:p w:rsidR="00D03707" w:rsidRPr="00FE436A" w:rsidRDefault="00D03707" w:rsidP="00925182"/>
        </w:tc>
        <w:tc>
          <w:tcPr>
            <w:tcW w:w="1993"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Кол-во</w:t>
            </w:r>
          </w:p>
        </w:tc>
        <w:tc>
          <w:tcPr>
            <w:tcW w:w="200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 от общего числа</w:t>
            </w:r>
          </w:p>
        </w:tc>
        <w:tc>
          <w:tcPr>
            <w:tcW w:w="1994"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Кол-во</w:t>
            </w:r>
          </w:p>
        </w:tc>
        <w:tc>
          <w:tcPr>
            <w:tcW w:w="2000" w:type="dxa"/>
            <w:tcBorders>
              <w:top w:val="single" w:sz="4" w:space="0" w:color="auto"/>
              <w:left w:val="single" w:sz="4" w:space="0" w:color="auto"/>
              <w:bottom w:val="single" w:sz="4" w:space="0" w:color="auto"/>
              <w:right w:val="single" w:sz="4" w:space="0" w:color="auto"/>
            </w:tcBorders>
            <w:hideMark/>
          </w:tcPr>
          <w:p w:rsidR="00D03707" w:rsidRPr="00FE436A" w:rsidRDefault="00D03707" w:rsidP="00925182">
            <w:pPr>
              <w:pStyle w:val="af"/>
              <w:jc w:val="both"/>
              <w:rPr>
                <w:rFonts w:ascii="Times New Roman" w:hAnsi="Times New Roman"/>
                <w:sz w:val="24"/>
                <w:szCs w:val="24"/>
              </w:rPr>
            </w:pPr>
            <w:r w:rsidRPr="00FE436A">
              <w:rPr>
                <w:rFonts w:ascii="Times New Roman" w:hAnsi="Times New Roman"/>
                <w:sz w:val="24"/>
                <w:szCs w:val="24"/>
              </w:rPr>
              <w:t>% от общего числа</w:t>
            </w:r>
          </w:p>
        </w:tc>
      </w:tr>
      <w:tr w:rsidR="001706A8" w:rsidRPr="00FE436A" w:rsidTr="001706A8">
        <w:tc>
          <w:tcPr>
            <w:tcW w:w="201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Высшая категория</w:t>
            </w:r>
          </w:p>
        </w:tc>
        <w:tc>
          <w:tcPr>
            <w:tcW w:w="1993"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tcPr>
          <w:p w:rsidR="001706A8" w:rsidRPr="00FE436A" w:rsidRDefault="001706A8" w:rsidP="00390B10">
            <w:pPr>
              <w:pStyle w:val="af"/>
              <w:jc w:val="both"/>
              <w:rPr>
                <w:rFonts w:ascii="Times New Roman" w:hAnsi="Times New Roman"/>
                <w:sz w:val="24"/>
                <w:szCs w:val="24"/>
              </w:rPr>
            </w:pPr>
            <w:r w:rsidRPr="00FE436A">
              <w:rPr>
                <w:rFonts w:ascii="Times New Roman" w:hAnsi="Times New Roman"/>
                <w:sz w:val="24"/>
                <w:szCs w:val="24"/>
              </w:rPr>
              <w:t>13%</w:t>
            </w:r>
          </w:p>
        </w:tc>
        <w:tc>
          <w:tcPr>
            <w:tcW w:w="1994" w:type="dxa"/>
            <w:tcBorders>
              <w:top w:val="single" w:sz="4" w:space="0" w:color="auto"/>
              <w:left w:val="single" w:sz="4" w:space="0" w:color="auto"/>
              <w:bottom w:val="single" w:sz="4" w:space="0" w:color="auto"/>
              <w:right w:val="single" w:sz="4" w:space="0" w:color="auto"/>
            </w:tcBorders>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6</w:t>
            </w:r>
          </w:p>
        </w:tc>
        <w:tc>
          <w:tcPr>
            <w:tcW w:w="200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22%</w:t>
            </w:r>
          </w:p>
        </w:tc>
      </w:tr>
      <w:tr w:rsidR="001706A8" w:rsidRPr="00FE436A" w:rsidTr="001706A8">
        <w:tc>
          <w:tcPr>
            <w:tcW w:w="201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Первая категория</w:t>
            </w:r>
          </w:p>
        </w:tc>
        <w:tc>
          <w:tcPr>
            <w:tcW w:w="1993"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12</w:t>
            </w:r>
          </w:p>
        </w:tc>
        <w:tc>
          <w:tcPr>
            <w:tcW w:w="2000" w:type="dxa"/>
            <w:tcBorders>
              <w:top w:val="single" w:sz="4" w:space="0" w:color="auto"/>
              <w:left w:val="single" w:sz="4" w:space="0" w:color="auto"/>
              <w:bottom w:val="single" w:sz="4" w:space="0" w:color="auto"/>
              <w:right w:val="single" w:sz="4" w:space="0" w:color="auto"/>
            </w:tcBorders>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39%</w:t>
            </w:r>
          </w:p>
        </w:tc>
        <w:tc>
          <w:tcPr>
            <w:tcW w:w="1994" w:type="dxa"/>
            <w:tcBorders>
              <w:top w:val="single" w:sz="4" w:space="0" w:color="auto"/>
              <w:left w:val="single" w:sz="4" w:space="0" w:color="auto"/>
              <w:bottom w:val="single" w:sz="4" w:space="0" w:color="auto"/>
              <w:right w:val="single" w:sz="4" w:space="0" w:color="auto"/>
            </w:tcBorders>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32%</w:t>
            </w:r>
          </w:p>
        </w:tc>
      </w:tr>
      <w:tr w:rsidR="001706A8" w:rsidRPr="00FE436A" w:rsidTr="001706A8">
        <w:tc>
          <w:tcPr>
            <w:tcW w:w="201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Соответствие занимаемой должности</w:t>
            </w:r>
          </w:p>
        </w:tc>
        <w:tc>
          <w:tcPr>
            <w:tcW w:w="1993"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29%</w:t>
            </w:r>
          </w:p>
        </w:tc>
        <w:tc>
          <w:tcPr>
            <w:tcW w:w="1994" w:type="dxa"/>
            <w:tcBorders>
              <w:top w:val="single" w:sz="4" w:space="0" w:color="auto"/>
              <w:left w:val="single" w:sz="4" w:space="0" w:color="auto"/>
              <w:bottom w:val="single" w:sz="4" w:space="0" w:color="auto"/>
              <w:right w:val="single" w:sz="4" w:space="0" w:color="auto"/>
            </w:tcBorders>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9</w:t>
            </w:r>
          </w:p>
        </w:tc>
        <w:tc>
          <w:tcPr>
            <w:tcW w:w="200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32%</w:t>
            </w:r>
          </w:p>
        </w:tc>
      </w:tr>
      <w:tr w:rsidR="001706A8" w:rsidRPr="00FE436A" w:rsidTr="001706A8">
        <w:tc>
          <w:tcPr>
            <w:tcW w:w="201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Без категории</w:t>
            </w:r>
          </w:p>
          <w:p w:rsidR="001706A8" w:rsidRPr="00FE436A" w:rsidRDefault="001706A8" w:rsidP="00925182">
            <w:pPr>
              <w:pStyle w:val="af"/>
              <w:jc w:val="both"/>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6</w:t>
            </w:r>
          </w:p>
        </w:tc>
        <w:tc>
          <w:tcPr>
            <w:tcW w:w="2000" w:type="dxa"/>
            <w:tcBorders>
              <w:top w:val="single" w:sz="4" w:space="0" w:color="auto"/>
              <w:left w:val="single" w:sz="4" w:space="0" w:color="auto"/>
              <w:bottom w:val="single" w:sz="4" w:space="0" w:color="auto"/>
              <w:right w:val="single" w:sz="4" w:space="0" w:color="auto"/>
            </w:tcBorders>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19%</w:t>
            </w:r>
          </w:p>
        </w:tc>
        <w:tc>
          <w:tcPr>
            <w:tcW w:w="1994" w:type="dxa"/>
            <w:tcBorders>
              <w:top w:val="single" w:sz="4" w:space="0" w:color="auto"/>
              <w:left w:val="single" w:sz="4" w:space="0" w:color="auto"/>
              <w:bottom w:val="single" w:sz="4" w:space="0" w:color="auto"/>
              <w:right w:val="single" w:sz="4" w:space="0" w:color="auto"/>
            </w:tcBorders>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hideMark/>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14%</w:t>
            </w:r>
          </w:p>
        </w:tc>
      </w:tr>
      <w:tr w:rsidR="001706A8" w:rsidRPr="00FE436A" w:rsidTr="001706A8">
        <w:tc>
          <w:tcPr>
            <w:tcW w:w="2010" w:type="dxa"/>
            <w:tcBorders>
              <w:top w:val="single" w:sz="4" w:space="0" w:color="auto"/>
              <w:left w:val="single" w:sz="4" w:space="0" w:color="auto"/>
              <w:bottom w:val="single" w:sz="4" w:space="0" w:color="auto"/>
              <w:right w:val="single" w:sz="4" w:space="0" w:color="auto"/>
            </w:tcBorders>
          </w:tcPr>
          <w:p w:rsidR="001706A8" w:rsidRDefault="001706A8" w:rsidP="00925182">
            <w:pPr>
              <w:pStyle w:val="af"/>
              <w:jc w:val="both"/>
              <w:rPr>
                <w:rFonts w:ascii="Times New Roman" w:hAnsi="Times New Roman"/>
                <w:sz w:val="24"/>
                <w:szCs w:val="24"/>
              </w:rPr>
            </w:pPr>
            <w:r w:rsidRPr="00FE436A">
              <w:rPr>
                <w:rFonts w:ascii="Times New Roman" w:hAnsi="Times New Roman"/>
                <w:sz w:val="24"/>
                <w:szCs w:val="24"/>
              </w:rPr>
              <w:t>Всего</w:t>
            </w:r>
          </w:p>
          <w:p w:rsidR="00F842B9" w:rsidRPr="00FE436A" w:rsidRDefault="00F842B9" w:rsidP="00925182">
            <w:pPr>
              <w:pStyle w:val="af"/>
              <w:jc w:val="both"/>
              <w:rPr>
                <w:rFonts w:ascii="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1706A8" w:rsidRPr="00FE436A" w:rsidRDefault="001706A8" w:rsidP="00925182">
            <w:pPr>
              <w:pStyle w:val="af"/>
              <w:jc w:val="both"/>
              <w:rPr>
                <w:rFonts w:ascii="Times New Roman" w:hAnsi="Times New Roman"/>
                <w:sz w:val="24"/>
                <w:szCs w:val="24"/>
              </w:rPr>
            </w:pPr>
            <w:r w:rsidRPr="00FE436A">
              <w:rPr>
                <w:rFonts w:ascii="Times New Roman" w:hAnsi="Times New Roman"/>
                <w:sz w:val="24"/>
                <w:szCs w:val="24"/>
              </w:rPr>
              <w:t>31</w:t>
            </w:r>
          </w:p>
        </w:tc>
        <w:tc>
          <w:tcPr>
            <w:tcW w:w="2000" w:type="dxa"/>
            <w:tcBorders>
              <w:top w:val="single" w:sz="4" w:space="0" w:color="auto"/>
              <w:left w:val="single" w:sz="4" w:space="0" w:color="auto"/>
              <w:bottom w:val="single" w:sz="4" w:space="0" w:color="auto"/>
              <w:right w:val="single" w:sz="4" w:space="0" w:color="auto"/>
            </w:tcBorders>
          </w:tcPr>
          <w:p w:rsidR="001706A8" w:rsidRPr="00FE436A" w:rsidRDefault="001706A8" w:rsidP="00925182">
            <w:pPr>
              <w:pStyle w:val="af"/>
              <w:jc w:val="both"/>
              <w:rPr>
                <w:rFonts w:ascii="Times New Roman" w:hAnsi="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1706A8" w:rsidRPr="00FE436A" w:rsidRDefault="001706A8" w:rsidP="00A92BC9">
            <w:pPr>
              <w:pStyle w:val="af"/>
              <w:jc w:val="both"/>
              <w:rPr>
                <w:rFonts w:ascii="Times New Roman" w:hAnsi="Times New Roman"/>
                <w:sz w:val="24"/>
                <w:szCs w:val="24"/>
              </w:rPr>
            </w:pPr>
            <w:r w:rsidRPr="00FE436A">
              <w:rPr>
                <w:rFonts w:ascii="Times New Roman" w:hAnsi="Times New Roman"/>
                <w:sz w:val="24"/>
                <w:szCs w:val="24"/>
              </w:rPr>
              <w:t>28</w:t>
            </w:r>
          </w:p>
        </w:tc>
        <w:tc>
          <w:tcPr>
            <w:tcW w:w="2000" w:type="dxa"/>
            <w:tcBorders>
              <w:top w:val="single" w:sz="4" w:space="0" w:color="auto"/>
              <w:left w:val="single" w:sz="4" w:space="0" w:color="auto"/>
              <w:bottom w:val="single" w:sz="4" w:space="0" w:color="auto"/>
              <w:right w:val="single" w:sz="4" w:space="0" w:color="auto"/>
            </w:tcBorders>
          </w:tcPr>
          <w:p w:rsidR="001706A8" w:rsidRPr="00FE436A" w:rsidRDefault="001706A8" w:rsidP="00A92BC9">
            <w:pPr>
              <w:pStyle w:val="af"/>
              <w:jc w:val="both"/>
              <w:rPr>
                <w:rFonts w:ascii="Times New Roman" w:hAnsi="Times New Roman"/>
                <w:sz w:val="24"/>
                <w:szCs w:val="24"/>
              </w:rPr>
            </w:pPr>
          </w:p>
        </w:tc>
      </w:tr>
    </w:tbl>
    <w:p w:rsidR="00D03707" w:rsidRPr="00FE436A" w:rsidRDefault="00D03707" w:rsidP="00D03707">
      <w:pPr>
        <w:pStyle w:val="af"/>
        <w:ind w:firstLine="708"/>
        <w:jc w:val="both"/>
        <w:rPr>
          <w:rFonts w:ascii="Times New Roman" w:hAnsi="Times New Roman"/>
          <w:sz w:val="24"/>
          <w:szCs w:val="24"/>
        </w:rPr>
      </w:pPr>
    </w:p>
    <w:p w:rsidR="00390B10" w:rsidRPr="00FE436A" w:rsidRDefault="00390B10" w:rsidP="00D03707">
      <w:pPr>
        <w:pStyle w:val="af"/>
        <w:ind w:firstLine="708"/>
        <w:jc w:val="both"/>
        <w:rPr>
          <w:rFonts w:ascii="Times New Roman" w:hAnsi="Times New Roman"/>
          <w:sz w:val="24"/>
          <w:szCs w:val="24"/>
        </w:rPr>
      </w:pPr>
    </w:p>
    <w:p w:rsidR="00D03707" w:rsidRPr="00FE436A" w:rsidRDefault="00D03707" w:rsidP="00D03707">
      <w:pPr>
        <w:pStyle w:val="af"/>
        <w:ind w:firstLine="708"/>
        <w:jc w:val="both"/>
        <w:rPr>
          <w:rFonts w:ascii="Times New Roman" w:hAnsi="Times New Roman"/>
          <w:sz w:val="24"/>
          <w:szCs w:val="24"/>
        </w:rPr>
      </w:pPr>
      <w:r w:rsidRPr="00FE436A">
        <w:rPr>
          <w:rFonts w:ascii="Times New Roman" w:hAnsi="Times New Roman"/>
          <w:sz w:val="24"/>
          <w:szCs w:val="24"/>
        </w:rPr>
        <w:t xml:space="preserve">Особое внимание администрация </w:t>
      </w:r>
      <w:r w:rsidR="0067503B" w:rsidRPr="00FE436A">
        <w:rPr>
          <w:rFonts w:ascii="Times New Roman" w:hAnsi="Times New Roman"/>
          <w:sz w:val="24"/>
          <w:szCs w:val="24"/>
        </w:rPr>
        <w:t>ДЮСШ</w:t>
      </w:r>
      <w:r w:rsidRPr="00FE436A">
        <w:rPr>
          <w:rFonts w:ascii="Times New Roman" w:hAnsi="Times New Roman"/>
          <w:sz w:val="24"/>
          <w:szCs w:val="24"/>
        </w:rPr>
        <w:t xml:space="preserve"> уделяет поддержке процесса повышения квалификации педагогических работников.</w:t>
      </w:r>
    </w:p>
    <w:p w:rsidR="00D03707" w:rsidRPr="00FE436A" w:rsidRDefault="00D03707" w:rsidP="00C62BD9">
      <w:pPr>
        <w:pStyle w:val="af"/>
        <w:ind w:firstLine="708"/>
        <w:jc w:val="both"/>
        <w:rPr>
          <w:rFonts w:ascii="Times New Roman" w:hAnsi="Times New Roman"/>
          <w:sz w:val="24"/>
          <w:szCs w:val="24"/>
        </w:rPr>
      </w:pPr>
      <w:r w:rsidRPr="00FE436A">
        <w:rPr>
          <w:rFonts w:ascii="Times New Roman" w:hAnsi="Times New Roman"/>
          <w:sz w:val="24"/>
          <w:szCs w:val="24"/>
        </w:rPr>
        <w:t>За последние два года все педагоги</w:t>
      </w:r>
      <w:r w:rsidR="00C62BD9" w:rsidRPr="00FE436A">
        <w:rPr>
          <w:rFonts w:ascii="Times New Roman" w:hAnsi="Times New Roman"/>
          <w:sz w:val="24"/>
          <w:szCs w:val="24"/>
        </w:rPr>
        <w:t xml:space="preserve"> </w:t>
      </w:r>
      <w:r w:rsidRPr="00FE436A">
        <w:rPr>
          <w:rFonts w:ascii="Times New Roman" w:hAnsi="Times New Roman"/>
          <w:sz w:val="24"/>
          <w:szCs w:val="24"/>
        </w:rPr>
        <w:t>закончили курсы повышения квалификации на баз</w:t>
      </w:r>
      <w:r w:rsidR="0088682D" w:rsidRPr="00FE436A">
        <w:rPr>
          <w:rFonts w:ascii="Times New Roman" w:hAnsi="Times New Roman"/>
          <w:sz w:val="24"/>
          <w:szCs w:val="24"/>
        </w:rPr>
        <w:t>е</w:t>
      </w:r>
      <w:r w:rsidRPr="00FE436A">
        <w:rPr>
          <w:rFonts w:ascii="Times New Roman" w:hAnsi="Times New Roman"/>
          <w:sz w:val="24"/>
          <w:szCs w:val="24"/>
        </w:rPr>
        <w:t xml:space="preserve"> </w:t>
      </w:r>
      <w:r w:rsidR="0088682D" w:rsidRPr="00FE436A">
        <w:rPr>
          <w:rFonts w:ascii="Times New Roman" w:hAnsi="Times New Roman"/>
          <w:sz w:val="24"/>
          <w:szCs w:val="24"/>
        </w:rPr>
        <w:t>Института развития образования Мурманской области.</w:t>
      </w:r>
    </w:p>
    <w:p w:rsidR="00D03707" w:rsidRPr="00FE436A" w:rsidRDefault="00D03707" w:rsidP="00D03707">
      <w:pPr>
        <w:pStyle w:val="af"/>
        <w:ind w:left="1428"/>
        <w:jc w:val="both"/>
        <w:rPr>
          <w:rFonts w:ascii="Times New Roman" w:hAnsi="Times New Roman"/>
          <w:b/>
          <w:sz w:val="24"/>
          <w:szCs w:val="24"/>
        </w:rPr>
      </w:pPr>
    </w:p>
    <w:p w:rsidR="00D03707" w:rsidRPr="00FE436A" w:rsidRDefault="00D03707" w:rsidP="00F326B6">
      <w:pPr>
        <w:rPr>
          <w:b/>
        </w:rPr>
      </w:pPr>
    </w:p>
    <w:p w:rsidR="00C62BD9" w:rsidRPr="00FE436A" w:rsidRDefault="00C62BD9" w:rsidP="00C62BD9">
      <w:pPr>
        <w:pStyle w:val="af"/>
        <w:ind w:left="1428"/>
        <w:jc w:val="both"/>
        <w:rPr>
          <w:rFonts w:ascii="Times New Roman" w:hAnsi="Times New Roman"/>
          <w:b/>
          <w:sz w:val="24"/>
          <w:szCs w:val="24"/>
        </w:rPr>
      </w:pPr>
      <w:r w:rsidRPr="00FE436A">
        <w:rPr>
          <w:rFonts w:ascii="Times New Roman" w:hAnsi="Times New Roman"/>
          <w:b/>
          <w:sz w:val="24"/>
          <w:szCs w:val="24"/>
          <w:lang w:val="en-US"/>
        </w:rPr>
        <w:t>IV</w:t>
      </w:r>
      <w:r w:rsidRPr="00FE436A">
        <w:rPr>
          <w:rFonts w:ascii="Times New Roman" w:hAnsi="Times New Roman"/>
          <w:b/>
          <w:sz w:val="24"/>
          <w:szCs w:val="24"/>
        </w:rPr>
        <w:t>. ЦЕЛИ И ЗАДАЧИ ПРОГРАММЫ РАЗВИТИЯ</w:t>
      </w: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Цели:</w:t>
      </w:r>
    </w:p>
    <w:p w:rsidR="00C62BD9" w:rsidRPr="00FE436A" w:rsidRDefault="00C62BD9" w:rsidP="00C62BD9">
      <w:pPr>
        <w:pStyle w:val="af"/>
        <w:jc w:val="both"/>
        <w:rPr>
          <w:rFonts w:ascii="Times New Roman" w:hAnsi="Times New Roman"/>
          <w:b/>
          <w:sz w:val="24"/>
          <w:szCs w:val="24"/>
        </w:rPr>
      </w:pPr>
    </w:p>
    <w:p w:rsidR="00C62BD9" w:rsidRPr="00FE436A" w:rsidRDefault="00C62BD9" w:rsidP="00005FFA">
      <w:pPr>
        <w:pStyle w:val="af"/>
        <w:numPr>
          <w:ilvl w:val="0"/>
          <w:numId w:val="28"/>
        </w:numPr>
        <w:jc w:val="both"/>
        <w:rPr>
          <w:rFonts w:ascii="Times New Roman" w:hAnsi="Times New Roman"/>
          <w:b/>
          <w:sz w:val="24"/>
          <w:szCs w:val="24"/>
        </w:rPr>
      </w:pPr>
      <w:r w:rsidRPr="00FE436A">
        <w:rPr>
          <w:rFonts w:ascii="Times New Roman" w:hAnsi="Times New Roman"/>
          <w:b/>
          <w:sz w:val="24"/>
          <w:szCs w:val="24"/>
        </w:rPr>
        <w:t>Обеспечить новое качество образовательного процесса с позиции</w:t>
      </w:r>
      <w:r w:rsidR="00E5603C" w:rsidRPr="00FE436A">
        <w:rPr>
          <w:rFonts w:ascii="Times New Roman" w:hAnsi="Times New Roman"/>
          <w:b/>
          <w:sz w:val="24"/>
          <w:szCs w:val="24"/>
        </w:rPr>
        <w:t xml:space="preserve"> </w:t>
      </w:r>
      <w:r w:rsidRPr="00FE436A">
        <w:rPr>
          <w:rFonts w:ascii="Times New Roman" w:hAnsi="Times New Roman"/>
          <w:b/>
          <w:sz w:val="24"/>
          <w:szCs w:val="24"/>
        </w:rPr>
        <w:t>компетентного по</w:t>
      </w:r>
      <w:r w:rsidR="00E5603C" w:rsidRPr="00FE436A">
        <w:rPr>
          <w:rFonts w:ascii="Times New Roman" w:hAnsi="Times New Roman"/>
          <w:b/>
          <w:sz w:val="24"/>
          <w:szCs w:val="24"/>
        </w:rPr>
        <w:t>д</w:t>
      </w:r>
      <w:r w:rsidRPr="00FE436A">
        <w:rPr>
          <w:rFonts w:ascii="Times New Roman" w:hAnsi="Times New Roman"/>
          <w:b/>
          <w:sz w:val="24"/>
          <w:szCs w:val="24"/>
        </w:rPr>
        <w:t>хода.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Задача: Создание условий для наиболее полного удовлетворения потребностей и интересов учащихся.</w:t>
      </w:r>
    </w:p>
    <w:p w:rsidR="00C62BD9" w:rsidRPr="00FE436A" w:rsidRDefault="00C62BD9" w:rsidP="00C62BD9">
      <w:pPr>
        <w:pStyle w:val="af"/>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478"/>
      </w:tblGrid>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Направление деятельности</w:t>
            </w:r>
          </w:p>
        </w:tc>
        <w:tc>
          <w:tcPr>
            <w:tcW w:w="747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Условия реализации поставленных задач</w:t>
            </w:r>
          </w:p>
        </w:tc>
      </w:tr>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Обновление содержания образования</w:t>
            </w:r>
          </w:p>
        </w:tc>
        <w:tc>
          <w:tcPr>
            <w:tcW w:w="7478" w:type="dxa"/>
            <w:tcBorders>
              <w:top w:val="single" w:sz="4" w:space="0" w:color="auto"/>
              <w:left w:val="single" w:sz="4" w:space="0" w:color="auto"/>
              <w:bottom w:val="single" w:sz="4" w:space="0" w:color="auto"/>
              <w:right w:val="single" w:sz="4" w:space="0" w:color="auto"/>
            </w:tcBorders>
          </w:tcPr>
          <w:p w:rsidR="00C62BD9" w:rsidRPr="00FE436A" w:rsidRDefault="00E5603C" w:rsidP="00C62BD9">
            <w:pPr>
              <w:pStyle w:val="af"/>
              <w:rPr>
                <w:rFonts w:ascii="Times New Roman" w:hAnsi="Times New Roman"/>
                <w:sz w:val="24"/>
                <w:szCs w:val="24"/>
              </w:rPr>
            </w:pPr>
            <w:r w:rsidRPr="00FE436A">
              <w:rPr>
                <w:rFonts w:ascii="Times New Roman" w:hAnsi="Times New Roman"/>
                <w:sz w:val="24"/>
                <w:szCs w:val="24"/>
              </w:rPr>
              <w:t>1</w:t>
            </w:r>
            <w:r w:rsidR="00C62BD9" w:rsidRPr="00FE436A">
              <w:rPr>
                <w:rFonts w:ascii="Times New Roman" w:hAnsi="Times New Roman"/>
                <w:sz w:val="24"/>
                <w:szCs w:val="24"/>
              </w:rPr>
              <w:t xml:space="preserve">. Подготовка  дополнительных общеразвивающих программ в области физической культуры и спорта </w:t>
            </w:r>
            <w:r w:rsidR="001706A8" w:rsidRPr="00FE436A">
              <w:rPr>
                <w:rFonts w:ascii="Times New Roman" w:hAnsi="Times New Roman"/>
                <w:sz w:val="24"/>
                <w:szCs w:val="24"/>
              </w:rPr>
              <w:t>физкультурно-спортивной направленности</w:t>
            </w:r>
            <w:r w:rsidR="00C62BD9" w:rsidRPr="00FE436A">
              <w:rPr>
                <w:rFonts w:ascii="Times New Roman" w:hAnsi="Times New Roman"/>
                <w:sz w:val="24"/>
                <w:szCs w:val="24"/>
              </w:rPr>
              <w:t>.</w:t>
            </w:r>
          </w:p>
          <w:p w:rsidR="00C62BD9" w:rsidRPr="00FE436A" w:rsidRDefault="001706A8" w:rsidP="00C62BD9">
            <w:pPr>
              <w:pStyle w:val="af"/>
              <w:jc w:val="both"/>
              <w:rPr>
                <w:rFonts w:ascii="Times New Roman" w:hAnsi="Times New Roman"/>
                <w:sz w:val="24"/>
                <w:szCs w:val="24"/>
              </w:rPr>
            </w:pPr>
            <w:r w:rsidRPr="00FE436A">
              <w:rPr>
                <w:rFonts w:ascii="Times New Roman" w:hAnsi="Times New Roman"/>
                <w:sz w:val="24"/>
                <w:szCs w:val="24"/>
              </w:rPr>
              <w:t>2</w:t>
            </w:r>
            <w:r w:rsidR="00C62BD9" w:rsidRPr="00FE436A">
              <w:rPr>
                <w:rFonts w:ascii="Times New Roman" w:hAnsi="Times New Roman"/>
                <w:sz w:val="24"/>
                <w:szCs w:val="24"/>
              </w:rPr>
              <w:t>. Обеспечить</w:t>
            </w:r>
            <w:r w:rsidR="00C62BD9" w:rsidRPr="00FE436A">
              <w:rPr>
                <w:rFonts w:ascii="Times New Roman" w:hAnsi="Times New Roman"/>
                <w:sz w:val="24"/>
                <w:szCs w:val="24"/>
                <w:lang w:eastAsia="ru-RU"/>
              </w:rPr>
              <w:t xml:space="preserve"> спортивную подготовку не менее 10% от общего </w:t>
            </w:r>
            <w:r w:rsidR="00C62BD9" w:rsidRPr="00FE436A">
              <w:rPr>
                <w:rFonts w:ascii="Times New Roman" w:hAnsi="Times New Roman"/>
                <w:sz w:val="24"/>
                <w:szCs w:val="24"/>
                <w:lang w:eastAsia="ru-RU"/>
              </w:rPr>
              <w:lastRenderedPageBreak/>
              <w:t>количества учащихся, зачисленных в спортивную школу.</w:t>
            </w:r>
          </w:p>
          <w:p w:rsidR="00E5603C" w:rsidRPr="00FE436A" w:rsidRDefault="001706A8" w:rsidP="00C62BD9">
            <w:pPr>
              <w:pStyle w:val="af"/>
              <w:jc w:val="both"/>
              <w:rPr>
                <w:rFonts w:ascii="Times New Roman" w:hAnsi="Times New Roman"/>
                <w:sz w:val="24"/>
                <w:szCs w:val="24"/>
              </w:rPr>
            </w:pPr>
            <w:r w:rsidRPr="00FE436A">
              <w:rPr>
                <w:rFonts w:ascii="Times New Roman" w:hAnsi="Times New Roman"/>
                <w:sz w:val="24"/>
                <w:szCs w:val="24"/>
              </w:rPr>
              <w:t>3</w:t>
            </w:r>
            <w:r w:rsidR="00C62BD9" w:rsidRPr="00FE436A">
              <w:rPr>
                <w:rFonts w:ascii="Times New Roman" w:hAnsi="Times New Roman"/>
                <w:sz w:val="24"/>
                <w:szCs w:val="24"/>
              </w:rPr>
              <w:t xml:space="preserve">.Повышение квалификации педагогов, работающих по дополнительным </w:t>
            </w:r>
            <w:r w:rsidR="00E5603C" w:rsidRPr="00FE436A">
              <w:rPr>
                <w:rFonts w:ascii="Times New Roman" w:hAnsi="Times New Roman"/>
                <w:sz w:val="24"/>
                <w:szCs w:val="24"/>
              </w:rPr>
              <w:t>общеобразовательным общеразвивающим</w:t>
            </w:r>
            <w:r w:rsidR="00C62BD9" w:rsidRPr="00FE436A">
              <w:rPr>
                <w:rFonts w:ascii="Times New Roman" w:hAnsi="Times New Roman"/>
                <w:sz w:val="24"/>
                <w:szCs w:val="24"/>
              </w:rPr>
              <w:t xml:space="preserve"> программам </w:t>
            </w:r>
            <w:r w:rsidR="00E5603C" w:rsidRPr="00FE436A">
              <w:rPr>
                <w:rFonts w:ascii="Times New Roman" w:hAnsi="Times New Roman"/>
                <w:sz w:val="24"/>
                <w:szCs w:val="24"/>
              </w:rPr>
              <w:t>физкультурно-спортивной направленности.</w:t>
            </w:r>
          </w:p>
          <w:p w:rsidR="00C62BD9" w:rsidRPr="00FE436A" w:rsidRDefault="001706A8" w:rsidP="00C62BD9">
            <w:pPr>
              <w:pStyle w:val="af"/>
              <w:jc w:val="both"/>
              <w:rPr>
                <w:rFonts w:ascii="Times New Roman" w:hAnsi="Times New Roman"/>
                <w:sz w:val="24"/>
                <w:szCs w:val="24"/>
              </w:rPr>
            </w:pPr>
            <w:r w:rsidRPr="00FE436A">
              <w:rPr>
                <w:rFonts w:ascii="Times New Roman" w:hAnsi="Times New Roman"/>
                <w:sz w:val="24"/>
                <w:szCs w:val="24"/>
              </w:rPr>
              <w:t>4</w:t>
            </w:r>
            <w:r w:rsidR="00C62BD9" w:rsidRPr="00FE436A">
              <w:rPr>
                <w:rFonts w:ascii="Times New Roman" w:hAnsi="Times New Roman"/>
                <w:sz w:val="24"/>
                <w:szCs w:val="24"/>
              </w:rPr>
              <w:t>. Апробация и внедрение в учебный процесс новых образовательных программ.</w:t>
            </w:r>
          </w:p>
          <w:p w:rsidR="00C62BD9" w:rsidRPr="00FE436A" w:rsidRDefault="001706A8" w:rsidP="00C62BD9">
            <w:pPr>
              <w:pStyle w:val="af"/>
              <w:jc w:val="both"/>
              <w:rPr>
                <w:rFonts w:ascii="Times New Roman" w:hAnsi="Times New Roman"/>
                <w:sz w:val="24"/>
                <w:szCs w:val="24"/>
              </w:rPr>
            </w:pPr>
            <w:r w:rsidRPr="00FE436A">
              <w:rPr>
                <w:rFonts w:ascii="Times New Roman" w:hAnsi="Times New Roman"/>
                <w:sz w:val="24"/>
                <w:szCs w:val="24"/>
              </w:rPr>
              <w:t>5</w:t>
            </w:r>
            <w:r w:rsidR="00C62BD9" w:rsidRPr="00FE436A">
              <w:rPr>
                <w:rFonts w:ascii="Times New Roman" w:hAnsi="Times New Roman"/>
                <w:sz w:val="24"/>
                <w:szCs w:val="24"/>
              </w:rPr>
              <w:t>.Создание банка данных методических материалов.</w:t>
            </w:r>
          </w:p>
        </w:tc>
      </w:tr>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Внедрение инновационных технологий</w:t>
            </w:r>
          </w:p>
        </w:tc>
        <w:tc>
          <w:tcPr>
            <w:tcW w:w="747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1.Апробация современных инновационных технологий.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2.Внедрение и широкое применение проектного метода технологий компетентностно-ориентированного образования.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3.Разработка учебно-методических проектов с использованием информационно-коммуникативных технологий </w:t>
            </w:r>
            <w:r w:rsidR="002077BC" w:rsidRPr="00FE436A">
              <w:rPr>
                <w:rFonts w:ascii="Times New Roman" w:hAnsi="Times New Roman"/>
                <w:sz w:val="24"/>
                <w:szCs w:val="24"/>
              </w:rPr>
              <w:t>физкультурно-спортивной</w:t>
            </w:r>
            <w:r w:rsidRPr="00FE436A">
              <w:rPr>
                <w:rFonts w:ascii="Times New Roman" w:hAnsi="Times New Roman"/>
                <w:sz w:val="24"/>
                <w:szCs w:val="24"/>
              </w:rPr>
              <w:t xml:space="preserve"> направления.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4.Поиск, апробация и совершенствование новых форм в организации учебного процесса.</w:t>
            </w:r>
          </w:p>
        </w:tc>
      </w:tr>
    </w:tbl>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2.Создание условий для личностного роста субъектов образовательной программы</w:t>
      </w:r>
    </w:p>
    <w:p w:rsidR="00C62BD9" w:rsidRPr="00FE436A" w:rsidRDefault="00C62BD9" w:rsidP="00C62BD9">
      <w:pPr>
        <w:pStyle w:val="af"/>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478"/>
      </w:tblGrid>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Задача</w:t>
            </w:r>
          </w:p>
        </w:tc>
        <w:tc>
          <w:tcPr>
            <w:tcW w:w="747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Условия реализации поставленных задач</w:t>
            </w:r>
          </w:p>
        </w:tc>
      </w:tr>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Разработка дидактического инструментария по оценке результативности образовательных программ</w:t>
            </w:r>
          </w:p>
        </w:tc>
        <w:tc>
          <w:tcPr>
            <w:tcW w:w="747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1.Корректировка оценки функциональной грамотности учащихся.</w:t>
            </w:r>
          </w:p>
          <w:p w:rsidR="00E5603C"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2.Ослеживание динамики уровня обученности контрольных групп учащихся (выезжающих на соревнования).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3.Мониторинг.</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4.Экспертиза качества учебного занятия.</w:t>
            </w:r>
          </w:p>
        </w:tc>
      </w:tr>
      <w:tr w:rsidR="00C62BD9" w:rsidRPr="00FE436A" w:rsidTr="0067503B">
        <w:trPr>
          <w:trHeight w:val="1949"/>
        </w:trPr>
        <w:tc>
          <w:tcPr>
            <w:tcW w:w="266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Повышение профессионального мастерства педагогических кадров</w:t>
            </w:r>
          </w:p>
        </w:tc>
        <w:tc>
          <w:tcPr>
            <w:tcW w:w="747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1.Повышение компетентности педагогов в процессе включения в научно-исследовательскую деятельность.</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2.Совершенствование системы внутришкольного контроля.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3.Организация работы «Школы молодого педагога», «Школы передового опыта».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4.Аттестация.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5.Курсовая подготовка.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6.Методическая деятельность школы – освоение педагогами персональных компьютеров и информационных технологий:</w:t>
            </w:r>
          </w:p>
          <w:p w:rsidR="00C62BD9" w:rsidRPr="00FE436A" w:rsidRDefault="00C62BD9" w:rsidP="00005FFA">
            <w:pPr>
              <w:pStyle w:val="af"/>
              <w:numPr>
                <w:ilvl w:val="0"/>
                <w:numId w:val="29"/>
              </w:numPr>
              <w:jc w:val="both"/>
              <w:rPr>
                <w:rFonts w:ascii="Times New Roman" w:hAnsi="Times New Roman"/>
                <w:sz w:val="24"/>
                <w:szCs w:val="24"/>
              </w:rPr>
            </w:pPr>
            <w:r w:rsidRPr="00FE436A">
              <w:rPr>
                <w:rFonts w:ascii="Times New Roman" w:hAnsi="Times New Roman"/>
                <w:sz w:val="24"/>
                <w:szCs w:val="24"/>
              </w:rPr>
              <w:t>Подбор мультимедийных программ, технологий;</w:t>
            </w:r>
          </w:p>
          <w:p w:rsidR="00C62BD9" w:rsidRPr="00FE436A" w:rsidRDefault="00C62BD9" w:rsidP="00005FFA">
            <w:pPr>
              <w:pStyle w:val="af"/>
              <w:numPr>
                <w:ilvl w:val="0"/>
                <w:numId w:val="29"/>
              </w:numPr>
              <w:jc w:val="both"/>
              <w:rPr>
                <w:rFonts w:ascii="Times New Roman" w:hAnsi="Times New Roman"/>
                <w:sz w:val="24"/>
                <w:szCs w:val="24"/>
              </w:rPr>
            </w:pPr>
            <w:r w:rsidRPr="00FE436A">
              <w:rPr>
                <w:rFonts w:ascii="Times New Roman" w:hAnsi="Times New Roman"/>
                <w:sz w:val="24"/>
                <w:szCs w:val="24"/>
              </w:rPr>
              <w:t>Выход в информационную сеть и использование её ресурсов в образовательном процессе.</w:t>
            </w:r>
          </w:p>
        </w:tc>
      </w:tr>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Повышение результативности педагогической деятельности</w:t>
            </w:r>
          </w:p>
        </w:tc>
        <w:tc>
          <w:tcPr>
            <w:tcW w:w="747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Повышение компетентности педагогов в процессе включения в научно-исследовательскую деятельность.</w:t>
            </w:r>
          </w:p>
        </w:tc>
      </w:tr>
    </w:tbl>
    <w:p w:rsidR="00C62BD9" w:rsidRPr="00FE436A" w:rsidRDefault="00C62BD9" w:rsidP="00C62BD9">
      <w:pPr>
        <w:pStyle w:val="af"/>
        <w:jc w:val="both"/>
        <w:rPr>
          <w:rFonts w:ascii="Times New Roman" w:hAnsi="Times New Roman"/>
          <w:b/>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3.Орга</w:t>
      </w:r>
      <w:r w:rsidR="00E5603C" w:rsidRPr="00FE436A">
        <w:rPr>
          <w:rFonts w:ascii="Times New Roman" w:hAnsi="Times New Roman"/>
          <w:b/>
          <w:sz w:val="24"/>
          <w:szCs w:val="24"/>
        </w:rPr>
        <w:t xml:space="preserve">низация содержательного досуга </w:t>
      </w:r>
      <w:r w:rsidRPr="00FE436A">
        <w:rPr>
          <w:rFonts w:ascii="Times New Roman" w:hAnsi="Times New Roman"/>
          <w:b/>
          <w:sz w:val="24"/>
          <w:szCs w:val="24"/>
        </w:rPr>
        <w:t>учащихся</w:t>
      </w:r>
    </w:p>
    <w:p w:rsidR="00C62BD9" w:rsidRPr="00FE436A" w:rsidRDefault="00C62BD9" w:rsidP="00C62BD9">
      <w:pPr>
        <w:pStyle w:val="af"/>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478"/>
      </w:tblGrid>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Задача</w:t>
            </w:r>
          </w:p>
        </w:tc>
        <w:tc>
          <w:tcPr>
            <w:tcW w:w="747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Условия реализации поставленных задач</w:t>
            </w:r>
          </w:p>
        </w:tc>
      </w:tr>
      <w:tr w:rsidR="00C62BD9" w:rsidRPr="00FE436A" w:rsidTr="00C62BD9">
        <w:tc>
          <w:tcPr>
            <w:tcW w:w="266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Развитие личности и творческого роста с учетом ее потребностей</w:t>
            </w:r>
          </w:p>
        </w:tc>
        <w:tc>
          <w:tcPr>
            <w:tcW w:w="747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1.Создание воспитательной среды в ДЮСШ</w:t>
            </w:r>
            <w:r w:rsidR="00E5603C" w:rsidRPr="00FE436A">
              <w:rPr>
                <w:rFonts w:ascii="Times New Roman" w:hAnsi="Times New Roman"/>
                <w:sz w:val="24"/>
                <w:szCs w:val="24"/>
              </w:rPr>
              <w:t xml:space="preserve"> 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2.Планирование совместных дел всех субъектов воспитания и этапов воспитательного процесса.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3.Контроль качества этапов воспитательного процесса.</w:t>
            </w:r>
          </w:p>
          <w:p w:rsidR="00C62BD9" w:rsidRPr="00FE436A" w:rsidRDefault="002077BC" w:rsidP="00C62BD9">
            <w:pPr>
              <w:pStyle w:val="af"/>
              <w:jc w:val="both"/>
              <w:rPr>
                <w:rFonts w:ascii="Times New Roman" w:hAnsi="Times New Roman"/>
                <w:sz w:val="24"/>
                <w:szCs w:val="24"/>
              </w:rPr>
            </w:pPr>
            <w:r w:rsidRPr="00FE436A">
              <w:rPr>
                <w:rFonts w:ascii="Times New Roman" w:hAnsi="Times New Roman"/>
                <w:sz w:val="24"/>
                <w:szCs w:val="24"/>
              </w:rPr>
              <w:t>4.Способствование</w:t>
            </w:r>
            <w:r w:rsidR="00C62BD9" w:rsidRPr="00FE436A">
              <w:rPr>
                <w:rFonts w:ascii="Times New Roman" w:hAnsi="Times New Roman"/>
                <w:sz w:val="24"/>
                <w:szCs w:val="24"/>
              </w:rPr>
              <w:t xml:space="preserve"> полноте выполнения индивидуальной программы.</w:t>
            </w:r>
          </w:p>
          <w:p w:rsidR="00C62BD9" w:rsidRPr="00FE436A" w:rsidRDefault="00C62BD9" w:rsidP="002077BC">
            <w:pPr>
              <w:pStyle w:val="af"/>
              <w:jc w:val="both"/>
              <w:rPr>
                <w:rFonts w:ascii="Times New Roman" w:hAnsi="Times New Roman"/>
                <w:sz w:val="24"/>
                <w:szCs w:val="24"/>
              </w:rPr>
            </w:pPr>
            <w:r w:rsidRPr="00FE436A">
              <w:rPr>
                <w:rFonts w:ascii="Times New Roman" w:hAnsi="Times New Roman"/>
                <w:sz w:val="24"/>
                <w:szCs w:val="24"/>
              </w:rPr>
              <w:t>5.Формирова</w:t>
            </w:r>
            <w:r w:rsidR="002077BC" w:rsidRPr="00FE436A">
              <w:rPr>
                <w:rFonts w:ascii="Times New Roman" w:hAnsi="Times New Roman"/>
                <w:sz w:val="24"/>
                <w:szCs w:val="24"/>
              </w:rPr>
              <w:t>ние</w:t>
            </w:r>
            <w:r w:rsidRPr="00FE436A">
              <w:rPr>
                <w:rFonts w:ascii="Times New Roman" w:hAnsi="Times New Roman"/>
                <w:sz w:val="24"/>
                <w:szCs w:val="24"/>
              </w:rPr>
              <w:t xml:space="preserve"> перспективы развития учащихся и готовность их реализации в большом пространстве в новом цикле.</w:t>
            </w:r>
          </w:p>
        </w:tc>
      </w:tr>
    </w:tbl>
    <w:p w:rsidR="00F842B9" w:rsidRDefault="00F842B9" w:rsidP="0067503B">
      <w:pPr>
        <w:pStyle w:val="af"/>
        <w:rPr>
          <w:rFonts w:ascii="Times New Roman" w:hAnsi="Times New Roman"/>
          <w:b/>
          <w:sz w:val="24"/>
          <w:szCs w:val="24"/>
        </w:rPr>
      </w:pPr>
    </w:p>
    <w:p w:rsidR="00F842B9" w:rsidRPr="00FE436A" w:rsidRDefault="00F842B9" w:rsidP="0067503B">
      <w:pPr>
        <w:pStyle w:val="af"/>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lang w:val="en-US"/>
        </w:rPr>
        <w:t>V</w:t>
      </w:r>
      <w:r w:rsidRPr="00FE436A">
        <w:rPr>
          <w:rFonts w:ascii="Times New Roman" w:hAnsi="Times New Roman"/>
          <w:b/>
          <w:sz w:val="24"/>
          <w:szCs w:val="24"/>
        </w:rPr>
        <w:t xml:space="preserve">.КОНЦЕПЦИЯ РАЗВИТИЯ ДЮСШ </w:t>
      </w:r>
      <w:r w:rsidR="00FE2F1A" w:rsidRPr="00FE436A">
        <w:rPr>
          <w:rFonts w:ascii="Times New Roman" w:hAnsi="Times New Roman"/>
          <w:b/>
          <w:sz w:val="24"/>
          <w:szCs w:val="24"/>
        </w:rPr>
        <w:t xml:space="preserve"> КОЛЬСКОГО РАЙОНА</w:t>
      </w:r>
    </w:p>
    <w:p w:rsidR="00C62BD9" w:rsidRPr="00FE436A" w:rsidRDefault="00C62BD9" w:rsidP="00C62BD9">
      <w:pPr>
        <w:pStyle w:val="af"/>
        <w:jc w:val="both"/>
        <w:rPr>
          <w:rFonts w:ascii="Times New Roman" w:hAnsi="Times New Roman"/>
          <w:b/>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5.1.Концепция образовательной системы</w:t>
      </w:r>
    </w:p>
    <w:p w:rsidR="00C62BD9" w:rsidRPr="00FE436A" w:rsidRDefault="00C62BD9" w:rsidP="00C62BD9">
      <w:pPr>
        <w:pStyle w:val="af"/>
        <w:jc w:val="both"/>
        <w:rPr>
          <w:rFonts w:ascii="Times New Roman" w:hAnsi="Times New Roman"/>
          <w:b/>
          <w:sz w:val="24"/>
          <w:szCs w:val="24"/>
        </w:rPr>
      </w:pP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Программа модернизации российского образования одним из основных результатов деятельности образовательного учреждения назвала освоение учащимися ключевых компетентностей в интеллектуальной, гражданско-правовой, коммуникативной и прочих сферах. Для достижения этого результата определена необходимость обеспечения нового качества образования. </w:t>
      </w:r>
      <w:r w:rsidR="0067503B" w:rsidRPr="00FE436A">
        <w:rPr>
          <w:rFonts w:ascii="Times New Roman" w:hAnsi="Times New Roman"/>
          <w:sz w:val="24"/>
          <w:szCs w:val="24"/>
        </w:rPr>
        <w:t>О</w:t>
      </w:r>
      <w:r w:rsidRPr="00FE436A">
        <w:rPr>
          <w:rFonts w:ascii="Times New Roman" w:hAnsi="Times New Roman"/>
          <w:sz w:val="24"/>
          <w:szCs w:val="24"/>
        </w:rPr>
        <w:t>сновными показателями качества образования являются его релевантность (соответствие его целей и результатов социальным ожидани</w:t>
      </w:r>
      <w:r w:rsidR="002077BC" w:rsidRPr="00FE436A">
        <w:rPr>
          <w:rFonts w:ascii="Times New Roman" w:hAnsi="Times New Roman"/>
          <w:sz w:val="24"/>
          <w:szCs w:val="24"/>
        </w:rPr>
        <w:t>я</w:t>
      </w:r>
      <w:r w:rsidRPr="00FE436A">
        <w:rPr>
          <w:rFonts w:ascii="Times New Roman" w:hAnsi="Times New Roman"/>
          <w:sz w:val="24"/>
          <w:szCs w:val="24"/>
        </w:rPr>
        <w:t xml:space="preserve">м), результативность (соответствие результатов целям), эффективность (приемлемая «социальная цена» достижения образовательных результатов). Новый подход к определению целей требует решения ряда проблем. </w:t>
      </w:r>
      <w:r w:rsidR="0067503B" w:rsidRPr="00FE436A">
        <w:rPr>
          <w:rFonts w:ascii="Times New Roman" w:hAnsi="Times New Roman"/>
          <w:sz w:val="24"/>
          <w:szCs w:val="24"/>
        </w:rPr>
        <w:t>С</w:t>
      </w:r>
      <w:r w:rsidRPr="00FE436A">
        <w:rPr>
          <w:rFonts w:ascii="Times New Roman" w:hAnsi="Times New Roman"/>
          <w:sz w:val="24"/>
          <w:szCs w:val="24"/>
        </w:rPr>
        <w:t>мысл образования заключается в развитии способности к самостоятельному решению проблем в различных сферах деятельности на основе использования социального опыта, частью которого является собственный опыт учащихся.</w:t>
      </w:r>
    </w:p>
    <w:p w:rsidR="00C62BD9" w:rsidRPr="00FE436A" w:rsidRDefault="00C62BD9" w:rsidP="00C62BD9">
      <w:pPr>
        <w:pStyle w:val="af"/>
        <w:ind w:firstLine="708"/>
        <w:jc w:val="both"/>
        <w:rPr>
          <w:rFonts w:ascii="Times New Roman" w:hAnsi="Times New Roman"/>
          <w:sz w:val="24"/>
          <w:szCs w:val="24"/>
        </w:rPr>
      </w:pPr>
    </w:p>
    <w:p w:rsidR="00C62BD9" w:rsidRPr="00FE436A" w:rsidRDefault="0067503B" w:rsidP="00C62BD9">
      <w:pPr>
        <w:pStyle w:val="af"/>
        <w:ind w:firstLine="708"/>
        <w:jc w:val="both"/>
        <w:rPr>
          <w:rFonts w:ascii="Times New Roman" w:hAnsi="Times New Roman"/>
          <w:sz w:val="24"/>
          <w:szCs w:val="24"/>
        </w:rPr>
      </w:pPr>
      <w:r w:rsidRPr="00FE436A">
        <w:rPr>
          <w:rFonts w:ascii="Times New Roman" w:hAnsi="Times New Roman"/>
          <w:sz w:val="24"/>
          <w:szCs w:val="24"/>
        </w:rPr>
        <w:t>К</w:t>
      </w:r>
      <w:r w:rsidR="00C62BD9" w:rsidRPr="00FE436A">
        <w:rPr>
          <w:rFonts w:ascii="Times New Roman" w:hAnsi="Times New Roman"/>
          <w:sz w:val="24"/>
          <w:szCs w:val="24"/>
        </w:rPr>
        <w:t xml:space="preserve">онцепция развития ДЮСШ </w:t>
      </w:r>
      <w:r w:rsidR="00FE2F1A" w:rsidRPr="00FE436A">
        <w:rPr>
          <w:rFonts w:ascii="Times New Roman" w:hAnsi="Times New Roman"/>
          <w:sz w:val="24"/>
          <w:szCs w:val="24"/>
        </w:rPr>
        <w:t xml:space="preserve">Кольского района </w:t>
      </w:r>
      <w:r w:rsidR="00C62BD9" w:rsidRPr="00FE436A">
        <w:rPr>
          <w:rFonts w:ascii="Times New Roman" w:hAnsi="Times New Roman"/>
          <w:sz w:val="24"/>
          <w:szCs w:val="24"/>
        </w:rPr>
        <w:t xml:space="preserve"> ориентирована на решение следующих целей: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-формирование личностных качеств, имеющих приоритетное значение для развития способности к самостоятельному решению проблем и обеспечения, тем самым возможности для самореализации личности;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-развитие умения ориентироваться в окружающем мире;</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-развитие способности решать конкретные проблемы в различных сферах деятельности.</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Данный подход отличается принципиальной новизной по сравнению с традиционно существующим. Если прежние цели делали акцент на качествах личности, которые подчиняли ее развитие задачам идеологического развития общества, то сейчас делается акцент на качествах личности, обеспечивающих ее саморазвитие и развитие общества.</w:t>
      </w:r>
    </w:p>
    <w:p w:rsidR="00C62BD9" w:rsidRPr="00FE436A" w:rsidRDefault="00C62BD9" w:rsidP="00C62BD9">
      <w:pPr>
        <w:pStyle w:val="af"/>
        <w:ind w:firstLine="708"/>
        <w:jc w:val="both"/>
        <w:rPr>
          <w:rFonts w:ascii="Times New Roman" w:hAnsi="Times New Roman"/>
          <w:sz w:val="24"/>
          <w:szCs w:val="24"/>
        </w:rPr>
      </w:pP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В ходе решения данных проблем в образовательном пространстве </w:t>
      </w:r>
      <w:r w:rsidR="00FE2F1A" w:rsidRPr="00FE436A">
        <w:rPr>
          <w:rFonts w:ascii="Times New Roman" w:hAnsi="Times New Roman"/>
          <w:sz w:val="24"/>
          <w:szCs w:val="24"/>
        </w:rPr>
        <w:t>Кольского района</w:t>
      </w:r>
      <w:r w:rsidRPr="00FE436A">
        <w:rPr>
          <w:rFonts w:ascii="Times New Roman" w:hAnsi="Times New Roman"/>
          <w:sz w:val="24"/>
          <w:szCs w:val="24"/>
        </w:rPr>
        <w:t xml:space="preserve"> возросла роль ДЮСШ, как учреждения дополнительного образования.</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 Во-первых, ценность дополнительного образования</w:t>
      </w:r>
      <w:r w:rsidR="00FE2F1A" w:rsidRPr="00FE436A">
        <w:rPr>
          <w:rFonts w:ascii="Times New Roman" w:hAnsi="Times New Roman"/>
          <w:sz w:val="24"/>
          <w:szCs w:val="24"/>
        </w:rPr>
        <w:t xml:space="preserve">, </w:t>
      </w:r>
      <w:r w:rsidRPr="00FE436A">
        <w:rPr>
          <w:rFonts w:ascii="Times New Roman" w:hAnsi="Times New Roman"/>
          <w:sz w:val="24"/>
          <w:szCs w:val="24"/>
        </w:rPr>
        <w:t xml:space="preserve"> получаемого детьми в спортивной школе</w:t>
      </w:r>
      <w:r w:rsidR="0067503B" w:rsidRPr="00FE436A">
        <w:rPr>
          <w:rFonts w:ascii="Times New Roman" w:hAnsi="Times New Roman"/>
          <w:sz w:val="24"/>
          <w:szCs w:val="24"/>
        </w:rPr>
        <w:t xml:space="preserve">, </w:t>
      </w:r>
      <w:r w:rsidRPr="00FE436A">
        <w:rPr>
          <w:rFonts w:ascii="Times New Roman" w:hAnsi="Times New Roman"/>
          <w:sz w:val="24"/>
          <w:szCs w:val="24"/>
        </w:rPr>
        <w:t xml:space="preserve"> заключается в том, что оно усиливает вариативную составляющую общего образования и помогает ребятам в профессиональном самоопределении, способствует реализации сил, знаний, полученных в базовом компоненте, в школе. </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Во-вторых, дополнительное образование формирует у ребенка самосознание, ощущение ценности собственной личности, здесь ребенок может избавиться от привычки действовать только по подсказке. Он удовлетворяет свои творческие потребности, развивает интересы, усваивает знания в том объеме, которые ему позволяет его индивидуал</w:t>
      </w:r>
      <w:r w:rsidR="00FE2F1A" w:rsidRPr="00FE436A">
        <w:rPr>
          <w:rFonts w:ascii="Times New Roman" w:hAnsi="Times New Roman"/>
          <w:sz w:val="24"/>
          <w:szCs w:val="24"/>
        </w:rPr>
        <w:t xml:space="preserve">ьные способности. Таким образом, </w:t>
      </w:r>
      <w:r w:rsidRPr="00FE436A">
        <w:rPr>
          <w:rFonts w:ascii="Times New Roman" w:hAnsi="Times New Roman"/>
          <w:sz w:val="24"/>
          <w:szCs w:val="24"/>
        </w:rPr>
        <w:t>об</w:t>
      </w:r>
      <w:r w:rsidR="00FE2F1A" w:rsidRPr="00FE436A">
        <w:rPr>
          <w:rFonts w:ascii="Times New Roman" w:hAnsi="Times New Roman"/>
          <w:sz w:val="24"/>
          <w:szCs w:val="24"/>
        </w:rPr>
        <w:t>разовательная деятельность ДЮСШ</w:t>
      </w:r>
      <w:r w:rsidRPr="00FE436A">
        <w:rPr>
          <w:rFonts w:ascii="Times New Roman" w:hAnsi="Times New Roman"/>
          <w:sz w:val="24"/>
          <w:szCs w:val="24"/>
        </w:rPr>
        <w:t xml:space="preserve"> является частью системы муниципального образования </w:t>
      </w:r>
      <w:r w:rsidR="00FE2F1A" w:rsidRPr="00FE436A">
        <w:rPr>
          <w:rFonts w:ascii="Times New Roman" w:hAnsi="Times New Roman"/>
          <w:sz w:val="24"/>
          <w:szCs w:val="24"/>
        </w:rPr>
        <w:t>Кольский район</w:t>
      </w:r>
      <w:r w:rsidRPr="00FE436A">
        <w:rPr>
          <w:rFonts w:ascii="Times New Roman" w:hAnsi="Times New Roman"/>
          <w:sz w:val="24"/>
          <w:szCs w:val="24"/>
        </w:rPr>
        <w:t>, призванная обеспечить ребенку дополнительные возможности для духовного, интеллектуального и физического развития.</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Решение задач модернизации образования коллектив школы видит в достижении нового, современного качества образования. Подразумевая под этим ориентацию образования не только на усвоение обучающимся определенной суммы знаний, но на развитие его личности, его познавательных и созидательных способностей, ее адаптации на рынке труда, освоению молодым поколением базовых социальных способностей и умений, воспитанию гражданского сознания.</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Достижение заявленных ориентиров коллектив связывает, прежде всего, с переосмысливанием задач воспитания как первостепенного приоритета в образовании: </w:t>
      </w:r>
      <w:r w:rsidRPr="00FE436A">
        <w:rPr>
          <w:rFonts w:ascii="Times New Roman" w:hAnsi="Times New Roman"/>
          <w:sz w:val="24"/>
          <w:szCs w:val="24"/>
        </w:rPr>
        <w:lastRenderedPageBreak/>
        <w:t>воспитание в школе является не отдельным элементом внеурочного педагогической деятельности, интегрированной в общий процесс обучения и развития.</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Концепция развития ДЮСШ </w:t>
      </w:r>
      <w:r w:rsidR="00001032" w:rsidRPr="00FE436A">
        <w:rPr>
          <w:rFonts w:ascii="Times New Roman" w:hAnsi="Times New Roman"/>
          <w:sz w:val="24"/>
          <w:szCs w:val="24"/>
        </w:rPr>
        <w:t xml:space="preserve">Кольского района </w:t>
      </w:r>
      <w:r w:rsidRPr="00FE436A">
        <w:rPr>
          <w:rFonts w:ascii="Times New Roman" w:hAnsi="Times New Roman"/>
          <w:sz w:val="24"/>
          <w:szCs w:val="24"/>
        </w:rPr>
        <w:t xml:space="preserve"> разработана в соответствии со следующими принципами:</w:t>
      </w:r>
    </w:p>
    <w:p w:rsidR="00C62BD9" w:rsidRPr="00FE436A" w:rsidRDefault="00C62BD9" w:rsidP="00005FFA">
      <w:pPr>
        <w:pStyle w:val="af"/>
        <w:numPr>
          <w:ilvl w:val="0"/>
          <w:numId w:val="30"/>
        </w:numPr>
        <w:jc w:val="both"/>
        <w:rPr>
          <w:rFonts w:ascii="Times New Roman" w:hAnsi="Times New Roman"/>
          <w:sz w:val="24"/>
          <w:szCs w:val="24"/>
        </w:rPr>
      </w:pPr>
      <w:r w:rsidRPr="00FE436A">
        <w:rPr>
          <w:rFonts w:ascii="Times New Roman" w:hAnsi="Times New Roman"/>
          <w:sz w:val="24"/>
          <w:szCs w:val="24"/>
        </w:rPr>
        <w:t xml:space="preserve">Концепция отражает основные направления государственной политики России в области образования в соответствии с Законом РФ «Об образовании», национальной доктрине образования  в Российской Федерации, охватывающий период до 2025 года, с Законом </w:t>
      </w:r>
      <w:r w:rsidR="00001032" w:rsidRPr="00FE436A">
        <w:rPr>
          <w:rFonts w:ascii="Times New Roman" w:hAnsi="Times New Roman"/>
          <w:sz w:val="24"/>
          <w:szCs w:val="24"/>
        </w:rPr>
        <w:t>Мурманской</w:t>
      </w:r>
      <w:r w:rsidRPr="00FE436A">
        <w:rPr>
          <w:rFonts w:ascii="Times New Roman" w:hAnsi="Times New Roman"/>
          <w:sz w:val="24"/>
          <w:szCs w:val="24"/>
        </w:rPr>
        <w:t xml:space="preserve"> области «Об образовании», Приказом Министерства образования и науки РФ от29.08.2013 г. №1008 «Об утверждении порядка организации и осуществления образовательной деятельности по дополнительным общеобразовательным программам», а также другими законодательными и нормативными актами, регламентирующими деятельность учреждения системы дополнительного образования детей в сфере детско-юношеского спорта.</w:t>
      </w:r>
    </w:p>
    <w:p w:rsidR="00C62BD9" w:rsidRPr="00FE436A" w:rsidRDefault="00C62BD9" w:rsidP="00005FFA">
      <w:pPr>
        <w:pStyle w:val="af"/>
        <w:numPr>
          <w:ilvl w:val="0"/>
          <w:numId w:val="30"/>
        </w:numPr>
        <w:jc w:val="both"/>
        <w:rPr>
          <w:rFonts w:ascii="Times New Roman" w:hAnsi="Times New Roman"/>
          <w:sz w:val="24"/>
          <w:szCs w:val="24"/>
        </w:rPr>
      </w:pPr>
      <w:r w:rsidRPr="00FE436A">
        <w:rPr>
          <w:rFonts w:ascii="Times New Roman" w:hAnsi="Times New Roman"/>
          <w:sz w:val="24"/>
          <w:szCs w:val="24"/>
        </w:rPr>
        <w:t xml:space="preserve">Концепция охватывает такие аспекты совершенствования муниципального образовательного учреждения дополнительного образования ДЮСШ </w:t>
      </w:r>
      <w:r w:rsidR="00001032" w:rsidRPr="00FE436A">
        <w:rPr>
          <w:rFonts w:ascii="Times New Roman" w:hAnsi="Times New Roman"/>
          <w:sz w:val="24"/>
          <w:szCs w:val="24"/>
        </w:rPr>
        <w:t>Кольского района</w:t>
      </w:r>
      <w:r w:rsidRPr="00FE436A">
        <w:rPr>
          <w:rFonts w:ascii="Times New Roman" w:hAnsi="Times New Roman"/>
          <w:sz w:val="24"/>
          <w:szCs w:val="24"/>
        </w:rPr>
        <w:t>, как:</w:t>
      </w:r>
    </w:p>
    <w:p w:rsidR="00C62BD9" w:rsidRPr="00FE436A" w:rsidRDefault="00001032" w:rsidP="00001032">
      <w:pPr>
        <w:pStyle w:val="af"/>
        <w:ind w:left="1428" w:firstLine="696"/>
        <w:jc w:val="both"/>
        <w:rPr>
          <w:rFonts w:ascii="Times New Roman" w:hAnsi="Times New Roman"/>
          <w:sz w:val="24"/>
          <w:szCs w:val="24"/>
        </w:rPr>
      </w:pPr>
      <w:r w:rsidRPr="00FE436A">
        <w:rPr>
          <w:rFonts w:ascii="Times New Roman" w:hAnsi="Times New Roman"/>
          <w:sz w:val="24"/>
          <w:szCs w:val="24"/>
        </w:rPr>
        <w:t xml:space="preserve">- </w:t>
      </w:r>
      <w:r w:rsidR="00C62BD9" w:rsidRPr="00FE436A">
        <w:rPr>
          <w:rFonts w:ascii="Times New Roman" w:hAnsi="Times New Roman"/>
          <w:sz w:val="24"/>
          <w:szCs w:val="24"/>
        </w:rPr>
        <w:t>учебно-воспитательные;</w:t>
      </w:r>
    </w:p>
    <w:p w:rsidR="00C62BD9" w:rsidRPr="00FE436A" w:rsidRDefault="00001032" w:rsidP="00001032">
      <w:pPr>
        <w:pStyle w:val="af"/>
        <w:ind w:left="1428" w:firstLine="696"/>
        <w:jc w:val="both"/>
        <w:rPr>
          <w:rFonts w:ascii="Times New Roman" w:hAnsi="Times New Roman"/>
          <w:sz w:val="24"/>
          <w:szCs w:val="24"/>
        </w:rPr>
      </w:pPr>
      <w:r w:rsidRPr="00FE436A">
        <w:rPr>
          <w:rFonts w:ascii="Times New Roman" w:hAnsi="Times New Roman"/>
          <w:sz w:val="24"/>
          <w:szCs w:val="24"/>
        </w:rPr>
        <w:t xml:space="preserve">- </w:t>
      </w:r>
      <w:r w:rsidR="00C62BD9" w:rsidRPr="00FE436A">
        <w:rPr>
          <w:rFonts w:ascii="Times New Roman" w:hAnsi="Times New Roman"/>
          <w:sz w:val="24"/>
          <w:szCs w:val="24"/>
        </w:rPr>
        <w:t>научно-методические;</w:t>
      </w:r>
    </w:p>
    <w:p w:rsidR="00C62BD9" w:rsidRPr="00FE436A" w:rsidRDefault="00001032" w:rsidP="00001032">
      <w:pPr>
        <w:pStyle w:val="af"/>
        <w:ind w:left="1428" w:firstLine="696"/>
        <w:jc w:val="both"/>
        <w:rPr>
          <w:rFonts w:ascii="Times New Roman" w:hAnsi="Times New Roman"/>
          <w:sz w:val="24"/>
          <w:szCs w:val="24"/>
        </w:rPr>
      </w:pPr>
      <w:r w:rsidRPr="00FE436A">
        <w:rPr>
          <w:rFonts w:ascii="Times New Roman" w:hAnsi="Times New Roman"/>
          <w:sz w:val="24"/>
          <w:szCs w:val="24"/>
        </w:rPr>
        <w:t xml:space="preserve">- </w:t>
      </w:r>
      <w:r w:rsidR="00C62BD9" w:rsidRPr="00FE436A">
        <w:rPr>
          <w:rFonts w:ascii="Times New Roman" w:hAnsi="Times New Roman"/>
          <w:sz w:val="24"/>
          <w:szCs w:val="24"/>
        </w:rPr>
        <w:t>организационно-управленческие.</w:t>
      </w:r>
    </w:p>
    <w:p w:rsidR="00001032" w:rsidRPr="00FE436A" w:rsidRDefault="00001032" w:rsidP="00001032">
      <w:pPr>
        <w:pStyle w:val="af"/>
        <w:ind w:left="1428" w:firstLine="696"/>
        <w:jc w:val="both"/>
        <w:rPr>
          <w:rFonts w:ascii="Times New Roman" w:hAnsi="Times New Roman"/>
          <w:sz w:val="24"/>
          <w:szCs w:val="24"/>
        </w:rPr>
      </w:pPr>
    </w:p>
    <w:p w:rsidR="00C62BD9" w:rsidRPr="00FE436A" w:rsidRDefault="00001032"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Концепция исходит из того, что </w:t>
      </w:r>
      <w:r w:rsidR="00C62BD9" w:rsidRPr="00FE436A">
        <w:rPr>
          <w:rFonts w:ascii="Times New Roman" w:hAnsi="Times New Roman"/>
          <w:sz w:val="24"/>
          <w:szCs w:val="24"/>
        </w:rPr>
        <w:t xml:space="preserve">учащийся является полноценным субъектом учебно-воспитательного процесса, он не только готовится к будущей жизни, но уже живет в том микросоциуме, которым является </w:t>
      </w:r>
      <w:r w:rsidR="0067503B" w:rsidRPr="00FE436A">
        <w:rPr>
          <w:rFonts w:ascii="Times New Roman" w:hAnsi="Times New Roman"/>
          <w:sz w:val="24"/>
          <w:szCs w:val="24"/>
        </w:rPr>
        <w:t>спортивная школа. П</w:t>
      </w:r>
      <w:r w:rsidR="00C62BD9" w:rsidRPr="00FE436A">
        <w:rPr>
          <w:rFonts w:ascii="Times New Roman" w:hAnsi="Times New Roman"/>
          <w:sz w:val="24"/>
          <w:szCs w:val="24"/>
        </w:rPr>
        <w:t>оэтому</w:t>
      </w:r>
      <w:r w:rsidRPr="00FE436A">
        <w:rPr>
          <w:rFonts w:ascii="Times New Roman" w:hAnsi="Times New Roman"/>
          <w:sz w:val="24"/>
          <w:szCs w:val="24"/>
        </w:rPr>
        <w:t xml:space="preserve"> </w:t>
      </w:r>
      <w:r w:rsidR="00C62BD9" w:rsidRPr="00FE436A">
        <w:rPr>
          <w:rFonts w:ascii="Times New Roman" w:hAnsi="Times New Roman"/>
          <w:sz w:val="24"/>
          <w:szCs w:val="24"/>
        </w:rPr>
        <w:t xml:space="preserve">главная задача педагогического коллектива состоит не только в совершенствовании </w:t>
      </w:r>
      <w:r w:rsidR="008C05E7" w:rsidRPr="00FE436A">
        <w:rPr>
          <w:rFonts w:ascii="Times New Roman" w:hAnsi="Times New Roman"/>
          <w:sz w:val="24"/>
          <w:szCs w:val="24"/>
        </w:rPr>
        <w:t>,</w:t>
      </w:r>
      <w:r w:rsidR="00C62BD9" w:rsidRPr="00FE436A">
        <w:rPr>
          <w:rFonts w:ascii="Times New Roman" w:hAnsi="Times New Roman"/>
          <w:sz w:val="24"/>
          <w:szCs w:val="24"/>
        </w:rPr>
        <w:t>собственно</w:t>
      </w:r>
      <w:r w:rsidR="008C05E7" w:rsidRPr="00FE436A">
        <w:rPr>
          <w:rFonts w:ascii="Times New Roman" w:hAnsi="Times New Roman"/>
          <w:sz w:val="24"/>
          <w:szCs w:val="24"/>
        </w:rPr>
        <w:t>,</w:t>
      </w:r>
      <w:r w:rsidR="00C62BD9" w:rsidRPr="00FE436A">
        <w:rPr>
          <w:rFonts w:ascii="Times New Roman" w:hAnsi="Times New Roman"/>
          <w:sz w:val="24"/>
          <w:szCs w:val="24"/>
        </w:rPr>
        <w:t xml:space="preserve"> образовательного процесса, но</w:t>
      </w:r>
      <w:r w:rsidRPr="00FE436A">
        <w:rPr>
          <w:rFonts w:ascii="Times New Roman" w:hAnsi="Times New Roman"/>
          <w:sz w:val="24"/>
          <w:szCs w:val="24"/>
        </w:rPr>
        <w:t xml:space="preserve">, </w:t>
      </w:r>
      <w:r w:rsidR="00C62BD9" w:rsidRPr="00FE436A">
        <w:rPr>
          <w:rFonts w:ascii="Times New Roman" w:hAnsi="Times New Roman"/>
          <w:sz w:val="24"/>
          <w:szCs w:val="24"/>
        </w:rPr>
        <w:t xml:space="preserve"> прежде всего, - в организации полноценной </w:t>
      </w:r>
      <w:r w:rsidR="008C05E7" w:rsidRPr="00FE436A">
        <w:rPr>
          <w:rFonts w:ascii="Times New Roman" w:hAnsi="Times New Roman"/>
          <w:sz w:val="24"/>
          <w:szCs w:val="24"/>
        </w:rPr>
        <w:t>,</w:t>
      </w:r>
      <w:r w:rsidR="00C62BD9" w:rsidRPr="00FE436A">
        <w:rPr>
          <w:rFonts w:ascii="Times New Roman" w:hAnsi="Times New Roman"/>
          <w:sz w:val="24"/>
          <w:szCs w:val="24"/>
        </w:rPr>
        <w:t>продуманной в деталях</w:t>
      </w:r>
      <w:r w:rsidR="008C05E7" w:rsidRPr="00FE436A">
        <w:rPr>
          <w:rFonts w:ascii="Times New Roman" w:hAnsi="Times New Roman"/>
          <w:sz w:val="24"/>
          <w:szCs w:val="24"/>
        </w:rPr>
        <w:t>,</w:t>
      </w:r>
      <w:r w:rsidR="00C62BD9" w:rsidRPr="00FE436A">
        <w:rPr>
          <w:rFonts w:ascii="Times New Roman" w:hAnsi="Times New Roman"/>
          <w:sz w:val="24"/>
          <w:szCs w:val="24"/>
        </w:rPr>
        <w:t xml:space="preserve"> жизнедеятельности своих воспитанников.</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Выпускнику современного учреждения дополнительного образования необходимо владеть умением критически мыслить, способностью к самостоятельной познавательной деятельности. В отличие от общеобразовательных школ ДЮСШ базируется на деятельностном подходе в образовании, при котором педагог не воспитывает, не учит, а стимулирует активность ребенка к саморазвитию, поскольку взаимоотношения педагога и ученика не имеют и не могут иметь никакой иной основы, кроме доброжелательности и взаимной заинтересованности, строящейся на совместной познавательной, творческой деятельности.</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Наиболее приемлемыми следует признать технологии, основанные на личностно-ориентированном обучении. В условиях личностно-ориентированного обучения педагог выступает в роли организатора самостоятельной активной познавательной деятельности учащихся, компетентным консультантом и помощником. Его профессиональные умения должны быть направлены не просто на контроль знаний и умений школьников, а на диагностику их деятельности, чтобы вовремя помочь квалифицированными действиями</w:t>
      </w:r>
      <w:r w:rsidR="009A5FE0" w:rsidRPr="00FE436A">
        <w:rPr>
          <w:rFonts w:ascii="Times New Roman" w:hAnsi="Times New Roman"/>
          <w:sz w:val="24"/>
          <w:szCs w:val="24"/>
        </w:rPr>
        <w:t xml:space="preserve">, </w:t>
      </w:r>
      <w:r w:rsidRPr="00FE436A">
        <w:rPr>
          <w:rFonts w:ascii="Times New Roman" w:hAnsi="Times New Roman"/>
          <w:sz w:val="24"/>
          <w:szCs w:val="24"/>
        </w:rPr>
        <w:t xml:space="preserve"> устранить намечающиеся трудности в познании и применении знаний. Эта роль значительно сложнее, нежели при традиционном обучении, и требует от педагога более высокого уровня мастерства.</w:t>
      </w:r>
    </w:p>
    <w:p w:rsidR="00C62BD9" w:rsidRPr="00FE436A" w:rsidRDefault="00C62BD9" w:rsidP="00C62BD9">
      <w:pPr>
        <w:pStyle w:val="af"/>
        <w:jc w:val="both"/>
        <w:rPr>
          <w:rFonts w:ascii="Times New Roman" w:hAnsi="Times New Roman"/>
          <w:sz w:val="24"/>
          <w:szCs w:val="24"/>
        </w:rPr>
      </w:pPr>
    </w:p>
    <w:p w:rsidR="00F842B9" w:rsidRDefault="00F842B9" w:rsidP="00C62BD9">
      <w:pPr>
        <w:pStyle w:val="af"/>
        <w:jc w:val="center"/>
        <w:rPr>
          <w:rFonts w:ascii="Times New Roman" w:hAnsi="Times New Roman"/>
          <w:b/>
          <w:sz w:val="24"/>
          <w:szCs w:val="24"/>
        </w:rPr>
      </w:pPr>
    </w:p>
    <w:p w:rsidR="00F842B9" w:rsidRDefault="00F842B9" w:rsidP="00C62BD9">
      <w:pPr>
        <w:pStyle w:val="af"/>
        <w:jc w:val="center"/>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rPr>
        <w:t xml:space="preserve">5.2. Основные направления развития воспитательной системы </w:t>
      </w: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rPr>
        <w:t xml:space="preserve">ДЮСШ </w:t>
      </w:r>
      <w:r w:rsidR="00001032" w:rsidRPr="00FE436A">
        <w:rPr>
          <w:rFonts w:ascii="Times New Roman" w:hAnsi="Times New Roman"/>
          <w:b/>
          <w:sz w:val="24"/>
          <w:szCs w:val="24"/>
        </w:rPr>
        <w:t>Кольского района</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В качестве основных направлений своего развития спортивная школа выделяет следующие:</w:t>
      </w:r>
    </w:p>
    <w:p w:rsidR="00C62BD9" w:rsidRPr="00FE436A" w:rsidRDefault="00C62BD9" w:rsidP="00005FFA">
      <w:pPr>
        <w:pStyle w:val="af"/>
        <w:numPr>
          <w:ilvl w:val="0"/>
          <w:numId w:val="31"/>
        </w:numPr>
        <w:jc w:val="both"/>
        <w:rPr>
          <w:rFonts w:ascii="Times New Roman" w:hAnsi="Times New Roman"/>
          <w:sz w:val="24"/>
          <w:szCs w:val="24"/>
        </w:rPr>
      </w:pPr>
      <w:r w:rsidRPr="00FE436A">
        <w:rPr>
          <w:rFonts w:ascii="Times New Roman" w:hAnsi="Times New Roman"/>
          <w:sz w:val="24"/>
          <w:szCs w:val="24"/>
        </w:rPr>
        <w:t>создание условий для полноценной культурной коммуникации между всеми субъектами педагогического процесса школы;</w:t>
      </w:r>
    </w:p>
    <w:p w:rsidR="00C62BD9" w:rsidRPr="00FE436A" w:rsidRDefault="00C62BD9" w:rsidP="00005FFA">
      <w:pPr>
        <w:pStyle w:val="af"/>
        <w:numPr>
          <w:ilvl w:val="0"/>
          <w:numId w:val="31"/>
        </w:numPr>
        <w:jc w:val="both"/>
        <w:rPr>
          <w:rFonts w:ascii="Times New Roman" w:hAnsi="Times New Roman"/>
          <w:sz w:val="24"/>
          <w:szCs w:val="24"/>
        </w:rPr>
      </w:pPr>
      <w:r w:rsidRPr="00FE436A">
        <w:rPr>
          <w:rFonts w:ascii="Times New Roman" w:hAnsi="Times New Roman"/>
          <w:sz w:val="24"/>
          <w:szCs w:val="24"/>
        </w:rPr>
        <w:t xml:space="preserve">обеспечение каждому учащемуся школы максимально комфортных условий для раскрытия его индивидуально-личностного потенциала при одновременно высоком </w:t>
      </w:r>
      <w:r w:rsidRPr="00FE436A">
        <w:rPr>
          <w:rFonts w:ascii="Times New Roman" w:hAnsi="Times New Roman"/>
          <w:sz w:val="24"/>
          <w:szCs w:val="24"/>
        </w:rPr>
        <w:lastRenderedPageBreak/>
        <w:t>уровне гарантий его социальной адаптации, как в ходе образовательного процесса, так и по его окончании, а также его прав, свобод, жизни и здоровья в ходе обучения в спортивной школе;</w:t>
      </w:r>
    </w:p>
    <w:p w:rsidR="00C62BD9" w:rsidRPr="00FE436A" w:rsidRDefault="00C62BD9" w:rsidP="00005FFA">
      <w:pPr>
        <w:pStyle w:val="af"/>
        <w:numPr>
          <w:ilvl w:val="0"/>
          <w:numId w:val="31"/>
        </w:numPr>
        <w:jc w:val="both"/>
        <w:rPr>
          <w:rFonts w:ascii="Times New Roman" w:hAnsi="Times New Roman"/>
          <w:sz w:val="24"/>
          <w:szCs w:val="24"/>
        </w:rPr>
      </w:pPr>
      <w:r w:rsidRPr="00FE436A">
        <w:rPr>
          <w:rFonts w:ascii="Times New Roman" w:hAnsi="Times New Roman"/>
          <w:sz w:val="24"/>
          <w:szCs w:val="24"/>
        </w:rPr>
        <w:t>ориентация на культуру здорового образа жизни, отражающую призванный обществом необходимый уровень образованности, гарантирующий дееспособность и адаптацию выпускника школы к существующим социально-экономическим условиям и воспроизведению культуры здорового образа жизни;</w:t>
      </w:r>
    </w:p>
    <w:p w:rsidR="00C62BD9" w:rsidRPr="00FE436A" w:rsidRDefault="00C62BD9" w:rsidP="00005FFA">
      <w:pPr>
        <w:pStyle w:val="af"/>
        <w:numPr>
          <w:ilvl w:val="0"/>
          <w:numId w:val="31"/>
        </w:numPr>
        <w:jc w:val="both"/>
        <w:rPr>
          <w:rFonts w:ascii="Times New Roman" w:hAnsi="Times New Roman"/>
          <w:sz w:val="24"/>
          <w:szCs w:val="24"/>
        </w:rPr>
      </w:pPr>
      <w:r w:rsidRPr="00FE436A">
        <w:rPr>
          <w:rFonts w:ascii="Times New Roman" w:hAnsi="Times New Roman"/>
          <w:sz w:val="24"/>
          <w:szCs w:val="24"/>
        </w:rPr>
        <w:t>достижение уровня достаточности и нормативной полноты материально-технического и ресурсного обучения образовательного процесса.</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ind w:firstLine="360"/>
        <w:jc w:val="both"/>
        <w:rPr>
          <w:rFonts w:ascii="Times New Roman" w:hAnsi="Times New Roman"/>
          <w:sz w:val="24"/>
          <w:szCs w:val="24"/>
        </w:rPr>
      </w:pPr>
      <w:r w:rsidRPr="00FE436A">
        <w:rPr>
          <w:rFonts w:ascii="Times New Roman" w:hAnsi="Times New Roman"/>
          <w:sz w:val="24"/>
          <w:szCs w:val="24"/>
        </w:rPr>
        <w:t>Наиболее перспективным направлением развития воспитательной системы школы представляется в настоящее время и в ближайшем будущем разработка и внедрения в образовательный процесс интегрированных учебных программ дополнительного образования, элективных курсов, что позволит поднять качество образования в учреждении.</w:t>
      </w:r>
    </w:p>
    <w:p w:rsidR="00C62BD9" w:rsidRPr="00FE436A" w:rsidRDefault="00C62BD9" w:rsidP="00C62BD9">
      <w:pPr>
        <w:pStyle w:val="af"/>
        <w:ind w:firstLine="360"/>
        <w:jc w:val="both"/>
        <w:rPr>
          <w:rFonts w:ascii="Times New Roman" w:hAnsi="Times New Roman"/>
          <w:sz w:val="24"/>
          <w:szCs w:val="24"/>
        </w:rPr>
      </w:pPr>
      <w:r w:rsidRPr="00FE436A">
        <w:rPr>
          <w:rFonts w:ascii="Times New Roman" w:hAnsi="Times New Roman"/>
          <w:sz w:val="24"/>
          <w:szCs w:val="24"/>
        </w:rPr>
        <w:t xml:space="preserve">Задача тренеров-преподавателей спортивной школы – воспитать </w:t>
      </w:r>
      <w:r w:rsidRPr="00FE436A">
        <w:rPr>
          <w:rFonts w:ascii="Times New Roman" w:hAnsi="Times New Roman"/>
          <w:b/>
          <w:sz w:val="24"/>
          <w:szCs w:val="24"/>
        </w:rPr>
        <w:t>ВЫПУСКНИКА</w:t>
      </w:r>
      <w:r w:rsidRPr="00FE436A">
        <w:rPr>
          <w:rFonts w:ascii="Times New Roman" w:hAnsi="Times New Roman"/>
          <w:sz w:val="24"/>
          <w:szCs w:val="24"/>
        </w:rPr>
        <w:t>, обладающего следующими качествами:</w:t>
      </w:r>
    </w:p>
    <w:p w:rsidR="00C62BD9" w:rsidRPr="00FE436A" w:rsidRDefault="00C62BD9" w:rsidP="00005FFA">
      <w:pPr>
        <w:pStyle w:val="af"/>
        <w:numPr>
          <w:ilvl w:val="0"/>
          <w:numId w:val="32"/>
        </w:numPr>
        <w:jc w:val="both"/>
        <w:rPr>
          <w:rFonts w:ascii="Times New Roman" w:hAnsi="Times New Roman"/>
          <w:sz w:val="24"/>
          <w:szCs w:val="24"/>
        </w:rPr>
      </w:pPr>
      <w:r w:rsidRPr="00FE436A">
        <w:rPr>
          <w:rFonts w:ascii="Times New Roman" w:hAnsi="Times New Roman"/>
          <w:sz w:val="24"/>
          <w:szCs w:val="24"/>
        </w:rPr>
        <w:t>готовность к жизни в современном мире, ориентация в его проблемах, ценностях, нравственных нормах, понимание особенности жизни в городе, ориентация в возможностях этой жизни для развития своих духовных запросов, умение ставить реалистические жизненные цели и быть способным их достигать;</w:t>
      </w:r>
    </w:p>
    <w:p w:rsidR="00C62BD9" w:rsidRPr="00FE436A" w:rsidRDefault="00C62BD9" w:rsidP="00005FFA">
      <w:pPr>
        <w:pStyle w:val="af"/>
        <w:numPr>
          <w:ilvl w:val="0"/>
          <w:numId w:val="32"/>
        </w:numPr>
        <w:jc w:val="both"/>
        <w:rPr>
          <w:rFonts w:ascii="Times New Roman" w:hAnsi="Times New Roman"/>
          <w:sz w:val="24"/>
          <w:szCs w:val="24"/>
        </w:rPr>
      </w:pPr>
      <w:r w:rsidRPr="00FE436A">
        <w:rPr>
          <w:rFonts w:ascii="Times New Roman" w:hAnsi="Times New Roman"/>
          <w:sz w:val="24"/>
          <w:szCs w:val="24"/>
        </w:rPr>
        <w:t>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C62BD9" w:rsidRPr="00FE436A" w:rsidRDefault="00C62BD9" w:rsidP="00005FFA">
      <w:pPr>
        <w:pStyle w:val="af"/>
        <w:numPr>
          <w:ilvl w:val="0"/>
          <w:numId w:val="32"/>
        </w:numPr>
        <w:jc w:val="both"/>
        <w:rPr>
          <w:rFonts w:ascii="Times New Roman" w:hAnsi="Times New Roman"/>
          <w:sz w:val="24"/>
          <w:szCs w:val="24"/>
        </w:rPr>
      </w:pPr>
      <w:r w:rsidRPr="00FE436A">
        <w:rPr>
          <w:rFonts w:ascii="Times New Roman" w:hAnsi="Times New Roman"/>
          <w:sz w:val="24"/>
          <w:szCs w:val="24"/>
        </w:rPr>
        <w:t>совмещение рационалистического и эмоционально-ценностного подходов к жизни, умение здраво и логично мыслить, принимать обдуманные решения;</w:t>
      </w:r>
    </w:p>
    <w:p w:rsidR="00C62BD9" w:rsidRPr="00FE436A" w:rsidRDefault="00C62BD9" w:rsidP="00005FFA">
      <w:pPr>
        <w:pStyle w:val="af"/>
        <w:numPr>
          <w:ilvl w:val="0"/>
          <w:numId w:val="32"/>
        </w:numPr>
        <w:jc w:val="both"/>
        <w:rPr>
          <w:rFonts w:ascii="Times New Roman" w:hAnsi="Times New Roman"/>
          <w:sz w:val="24"/>
          <w:szCs w:val="24"/>
        </w:rPr>
      </w:pPr>
      <w:r w:rsidRPr="00FE436A">
        <w:rPr>
          <w:rFonts w:ascii="Times New Roman" w:hAnsi="Times New Roman"/>
          <w:sz w:val="24"/>
          <w:szCs w:val="24"/>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C62BD9" w:rsidRPr="00FE436A" w:rsidRDefault="00C62BD9" w:rsidP="00005FFA">
      <w:pPr>
        <w:pStyle w:val="af"/>
        <w:numPr>
          <w:ilvl w:val="0"/>
          <w:numId w:val="32"/>
        </w:numPr>
        <w:jc w:val="both"/>
        <w:rPr>
          <w:rFonts w:ascii="Times New Roman" w:hAnsi="Times New Roman"/>
          <w:sz w:val="24"/>
          <w:szCs w:val="24"/>
        </w:rPr>
      </w:pPr>
      <w:r w:rsidRPr="00FE436A">
        <w:rPr>
          <w:rFonts w:ascii="Times New Roman" w:hAnsi="Times New Roman"/>
          <w:sz w:val="24"/>
          <w:szCs w:val="24"/>
        </w:rPr>
        <w:t>адекватная самооценка (внутренняя гармония и самоконтроль);</w:t>
      </w:r>
    </w:p>
    <w:p w:rsidR="00C62BD9" w:rsidRPr="00FE436A" w:rsidRDefault="00C62BD9" w:rsidP="00005FFA">
      <w:pPr>
        <w:pStyle w:val="af"/>
        <w:numPr>
          <w:ilvl w:val="0"/>
          <w:numId w:val="32"/>
        </w:numPr>
        <w:jc w:val="both"/>
        <w:rPr>
          <w:rFonts w:ascii="Times New Roman" w:hAnsi="Times New Roman"/>
          <w:sz w:val="24"/>
          <w:szCs w:val="24"/>
        </w:rPr>
      </w:pPr>
      <w:r w:rsidRPr="00FE436A">
        <w:rPr>
          <w:rFonts w:ascii="Times New Roman" w:hAnsi="Times New Roman"/>
          <w:sz w:val="24"/>
          <w:szCs w:val="24"/>
        </w:rPr>
        <w:t>стремление к продуктивной жизни (максимальная реализация своего индивидуально-личностного потенциала).</w:t>
      </w:r>
    </w:p>
    <w:p w:rsidR="00C62BD9" w:rsidRPr="00FE436A" w:rsidRDefault="00C62BD9" w:rsidP="00C62BD9">
      <w:pPr>
        <w:pStyle w:val="af"/>
        <w:ind w:left="1080"/>
        <w:jc w:val="both"/>
        <w:rPr>
          <w:rFonts w:ascii="Times New Roman" w:hAnsi="Times New Roman"/>
          <w:b/>
          <w:sz w:val="24"/>
          <w:szCs w:val="24"/>
        </w:rPr>
      </w:pPr>
    </w:p>
    <w:p w:rsidR="00DC333E" w:rsidRDefault="00DC333E" w:rsidP="00C62BD9">
      <w:pPr>
        <w:pStyle w:val="af"/>
        <w:ind w:left="1080"/>
        <w:jc w:val="both"/>
        <w:rPr>
          <w:rFonts w:ascii="Times New Roman" w:hAnsi="Times New Roman"/>
          <w:b/>
          <w:sz w:val="24"/>
          <w:szCs w:val="24"/>
        </w:rPr>
      </w:pPr>
    </w:p>
    <w:p w:rsidR="00DC333E" w:rsidRDefault="00DC333E" w:rsidP="00C62BD9">
      <w:pPr>
        <w:pStyle w:val="af"/>
        <w:ind w:left="1080"/>
        <w:jc w:val="both"/>
        <w:rPr>
          <w:rFonts w:ascii="Times New Roman" w:hAnsi="Times New Roman"/>
          <w:b/>
          <w:sz w:val="24"/>
          <w:szCs w:val="24"/>
        </w:rPr>
      </w:pPr>
    </w:p>
    <w:p w:rsidR="00C62BD9" w:rsidRPr="00FE436A" w:rsidRDefault="00C62BD9" w:rsidP="00C62BD9">
      <w:pPr>
        <w:pStyle w:val="af"/>
        <w:ind w:left="1080"/>
        <w:jc w:val="both"/>
        <w:rPr>
          <w:rFonts w:ascii="Times New Roman" w:hAnsi="Times New Roman"/>
          <w:b/>
          <w:sz w:val="24"/>
          <w:szCs w:val="24"/>
        </w:rPr>
      </w:pPr>
      <w:r w:rsidRPr="00FE436A">
        <w:rPr>
          <w:rFonts w:ascii="Times New Roman" w:hAnsi="Times New Roman"/>
          <w:b/>
          <w:sz w:val="24"/>
          <w:szCs w:val="24"/>
        </w:rPr>
        <w:t xml:space="preserve">5.3. Модель личности выпускника ДЮСШ </w:t>
      </w:r>
      <w:r w:rsidR="00DB4C27" w:rsidRPr="00FE436A">
        <w:rPr>
          <w:rFonts w:ascii="Times New Roman" w:hAnsi="Times New Roman"/>
          <w:b/>
          <w:sz w:val="24"/>
          <w:szCs w:val="24"/>
        </w:rPr>
        <w:t>Кольского района</w:t>
      </w:r>
    </w:p>
    <w:p w:rsidR="00C62BD9" w:rsidRPr="00FE436A" w:rsidRDefault="00C62BD9" w:rsidP="00C62BD9">
      <w:pPr>
        <w:pStyle w:val="af"/>
        <w:jc w:val="both"/>
        <w:rPr>
          <w:rFonts w:ascii="Times New Roman" w:hAnsi="Times New Roman"/>
          <w:b/>
          <w:sz w:val="24"/>
          <w:szCs w:val="24"/>
        </w:rPr>
      </w:pPr>
    </w:p>
    <w:p w:rsidR="00760F7B" w:rsidRPr="00F842B9" w:rsidRDefault="00C62BD9" w:rsidP="00F842B9">
      <w:pPr>
        <w:pStyle w:val="af"/>
        <w:jc w:val="both"/>
        <w:rPr>
          <w:rFonts w:ascii="Times New Roman" w:hAnsi="Times New Roman"/>
          <w:sz w:val="24"/>
          <w:szCs w:val="24"/>
        </w:rPr>
      </w:pPr>
      <w:r w:rsidRPr="00FE436A">
        <w:rPr>
          <w:rFonts w:ascii="Times New Roman" w:hAnsi="Times New Roman"/>
          <w:sz w:val="24"/>
          <w:szCs w:val="24"/>
        </w:rPr>
        <w:t xml:space="preserve">         Личность выпускника ДЮСШ </w:t>
      </w:r>
      <w:r w:rsidR="00DB4C27" w:rsidRPr="00FE436A">
        <w:rPr>
          <w:rFonts w:ascii="Times New Roman" w:hAnsi="Times New Roman"/>
          <w:sz w:val="24"/>
          <w:szCs w:val="24"/>
        </w:rPr>
        <w:t>Кольского района</w:t>
      </w:r>
      <w:r w:rsidRPr="00FE436A">
        <w:rPr>
          <w:rFonts w:ascii="Times New Roman" w:hAnsi="Times New Roman"/>
          <w:sz w:val="24"/>
          <w:szCs w:val="24"/>
        </w:rPr>
        <w:t xml:space="preserve"> формируется через включение его в многоплановую разнообразную деятельность, собственный опыт взаимодействия с людьми, обеспечение безопасной жизнедеятельности, осознание ответственности за свои решения и через принятие ценностных норм общества.</w:t>
      </w: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lang w:val="en-US"/>
        </w:rPr>
        <w:t>VI</w:t>
      </w:r>
      <w:r w:rsidRPr="00FE436A">
        <w:rPr>
          <w:rFonts w:ascii="Times New Roman" w:hAnsi="Times New Roman"/>
          <w:b/>
          <w:sz w:val="24"/>
          <w:szCs w:val="24"/>
        </w:rPr>
        <w:t>.</w:t>
      </w:r>
      <w:r w:rsidR="00C22558" w:rsidRPr="00FE436A">
        <w:rPr>
          <w:rFonts w:ascii="Times New Roman" w:hAnsi="Times New Roman"/>
          <w:b/>
          <w:sz w:val="24"/>
          <w:szCs w:val="24"/>
        </w:rPr>
        <w:t xml:space="preserve"> </w:t>
      </w:r>
      <w:r w:rsidRPr="00FE436A">
        <w:rPr>
          <w:rFonts w:ascii="Times New Roman" w:hAnsi="Times New Roman"/>
          <w:b/>
          <w:sz w:val="24"/>
          <w:szCs w:val="24"/>
        </w:rPr>
        <w:t>ПЛАН-ГРАФИК РЕАЛИЗАЦИИ ПРОГРАММЫ ПО НАПРАВЛЕНИЯМ РАБОТ</w:t>
      </w:r>
    </w:p>
    <w:p w:rsidR="00C62BD9" w:rsidRPr="00FE436A" w:rsidRDefault="00C62BD9" w:rsidP="00C62BD9">
      <w:pPr>
        <w:pStyle w:val="af"/>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0"/>
        <w:gridCol w:w="1330"/>
        <w:gridCol w:w="1430"/>
        <w:gridCol w:w="1638"/>
        <w:gridCol w:w="1638"/>
        <w:gridCol w:w="1638"/>
      </w:tblGrid>
      <w:tr w:rsidR="00C62BD9" w:rsidRPr="00FE436A" w:rsidTr="00C62BD9">
        <w:tc>
          <w:tcPr>
            <w:tcW w:w="2464" w:type="dxa"/>
            <w:vMerge w:val="restart"/>
            <w:tcBorders>
              <w:top w:val="single" w:sz="4" w:space="0" w:color="auto"/>
              <w:left w:val="single" w:sz="4" w:space="0" w:color="auto"/>
              <w:bottom w:val="single" w:sz="4" w:space="0" w:color="auto"/>
              <w:right w:val="single" w:sz="4" w:space="0" w:color="auto"/>
            </w:tcBorders>
            <w:hideMark/>
          </w:tcPr>
          <w:p w:rsidR="00C62BD9" w:rsidRPr="00F842B9" w:rsidRDefault="00C62BD9" w:rsidP="00F842B9">
            <w:pPr>
              <w:pStyle w:val="af"/>
              <w:jc w:val="center"/>
              <w:rPr>
                <w:rFonts w:ascii="Times New Roman" w:hAnsi="Times New Roman"/>
                <w:i/>
                <w:sz w:val="24"/>
                <w:szCs w:val="24"/>
              </w:rPr>
            </w:pPr>
            <w:r w:rsidRPr="00F842B9">
              <w:rPr>
                <w:rFonts w:ascii="Times New Roman" w:hAnsi="Times New Roman"/>
                <w:i/>
                <w:sz w:val="24"/>
                <w:szCs w:val="24"/>
              </w:rPr>
              <w:t>Направления</w:t>
            </w:r>
          </w:p>
          <w:p w:rsidR="00C62BD9" w:rsidRDefault="00C62BD9" w:rsidP="00F842B9">
            <w:pPr>
              <w:pStyle w:val="af"/>
              <w:jc w:val="center"/>
              <w:rPr>
                <w:rFonts w:ascii="Times New Roman" w:hAnsi="Times New Roman"/>
                <w:i/>
                <w:sz w:val="24"/>
                <w:szCs w:val="24"/>
              </w:rPr>
            </w:pPr>
            <w:r w:rsidRPr="00F842B9">
              <w:rPr>
                <w:rFonts w:ascii="Times New Roman" w:hAnsi="Times New Roman"/>
                <w:i/>
                <w:sz w:val="24"/>
                <w:szCs w:val="24"/>
              </w:rPr>
              <w:t>изменений</w:t>
            </w:r>
          </w:p>
          <w:p w:rsidR="00F842B9" w:rsidRDefault="00F842B9" w:rsidP="00F842B9">
            <w:pPr>
              <w:pStyle w:val="af"/>
              <w:jc w:val="center"/>
              <w:rPr>
                <w:rFonts w:ascii="Times New Roman" w:hAnsi="Times New Roman"/>
                <w:i/>
                <w:sz w:val="24"/>
                <w:szCs w:val="24"/>
              </w:rPr>
            </w:pPr>
          </w:p>
          <w:p w:rsidR="00F842B9" w:rsidRPr="00F842B9" w:rsidRDefault="00F842B9" w:rsidP="00F842B9">
            <w:pPr>
              <w:pStyle w:val="af"/>
              <w:jc w:val="center"/>
              <w:rPr>
                <w:rFonts w:ascii="Times New Roman" w:hAnsi="Times New Roman"/>
                <w:i/>
                <w:sz w:val="24"/>
                <w:szCs w:val="24"/>
              </w:rPr>
            </w:pPr>
          </w:p>
        </w:tc>
        <w:tc>
          <w:tcPr>
            <w:tcW w:w="7674" w:type="dxa"/>
            <w:gridSpan w:val="5"/>
            <w:tcBorders>
              <w:top w:val="single" w:sz="4" w:space="0" w:color="auto"/>
              <w:left w:val="single" w:sz="4" w:space="0" w:color="auto"/>
              <w:bottom w:val="single" w:sz="4" w:space="0" w:color="auto"/>
              <w:right w:val="single" w:sz="4" w:space="0" w:color="auto"/>
            </w:tcBorders>
            <w:hideMark/>
          </w:tcPr>
          <w:p w:rsidR="00C62BD9" w:rsidRPr="00F842B9" w:rsidRDefault="00C62BD9" w:rsidP="00F842B9">
            <w:pPr>
              <w:pStyle w:val="af"/>
              <w:jc w:val="center"/>
              <w:rPr>
                <w:rFonts w:ascii="Times New Roman" w:hAnsi="Times New Roman"/>
                <w:i/>
                <w:sz w:val="24"/>
                <w:szCs w:val="24"/>
              </w:rPr>
            </w:pPr>
            <w:r w:rsidRPr="00F842B9">
              <w:rPr>
                <w:rFonts w:ascii="Times New Roman" w:hAnsi="Times New Roman"/>
                <w:i/>
                <w:sz w:val="24"/>
                <w:szCs w:val="24"/>
              </w:rPr>
              <w:t>Календарное время: годы и квартал</w:t>
            </w:r>
          </w:p>
        </w:tc>
      </w:tr>
      <w:tr w:rsidR="00C62BD9" w:rsidRPr="00FE436A" w:rsidTr="00C62BD9">
        <w:tc>
          <w:tcPr>
            <w:tcW w:w="0" w:type="auto"/>
            <w:vMerge/>
            <w:tcBorders>
              <w:top w:val="single" w:sz="4" w:space="0" w:color="auto"/>
              <w:left w:val="single" w:sz="4" w:space="0" w:color="auto"/>
              <w:bottom w:val="single" w:sz="4" w:space="0" w:color="auto"/>
              <w:right w:val="single" w:sz="4" w:space="0" w:color="auto"/>
            </w:tcBorders>
            <w:vAlign w:val="center"/>
            <w:hideMark/>
          </w:tcPr>
          <w:p w:rsidR="00C62BD9" w:rsidRPr="00F842B9" w:rsidRDefault="00C62BD9" w:rsidP="00F842B9">
            <w:pPr>
              <w:jc w:val="center"/>
              <w:rPr>
                <w:i/>
              </w:rPr>
            </w:pPr>
          </w:p>
        </w:tc>
        <w:tc>
          <w:tcPr>
            <w:tcW w:w="1330" w:type="dxa"/>
            <w:tcBorders>
              <w:top w:val="single" w:sz="4" w:space="0" w:color="auto"/>
              <w:left w:val="single" w:sz="4" w:space="0" w:color="auto"/>
              <w:bottom w:val="single" w:sz="4" w:space="0" w:color="auto"/>
              <w:right w:val="single" w:sz="4" w:space="0" w:color="auto"/>
            </w:tcBorders>
            <w:hideMark/>
          </w:tcPr>
          <w:p w:rsidR="00C62BD9" w:rsidRPr="00F842B9" w:rsidRDefault="00C62BD9" w:rsidP="00F842B9">
            <w:pPr>
              <w:pStyle w:val="af"/>
              <w:jc w:val="center"/>
              <w:rPr>
                <w:rFonts w:ascii="Times New Roman" w:hAnsi="Times New Roman"/>
                <w:i/>
                <w:sz w:val="24"/>
                <w:szCs w:val="24"/>
              </w:rPr>
            </w:pPr>
            <w:r w:rsidRPr="00F842B9">
              <w:rPr>
                <w:rFonts w:ascii="Times New Roman" w:hAnsi="Times New Roman"/>
                <w:i/>
                <w:sz w:val="24"/>
                <w:szCs w:val="24"/>
              </w:rPr>
              <w:t>201</w:t>
            </w:r>
            <w:r w:rsidR="00DB4C27" w:rsidRPr="00F842B9">
              <w:rPr>
                <w:rFonts w:ascii="Times New Roman" w:hAnsi="Times New Roman"/>
                <w:i/>
                <w:sz w:val="24"/>
                <w:szCs w:val="24"/>
              </w:rPr>
              <w:t>8</w:t>
            </w:r>
          </w:p>
        </w:tc>
        <w:tc>
          <w:tcPr>
            <w:tcW w:w="1430" w:type="dxa"/>
            <w:tcBorders>
              <w:top w:val="single" w:sz="4" w:space="0" w:color="auto"/>
              <w:left w:val="single" w:sz="4" w:space="0" w:color="auto"/>
              <w:bottom w:val="single" w:sz="4" w:space="0" w:color="auto"/>
              <w:right w:val="single" w:sz="4" w:space="0" w:color="auto"/>
            </w:tcBorders>
            <w:hideMark/>
          </w:tcPr>
          <w:p w:rsidR="00C62BD9" w:rsidRPr="00F842B9" w:rsidRDefault="00C62BD9" w:rsidP="00F842B9">
            <w:pPr>
              <w:pStyle w:val="af"/>
              <w:jc w:val="center"/>
              <w:rPr>
                <w:rFonts w:ascii="Times New Roman" w:hAnsi="Times New Roman"/>
                <w:i/>
                <w:sz w:val="24"/>
                <w:szCs w:val="24"/>
              </w:rPr>
            </w:pPr>
            <w:r w:rsidRPr="00F842B9">
              <w:rPr>
                <w:rFonts w:ascii="Times New Roman" w:hAnsi="Times New Roman"/>
                <w:i/>
                <w:sz w:val="24"/>
                <w:szCs w:val="24"/>
              </w:rPr>
              <w:t>201</w:t>
            </w:r>
            <w:r w:rsidR="00DB4C27" w:rsidRPr="00F842B9">
              <w:rPr>
                <w:rFonts w:ascii="Times New Roman" w:hAnsi="Times New Roman"/>
                <w:i/>
                <w:sz w:val="24"/>
                <w:szCs w:val="24"/>
              </w:rPr>
              <w:t>9</w:t>
            </w:r>
          </w:p>
        </w:tc>
        <w:tc>
          <w:tcPr>
            <w:tcW w:w="163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F842B9">
            <w:pPr>
              <w:pStyle w:val="af"/>
              <w:jc w:val="center"/>
              <w:rPr>
                <w:rFonts w:ascii="Times New Roman" w:hAnsi="Times New Roman"/>
                <w:i/>
                <w:sz w:val="24"/>
                <w:szCs w:val="24"/>
              </w:rPr>
            </w:pPr>
            <w:r w:rsidRPr="00F842B9">
              <w:rPr>
                <w:rFonts w:ascii="Times New Roman" w:hAnsi="Times New Roman"/>
                <w:i/>
                <w:sz w:val="24"/>
                <w:szCs w:val="24"/>
              </w:rPr>
              <w:t>20</w:t>
            </w:r>
            <w:r w:rsidR="00DB4C27" w:rsidRPr="00F842B9">
              <w:rPr>
                <w:rFonts w:ascii="Times New Roman" w:hAnsi="Times New Roman"/>
                <w:i/>
                <w:sz w:val="24"/>
                <w:szCs w:val="24"/>
              </w:rPr>
              <w:t>20</w:t>
            </w:r>
          </w:p>
        </w:tc>
        <w:tc>
          <w:tcPr>
            <w:tcW w:w="163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F842B9">
            <w:pPr>
              <w:pStyle w:val="af"/>
              <w:jc w:val="center"/>
              <w:rPr>
                <w:rFonts w:ascii="Times New Roman" w:hAnsi="Times New Roman"/>
                <w:i/>
                <w:sz w:val="24"/>
                <w:szCs w:val="24"/>
              </w:rPr>
            </w:pPr>
            <w:r w:rsidRPr="00F842B9">
              <w:rPr>
                <w:rFonts w:ascii="Times New Roman" w:hAnsi="Times New Roman"/>
                <w:i/>
                <w:sz w:val="24"/>
                <w:szCs w:val="24"/>
              </w:rPr>
              <w:t>20</w:t>
            </w:r>
            <w:r w:rsidR="00DB4C27" w:rsidRPr="00F842B9">
              <w:rPr>
                <w:rFonts w:ascii="Times New Roman" w:hAnsi="Times New Roman"/>
                <w:i/>
                <w:sz w:val="24"/>
                <w:szCs w:val="24"/>
              </w:rPr>
              <w:t>21</w:t>
            </w:r>
          </w:p>
        </w:tc>
        <w:tc>
          <w:tcPr>
            <w:tcW w:w="163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F842B9">
            <w:pPr>
              <w:pStyle w:val="af"/>
              <w:jc w:val="center"/>
              <w:rPr>
                <w:rFonts w:ascii="Times New Roman" w:hAnsi="Times New Roman"/>
                <w:i/>
                <w:sz w:val="24"/>
                <w:szCs w:val="24"/>
              </w:rPr>
            </w:pPr>
            <w:r w:rsidRPr="00F842B9">
              <w:rPr>
                <w:rFonts w:ascii="Times New Roman" w:hAnsi="Times New Roman"/>
                <w:i/>
                <w:sz w:val="24"/>
                <w:szCs w:val="24"/>
              </w:rPr>
              <w:t>202</w:t>
            </w:r>
            <w:r w:rsidR="00DB4C27" w:rsidRPr="00F842B9">
              <w:rPr>
                <w:rFonts w:ascii="Times New Roman" w:hAnsi="Times New Roman"/>
                <w:i/>
                <w:sz w:val="24"/>
                <w:szCs w:val="24"/>
              </w:rPr>
              <w:t>2</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rPr>
                <w:rFonts w:ascii="Times New Roman" w:hAnsi="Times New Roman"/>
                <w:sz w:val="24"/>
                <w:szCs w:val="24"/>
              </w:rPr>
            </w:pPr>
            <w:r w:rsidRPr="00FE436A">
              <w:rPr>
                <w:rFonts w:ascii="Times New Roman" w:hAnsi="Times New Roman"/>
                <w:sz w:val="24"/>
                <w:szCs w:val="24"/>
              </w:rPr>
              <w:t xml:space="preserve">1.Дополнительные  </w:t>
            </w:r>
            <w:r w:rsidR="00DB4C27" w:rsidRPr="00FE436A">
              <w:rPr>
                <w:rFonts w:ascii="Times New Roman" w:hAnsi="Times New Roman"/>
                <w:sz w:val="24"/>
                <w:szCs w:val="24"/>
              </w:rPr>
              <w:t xml:space="preserve">общеобразовательные </w:t>
            </w:r>
            <w:r w:rsidRPr="00FE436A">
              <w:rPr>
                <w:rFonts w:ascii="Times New Roman" w:hAnsi="Times New Roman"/>
                <w:sz w:val="24"/>
                <w:szCs w:val="24"/>
              </w:rPr>
              <w:t>общеразвивающие программы</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center"/>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2.Программно-методическое обеспечение </w:t>
            </w:r>
            <w:r w:rsidR="009A5FE0" w:rsidRPr="00FE436A">
              <w:rPr>
                <w:rFonts w:ascii="Times New Roman" w:hAnsi="Times New Roman"/>
                <w:sz w:val="24"/>
                <w:szCs w:val="24"/>
              </w:rPr>
              <w:t>учебно-воспитательного процесса</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3.Материально-техническое обеспечение </w:t>
            </w:r>
            <w:r w:rsidR="009A5FE0" w:rsidRPr="00FE436A">
              <w:rPr>
                <w:rFonts w:ascii="Times New Roman" w:hAnsi="Times New Roman"/>
                <w:sz w:val="24"/>
                <w:szCs w:val="24"/>
              </w:rPr>
              <w:t>учебно-воспитательного процесса</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4.Кадровый потенциал</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5.Мотивационная среда педагогической деятельности</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6.Организация учебно-воспитательного процесса</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7.Методы обучения и воспитания</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8.Мотивационная среда для учащихся</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r w:rsidR="00C62BD9" w:rsidRPr="00FE436A" w:rsidTr="00C62BD9">
        <w:tc>
          <w:tcPr>
            <w:tcW w:w="246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9.Методы контроля и оценки учащихся</w:t>
            </w:r>
          </w:p>
          <w:p w:rsidR="00C62BD9" w:rsidRPr="00FE436A" w:rsidRDefault="00C62BD9" w:rsidP="00C62BD9">
            <w:pPr>
              <w:pStyle w:val="af"/>
              <w:jc w:val="both"/>
              <w:rPr>
                <w:rFonts w:ascii="Times New Roman" w:hAnsi="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638"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r>
    </w:tbl>
    <w:p w:rsidR="00C62BD9" w:rsidRPr="00FE436A" w:rsidRDefault="00C62BD9" w:rsidP="00C62BD9">
      <w:pPr>
        <w:pStyle w:val="af"/>
        <w:jc w:val="center"/>
        <w:rPr>
          <w:rFonts w:ascii="Times New Roman" w:hAnsi="Times New Roman"/>
          <w:b/>
          <w:sz w:val="24"/>
          <w:szCs w:val="24"/>
          <w:lang w:val="en-US"/>
        </w:rPr>
      </w:pPr>
    </w:p>
    <w:p w:rsidR="00C62BD9" w:rsidRDefault="00C62BD9" w:rsidP="00C62BD9">
      <w:pPr>
        <w:pStyle w:val="af"/>
        <w:jc w:val="center"/>
        <w:rPr>
          <w:rFonts w:ascii="Times New Roman" w:hAnsi="Times New Roman"/>
          <w:b/>
          <w:sz w:val="24"/>
          <w:szCs w:val="24"/>
        </w:rPr>
      </w:pPr>
    </w:p>
    <w:p w:rsidR="00F842B9" w:rsidRDefault="00F842B9" w:rsidP="00C62BD9">
      <w:pPr>
        <w:pStyle w:val="af"/>
        <w:jc w:val="center"/>
        <w:rPr>
          <w:rFonts w:ascii="Times New Roman" w:hAnsi="Times New Roman"/>
          <w:b/>
          <w:sz w:val="24"/>
          <w:szCs w:val="24"/>
        </w:rPr>
      </w:pPr>
    </w:p>
    <w:p w:rsidR="00F842B9" w:rsidRDefault="00F842B9" w:rsidP="00C62BD9">
      <w:pPr>
        <w:pStyle w:val="af"/>
        <w:jc w:val="center"/>
        <w:rPr>
          <w:rFonts w:ascii="Times New Roman" w:hAnsi="Times New Roman"/>
          <w:b/>
          <w:sz w:val="24"/>
          <w:szCs w:val="24"/>
        </w:rPr>
      </w:pPr>
    </w:p>
    <w:p w:rsidR="00F842B9" w:rsidRPr="00F842B9" w:rsidRDefault="00F842B9" w:rsidP="00C62BD9">
      <w:pPr>
        <w:pStyle w:val="af"/>
        <w:jc w:val="center"/>
        <w:rPr>
          <w:rFonts w:ascii="Times New Roman" w:hAnsi="Times New Roman"/>
          <w:b/>
          <w:sz w:val="24"/>
          <w:szCs w:val="24"/>
        </w:rPr>
      </w:pPr>
    </w:p>
    <w:p w:rsidR="00C62BD9" w:rsidRPr="00FE436A" w:rsidRDefault="00C62BD9" w:rsidP="00C62BD9">
      <w:pPr>
        <w:pStyle w:val="af"/>
        <w:rPr>
          <w:rFonts w:ascii="Times New Roman" w:hAnsi="Times New Roman"/>
          <w:b/>
          <w:sz w:val="24"/>
          <w:szCs w:val="24"/>
        </w:rPr>
      </w:pPr>
    </w:p>
    <w:p w:rsidR="00DC333E" w:rsidRDefault="00DC333E" w:rsidP="00C62BD9">
      <w:pPr>
        <w:pStyle w:val="af"/>
        <w:jc w:val="center"/>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lang w:val="en-US"/>
        </w:rPr>
        <w:lastRenderedPageBreak/>
        <w:t>VII</w:t>
      </w:r>
      <w:r w:rsidRPr="00FE436A">
        <w:rPr>
          <w:rFonts w:ascii="Times New Roman" w:hAnsi="Times New Roman"/>
          <w:b/>
          <w:sz w:val="24"/>
          <w:szCs w:val="24"/>
        </w:rPr>
        <w:t>.</w:t>
      </w:r>
      <w:r w:rsidR="009A5FE0" w:rsidRPr="00FE436A">
        <w:rPr>
          <w:rFonts w:ascii="Times New Roman" w:hAnsi="Times New Roman"/>
          <w:b/>
          <w:sz w:val="24"/>
          <w:szCs w:val="24"/>
        </w:rPr>
        <w:t xml:space="preserve"> </w:t>
      </w:r>
      <w:r w:rsidRPr="00FE436A">
        <w:rPr>
          <w:rFonts w:ascii="Times New Roman" w:hAnsi="Times New Roman"/>
          <w:b/>
          <w:sz w:val="24"/>
          <w:szCs w:val="24"/>
        </w:rPr>
        <w:t>ОСНОВНЫЕ НАПРАВЛЕНИЯ РЕАЛИЗАЦИИ ПРОГРАММЫ</w:t>
      </w:r>
    </w:p>
    <w:p w:rsidR="00C62BD9" w:rsidRDefault="00C62BD9" w:rsidP="00DB4C27">
      <w:pPr>
        <w:pStyle w:val="af"/>
        <w:jc w:val="center"/>
        <w:rPr>
          <w:rFonts w:ascii="Times New Roman" w:hAnsi="Times New Roman"/>
          <w:b/>
          <w:sz w:val="24"/>
          <w:szCs w:val="24"/>
        </w:rPr>
      </w:pPr>
      <w:r w:rsidRPr="00FE436A">
        <w:rPr>
          <w:rFonts w:ascii="Times New Roman" w:hAnsi="Times New Roman"/>
          <w:b/>
          <w:sz w:val="24"/>
          <w:szCs w:val="24"/>
        </w:rPr>
        <w:t xml:space="preserve">РАЗВИТИЯ ДЮСШ </w:t>
      </w:r>
      <w:r w:rsidR="00DB4C27" w:rsidRPr="00FE436A">
        <w:rPr>
          <w:rFonts w:ascii="Times New Roman" w:hAnsi="Times New Roman"/>
          <w:b/>
          <w:sz w:val="24"/>
          <w:szCs w:val="24"/>
        </w:rPr>
        <w:t>КОЛЬСКОГО РАЙОНА</w:t>
      </w:r>
    </w:p>
    <w:p w:rsidR="00DC333E" w:rsidRPr="00FE436A" w:rsidRDefault="00DC333E" w:rsidP="00DB4C27">
      <w:pPr>
        <w:pStyle w:val="af"/>
        <w:jc w:val="center"/>
        <w:rPr>
          <w:rFonts w:ascii="Times New Roman" w:hAnsi="Times New Roman"/>
          <w:b/>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1.Модернизация содержательной и технологической стороны образовательного процесса.</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b/>
          <w:sz w:val="24"/>
          <w:szCs w:val="24"/>
        </w:rPr>
        <w:t>Цель:</w:t>
      </w:r>
      <w:r w:rsidRPr="00FE436A">
        <w:rPr>
          <w:rFonts w:ascii="Times New Roman" w:hAnsi="Times New Roman"/>
          <w:sz w:val="24"/>
          <w:szCs w:val="24"/>
        </w:rPr>
        <w:t xml:space="preserve"> Совершенствование образовательного процесса, определяющего личностный рост учащегося и возможность его полноценного участия в общественной и профессиональной жизнедеятельности в условиях</w:t>
      </w:r>
      <w:r w:rsidR="009A5FE0" w:rsidRPr="00FE436A">
        <w:rPr>
          <w:rFonts w:ascii="Times New Roman" w:hAnsi="Times New Roman"/>
          <w:sz w:val="24"/>
          <w:szCs w:val="24"/>
        </w:rPr>
        <w:t xml:space="preserve"> решения поставленных задач</w:t>
      </w:r>
    </w:p>
    <w:p w:rsidR="00C62BD9" w:rsidRPr="00FE436A" w:rsidRDefault="00C62BD9" w:rsidP="00C62BD9">
      <w:pPr>
        <w:pStyle w:val="af"/>
        <w:ind w:firstLine="708"/>
        <w:jc w:val="both"/>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761"/>
      </w:tblGrid>
      <w:tr w:rsidR="00C62BD9" w:rsidRPr="00FE436A" w:rsidTr="00F842B9">
        <w:tc>
          <w:tcPr>
            <w:tcW w:w="226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Задачи</w:t>
            </w:r>
          </w:p>
        </w:tc>
        <w:tc>
          <w:tcPr>
            <w:tcW w:w="7761"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Условия решения поставленных задач</w:t>
            </w:r>
          </w:p>
        </w:tc>
      </w:tr>
      <w:tr w:rsidR="00C62BD9" w:rsidRPr="00FE436A" w:rsidTr="00F842B9">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1.Обновление содержания дополнительного образования</w:t>
            </w:r>
          </w:p>
        </w:tc>
        <w:tc>
          <w:tcPr>
            <w:tcW w:w="776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1.Апробация и внедрение новых учебно-методических комплексов.</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2.Разработка системы элективных курсов.</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3.Повышение квалификации тренеров-преподавателей работающих по новым УМК.</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4.Повышение квалификации тренеров-преподавателей</w:t>
            </w:r>
            <w:r w:rsidR="009A5FE0" w:rsidRPr="00FE436A">
              <w:rPr>
                <w:rFonts w:ascii="Times New Roman" w:hAnsi="Times New Roman"/>
                <w:sz w:val="24"/>
                <w:szCs w:val="24"/>
              </w:rPr>
              <w:t>,</w:t>
            </w:r>
            <w:r w:rsidRPr="00FE436A">
              <w:rPr>
                <w:rFonts w:ascii="Times New Roman" w:hAnsi="Times New Roman"/>
                <w:sz w:val="24"/>
                <w:szCs w:val="24"/>
              </w:rPr>
              <w:t xml:space="preserve"> занимающихся подготовкой команд и участников к соревнованиям различного уровня по видам спорта.</w:t>
            </w:r>
          </w:p>
        </w:tc>
      </w:tr>
      <w:tr w:rsidR="00C62BD9" w:rsidRPr="00FE436A" w:rsidTr="00F842B9">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2.Внедрение инновационных образовательных технологий</w:t>
            </w:r>
          </w:p>
        </w:tc>
        <w:tc>
          <w:tcPr>
            <w:tcW w:w="776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1.Апробация современных образовательных технологий.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2.Широкое использование проектной технологии.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3.Разработка учебно-методических материалов для новых форм организации образовательного процесса.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4.Разработка и описание методики организации учебного исследования и проектирования.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5.Использование в образовательном процессе различных форм социальных практик как одного из основных средств, способствующих самоопределению учащегося и приобретению им социальных компетенций.</w:t>
            </w:r>
          </w:p>
        </w:tc>
      </w:tr>
      <w:tr w:rsidR="00C62BD9" w:rsidRPr="00FE436A" w:rsidTr="00F842B9">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3.Внедрение компетентностного подхода в оценку достижений обучающихся</w:t>
            </w:r>
          </w:p>
        </w:tc>
        <w:tc>
          <w:tcPr>
            <w:tcW w:w="776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1.Определение и описание критериев измерений достижений учащихся. </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2.Разработка способов оценивания достижений учащихся.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3.Поиск и адаптация новых подходов к оцениванию учебных достижений учащихся. </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4.Включение в содержания обучения методов самоконтроля и самооценки.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5.Разработка требований к организации объективной системы текущего контроля.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6.Разработка системы оценивания учебных достижений обучающихся в рамках элективных курсов.</w:t>
            </w:r>
          </w:p>
        </w:tc>
      </w:tr>
    </w:tbl>
    <w:p w:rsidR="00DB4C27" w:rsidRPr="00FE436A" w:rsidRDefault="00DB4C27" w:rsidP="00C62BD9">
      <w:pPr>
        <w:pStyle w:val="af"/>
        <w:jc w:val="both"/>
        <w:rPr>
          <w:rFonts w:ascii="Times New Roman" w:hAnsi="Times New Roman"/>
          <w:b/>
          <w:sz w:val="24"/>
          <w:szCs w:val="24"/>
        </w:rPr>
      </w:pPr>
    </w:p>
    <w:p w:rsidR="00DB4C27" w:rsidRPr="00FE436A" w:rsidRDefault="00DB4C27" w:rsidP="00C62BD9">
      <w:pPr>
        <w:pStyle w:val="af"/>
        <w:jc w:val="both"/>
        <w:rPr>
          <w:rFonts w:ascii="Times New Roman" w:hAnsi="Times New Roman"/>
          <w:b/>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2.Создание условий, обеспечивающих личностный рост всех субъектов образовательного процесса</w:t>
      </w:r>
    </w:p>
    <w:p w:rsidR="00C62BD9" w:rsidRPr="00FE436A" w:rsidRDefault="00C62BD9" w:rsidP="00C62BD9">
      <w:pPr>
        <w:pStyle w:val="af"/>
        <w:ind w:firstLine="708"/>
        <w:jc w:val="both"/>
        <w:rPr>
          <w:rFonts w:ascii="Times New Roman" w:hAnsi="Times New Roman"/>
          <w:b/>
          <w:sz w:val="24"/>
          <w:szCs w:val="24"/>
        </w:rPr>
      </w:pPr>
    </w:p>
    <w:p w:rsidR="00C62BD9" w:rsidRPr="00FE436A" w:rsidRDefault="00C62BD9" w:rsidP="00C62BD9">
      <w:pPr>
        <w:pStyle w:val="af"/>
        <w:ind w:left="708" w:firstLine="708"/>
        <w:jc w:val="both"/>
        <w:rPr>
          <w:rFonts w:ascii="Times New Roman" w:hAnsi="Times New Roman"/>
          <w:sz w:val="24"/>
          <w:szCs w:val="24"/>
        </w:rPr>
      </w:pPr>
      <w:r w:rsidRPr="00FE436A">
        <w:rPr>
          <w:rFonts w:ascii="Times New Roman" w:hAnsi="Times New Roman"/>
          <w:b/>
          <w:sz w:val="24"/>
          <w:szCs w:val="24"/>
        </w:rPr>
        <w:t xml:space="preserve">Цель: </w:t>
      </w:r>
      <w:r w:rsidRPr="00FE436A">
        <w:rPr>
          <w:rFonts w:ascii="Times New Roman" w:hAnsi="Times New Roman"/>
          <w:sz w:val="24"/>
          <w:szCs w:val="24"/>
        </w:rPr>
        <w:t>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 в условиях информационного общества.</w:t>
      </w:r>
    </w:p>
    <w:p w:rsidR="00C62BD9" w:rsidRPr="00FE436A" w:rsidRDefault="00C62BD9" w:rsidP="00C62BD9">
      <w:pPr>
        <w:pStyle w:val="af"/>
        <w:ind w:left="708"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620"/>
      </w:tblGrid>
      <w:tr w:rsidR="00C62BD9" w:rsidRPr="00FE436A" w:rsidTr="00C62BD9">
        <w:tc>
          <w:tcPr>
            <w:tcW w:w="2518"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Задача</w:t>
            </w:r>
          </w:p>
        </w:tc>
        <w:tc>
          <w:tcPr>
            <w:tcW w:w="7620"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Условия решения поставленных задач</w:t>
            </w:r>
          </w:p>
        </w:tc>
      </w:tr>
      <w:tr w:rsidR="00C62BD9" w:rsidRPr="00FE436A" w:rsidTr="00C62BD9">
        <w:tc>
          <w:tcPr>
            <w:tcW w:w="251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1.Осуществление курсовой подготовки и переподготовки педагогов</w:t>
            </w:r>
          </w:p>
        </w:tc>
        <w:tc>
          <w:tcPr>
            <w:tcW w:w="7620" w:type="dxa"/>
            <w:tcBorders>
              <w:top w:val="single" w:sz="4" w:space="0" w:color="auto"/>
              <w:left w:val="single" w:sz="4" w:space="0" w:color="auto"/>
              <w:bottom w:val="single" w:sz="4" w:space="0" w:color="auto"/>
              <w:right w:val="single" w:sz="4" w:space="0" w:color="auto"/>
            </w:tcBorders>
            <w:hideMark/>
          </w:tcPr>
          <w:p w:rsidR="00C62BD9" w:rsidRDefault="00C62BD9" w:rsidP="00C62BD9">
            <w:pPr>
              <w:pStyle w:val="af"/>
              <w:jc w:val="both"/>
              <w:rPr>
                <w:rFonts w:ascii="Times New Roman" w:hAnsi="Times New Roman"/>
                <w:sz w:val="24"/>
                <w:szCs w:val="24"/>
              </w:rPr>
            </w:pPr>
            <w:r w:rsidRPr="00FE436A">
              <w:rPr>
                <w:rFonts w:ascii="Times New Roman" w:hAnsi="Times New Roman"/>
                <w:sz w:val="24"/>
                <w:szCs w:val="24"/>
              </w:rPr>
              <w:t>1.Организация стажировок, курсов повышения квалификации педагогов, направленных на разработку проектов социальной и профессиональной направленности.</w:t>
            </w:r>
          </w:p>
          <w:p w:rsidR="00F842B9" w:rsidRPr="00FE436A" w:rsidRDefault="00F842B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2.Проведение в рамках спортивной школы методических объединений разноуровневых и интегральных курсов по изучению проблем </w:t>
            </w:r>
            <w:r w:rsidRPr="00FE436A">
              <w:rPr>
                <w:rFonts w:ascii="Times New Roman" w:hAnsi="Times New Roman"/>
                <w:sz w:val="24"/>
                <w:szCs w:val="24"/>
              </w:rPr>
              <w:lastRenderedPageBreak/>
              <w:t>овладения новым качеством образования в учреждениях дополнительного образования детей.</w:t>
            </w:r>
          </w:p>
        </w:tc>
      </w:tr>
      <w:tr w:rsidR="00C62BD9" w:rsidRPr="00FE436A" w:rsidTr="00C62BD9">
        <w:tc>
          <w:tcPr>
            <w:tcW w:w="251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2.Внедрение инновационных образовательных технологий</w:t>
            </w:r>
          </w:p>
        </w:tc>
        <w:tc>
          <w:tcPr>
            <w:tcW w:w="762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1.Совершенствование системы внутришкольного контроля.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2.Организация работы «Школы молодого педагога»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3.Организация «Школы повышения мастерства»</w:t>
            </w:r>
          </w:p>
          <w:p w:rsidR="00C62BD9" w:rsidRPr="00FE436A" w:rsidRDefault="009A5FE0" w:rsidP="009A5FE0">
            <w:pPr>
              <w:pStyle w:val="af"/>
              <w:jc w:val="both"/>
              <w:rPr>
                <w:rFonts w:ascii="Times New Roman" w:hAnsi="Times New Roman"/>
                <w:sz w:val="24"/>
                <w:szCs w:val="24"/>
              </w:rPr>
            </w:pPr>
            <w:r w:rsidRPr="00FE436A">
              <w:rPr>
                <w:rFonts w:ascii="Times New Roman" w:hAnsi="Times New Roman"/>
                <w:sz w:val="24"/>
                <w:szCs w:val="24"/>
              </w:rPr>
              <w:t>4</w:t>
            </w:r>
            <w:r w:rsidR="00C62BD9" w:rsidRPr="00FE436A">
              <w:rPr>
                <w:rFonts w:ascii="Times New Roman" w:hAnsi="Times New Roman"/>
                <w:sz w:val="24"/>
                <w:szCs w:val="24"/>
              </w:rPr>
              <w:t>.Разработка индивидуальных и совместных творческих проектов в рамках методических объединений и их защита.</w:t>
            </w:r>
          </w:p>
        </w:tc>
      </w:tr>
      <w:tr w:rsidR="00C62BD9" w:rsidRPr="00FE436A" w:rsidTr="00C62BD9">
        <w:tc>
          <w:tcPr>
            <w:tcW w:w="251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3.Организация научно-педагогического сопровождения педагогов в условиях эксперимента</w:t>
            </w:r>
          </w:p>
        </w:tc>
        <w:tc>
          <w:tcPr>
            <w:tcW w:w="762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1.Организация постоянно действующего семинара «Методологические основы экспериментальной работы в учреждении дополнительного образования детей».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2.Разработка и реализация индивидуальных программ экспериментальной деятельности.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3.Повышение компетентности педагогов в процессе включения в научно-исследовательскую и опытно-экспериментальную работу.</w:t>
            </w:r>
          </w:p>
        </w:tc>
      </w:tr>
      <w:tr w:rsidR="00C62BD9" w:rsidRPr="00FE436A" w:rsidTr="00C62BD9">
        <w:tc>
          <w:tcPr>
            <w:tcW w:w="251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4.Внедрение современных образовательных технологий</w:t>
            </w:r>
          </w:p>
        </w:tc>
        <w:tc>
          <w:tcPr>
            <w:tcW w:w="762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1.Внедрение технологий проблемного, проектного и игрового обучения.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2.Создание условий для свободного выбора и самореализации учащихся в образовательном процессе посредством внедрения вариативных программ, технологий.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3.Использование диалоговых форм обучения, технологий сотрудничества с учетом субъективного опыта ученика.</w:t>
            </w:r>
          </w:p>
        </w:tc>
      </w:tr>
    </w:tbl>
    <w:p w:rsidR="00C62BD9" w:rsidRPr="00FE436A" w:rsidRDefault="00C62BD9" w:rsidP="00C62BD9">
      <w:pPr>
        <w:pStyle w:val="af"/>
        <w:jc w:val="both"/>
        <w:rPr>
          <w:rFonts w:ascii="Times New Roman" w:hAnsi="Times New Roman"/>
          <w:sz w:val="24"/>
          <w:szCs w:val="24"/>
        </w:rPr>
      </w:pPr>
    </w:p>
    <w:p w:rsidR="00C62BD9" w:rsidRPr="00FE436A" w:rsidRDefault="00A92BC9" w:rsidP="00C62BD9">
      <w:pPr>
        <w:pStyle w:val="af"/>
        <w:jc w:val="both"/>
        <w:rPr>
          <w:rFonts w:ascii="Times New Roman" w:hAnsi="Times New Roman"/>
          <w:b/>
          <w:sz w:val="24"/>
          <w:szCs w:val="24"/>
        </w:rPr>
      </w:pPr>
      <w:r w:rsidRPr="00FE436A">
        <w:rPr>
          <w:rFonts w:ascii="Times New Roman" w:hAnsi="Times New Roman"/>
          <w:b/>
          <w:sz w:val="24"/>
          <w:szCs w:val="24"/>
        </w:rPr>
        <w:t>3.Создание в рамках ДЮСШ Кольского района</w:t>
      </w:r>
      <w:r w:rsidR="00C62BD9" w:rsidRPr="00FE436A">
        <w:rPr>
          <w:rFonts w:ascii="Times New Roman" w:hAnsi="Times New Roman"/>
          <w:b/>
          <w:sz w:val="24"/>
          <w:szCs w:val="24"/>
        </w:rPr>
        <w:t xml:space="preserve"> открытого информационного образовательного пространства</w:t>
      </w:r>
    </w:p>
    <w:p w:rsidR="00760F7B" w:rsidRPr="00FE436A" w:rsidRDefault="00760F7B" w:rsidP="00C62BD9">
      <w:pPr>
        <w:pStyle w:val="af"/>
        <w:jc w:val="both"/>
        <w:rPr>
          <w:rFonts w:ascii="Times New Roman" w:hAnsi="Times New Roman"/>
          <w:b/>
          <w:sz w:val="24"/>
          <w:szCs w:val="24"/>
        </w:rPr>
      </w:pPr>
    </w:p>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Цель:</w:t>
      </w:r>
      <w:r w:rsidRPr="00FE436A">
        <w:rPr>
          <w:rFonts w:ascii="Times New Roman" w:hAnsi="Times New Roman"/>
          <w:sz w:val="24"/>
          <w:szCs w:val="24"/>
        </w:rPr>
        <w:t xml:space="preserve"> интеграция информационных ресурсов, позволяющих осуществить сбор, хранение, и обработку информации, имеющей учебную и социокультурную значимость для учащихся. Пред</w:t>
      </w:r>
      <w:r w:rsidR="00DB4C27" w:rsidRPr="00FE436A">
        <w:rPr>
          <w:rFonts w:ascii="Times New Roman" w:hAnsi="Times New Roman"/>
          <w:sz w:val="24"/>
          <w:szCs w:val="24"/>
        </w:rPr>
        <w:t>о</w:t>
      </w:r>
      <w:r w:rsidRPr="00FE436A">
        <w:rPr>
          <w:rFonts w:ascii="Times New Roman" w:hAnsi="Times New Roman"/>
          <w:sz w:val="24"/>
          <w:szCs w:val="24"/>
        </w:rPr>
        <w:t>ставление свободного доступа к информации всем субъектам образовательного процесса и населению.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195"/>
      </w:tblGrid>
      <w:tr w:rsidR="00C62BD9" w:rsidRPr="00FE436A" w:rsidTr="00C62BD9">
        <w:tc>
          <w:tcPr>
            <w:tcW w:w="2943"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Задачи</w:t>
            </w:r>
          </w:p>
        </w:tc>
        <w:tc>
          <w:tcPr>
            <w:tcW w:w="7195"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Условия решения поставленных задач</w:t>
            </w:r>
          </w:p>
        </w:tc>
      </w:tr>
      <w:tr w:rsidR="00C62BD9" w:rsidRPr="00FE436A" w:rsidTr="00C62BD9">
        <w:tc>
          <w:tcPr>
            <w:tcW w:w="2943"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1.Подготовка педагогов к использованию информационных технологий в образовательном процессе и формированию функциональной информационной грамотности обучающихся учреждения</w:t>
            </w:r>
          </w:p>
        </w:tc>
        <w:tc>
          <w:tcPr>
            <w:tcW w:w="719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1.Освоение педагогами персональных компьютеров и информационных технологий.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2.Прохождение педагогами курсов по освоению современных технологий.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3.Внедрени</w:t>
            </w:r>
            <w:r w:rsidR="00DB4C27" w:rsidRPr="00FE436A">
              <w:rPr>
                <w:rFonts w:ascii="Times New Roman" w:hAnsi="Times New Roman"/>
                <w:sz w:val="24"/>
                <w:szCs w:val="24"/>
              </w:rPr>
              <w:t>е</w:t>
            </w:r>
            <w:r w:rsidRPr="00FE436A">
              <w:rPr>
                <w:rFonts w:ascii="Times New Roman" w:hAnsi="Times New Roman"/>
                <w:sz w:val="24"/>
                <w:szCs w:val="24"/>
              </w:rPr>
              <w:t xml:space="preserve"> информационных технологий в образовательную практику.</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4.Целенаправленная работа по формированию функциональной информационной грамотности учащихся.</w:t>
            </w:r>
          </w:p>
        </w:tc>
      </w:tr>
      <w:tr w:rsidR="00C62BD9" w:rsidRPr="00FE436A" w:rsidTr="00C62BD9">
        <w:tc>
          <w:tcPr>
            <w:tcW w:w="2943"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2.Создание банка программно-методических ресурсных материалов, обеспечивающих внедрение информационных технологий в образовательный  процесс и вхождение в глобальное информационное пространство</w:t>
            </w:r>
          </w:p>
        </w:tc>
        <w:tc>
          <w:tcPr>
            <w:tcW w:w="719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1.Создание материально-технической базы школы, обеспечивающей информатизацию образовательного процесса.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2.Укрепление и совершенствование технического оснащения образовательного процесса.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3.Создание банка программно-методических материалов.</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4.Подбор мультимедиа-программ, пособий. Учебников для эффективной работы по внедрению информационных технологий в образовательный процесс школы.</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5.Подключение к глобальной информационной сети и использование ее ресурсов в образовательном процессе.</w:t>
            </w:r>
          </w:p>
        </w:tc>
      </w:tr>
      <w:tr w:rsidR="00C62BD9" w:rsidRPr="00FE436A" w:rsidTr="00C62BD9">
        <w:tc>
          <w:tcPr>
            <w:tcW w:w="29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3.Создание в рамках Школы системы дополнительного образования детей, обеспечивающей необходимый уровень информационной культуры населения микрорайона и свободный доступ к глобальной информационной сети</w:t>
            </w:r>
          </w:p>
        </w:tc>
        <w:tc>
          <w:tcPr>
            <w:tcW w:w="719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1.Усиление кадрового потенциала педагогов, обеспечивающих реализацию дополнительных образовательных услуг в сфере информационных технологий.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 Расширение роли школьного сайта в единой информационной среде ДЮСШ «2.</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 Использование ИКТ на родительских собраниях, привлечению всех участников образовательного процесса к применению информационных технологий в ходе учебно-воспитательного процесса.</w:t>
            </w:r>
          </w:p>
        </w:tc>
      </w:tr>
    </w:tbl>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4.Внедрение здоровьесберегающих технологий</w:t>
      </w:r>
    </w:p>
    <w:p w:rsidR="00C62BD9" w:rsidRPr="00FE436A" w:rsidRDefault="00C62BD9" w:rsidP="00C62BD9">
      <w:pPr>
        <w:pStyle w:val="af"/>
        <w:ind w:firstLine="708"/>
        <w:jc w:val="both"/>
        <w:rPr>
          <w:rFonts w:ascii="Times New Roman" w:hAnsi="Times New Roman"/>
          <w:b/>
          <w:sz w:val="24"/>
          <w:szCs w:val="24"/>
        </w:rPr>
      </w:pP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b/>
          <w:sz w:val="24"/>
          <w:szCs w:val="24"/>
        </w:rPr>
        <w:t xml:space="preserve">Цель: </w:t>
      </w:r>
      <w:r w:rsidRPr="00FE436A">
        <w:rPr>
          <w:rFonts w:ascii="Times New Roman" w:hAnsi="Times New Roman"/>
          <w:sz w:val="24"/>
          <w:szCs w:val="24"/>
        </w:rPr>
        <w:t>обеспечение полноценного психологического развития обучающихся и позитивной адаптации, социализации и интеграции в современном быстро меняющемся информационном обществе.</w:t>
      </w:r>
    </w:p>
    <w:p w:rsidR="00C62BD9" w:rsidRPr="00FE436A" w:rsidRDefault="00C62BD9" w:rsidP="00C62BD9">
      <w:pPr>
        <w:pStyle w:val="af"/>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195"/>
      </w:tblGrid>
      <w:tr w:rsidR="00C62BD9" w:rsidRPr="00FE436A" w:rsidTr="00C62BD9">
        <w:tc>
          <w:tcPr>
            <w:tcW w:w="2943"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Задачи</w:t>
            </w:r>
          </w:p>
        </w:tc>
        <w:tc>
          <w:tcPr>
            <w:tcW w:w="7195" w:type="dxa"/>
            <w:tcBorders>
              <w:top w:val="single" w:sz="4" w:space="0" w:color="auto"/>
              <w:left w:val="single" w:sz="4" w:space="0" w:color="auto"/>
              <w:bottom w:val="single" w:sz="4" w:space="0" w:color="auto"/>
              <w:right w:val="single" w:sz="4" w:space="0" w:color="auto"/>
            </w:tcBorders>
            <w:hideMark/>
          </w:tcPr>
          <w:p w:rsidR="00C62BD9" w:rsidRPr="00F842B9" w:rsidRDefault="00C62BD9" w:rsidP="00C62BD9">
            <w:pPr>
              <w:pStyle w:val="af"/>
              <w:jc w:val="both"/>
              <w:rPr>
                <w:rFonts w:ascii="Times New Roman" w:hAnsi="Times New Roman"/>
                <w:i/>
                <w:sz w:val="24"/>
                <w:szCs w:val="24"/>
              </w:rPr>
            </w:pPr>
            <w:r w:rsidRPr="00F842B9">
              <w:rPr>
                <w:rFonts w:ascii="Times New Roman" w:hAnsi="Times New Roman"/>
                <w:i/>
                <w:sz w:val="24"/>
                <w:szCs w:val="24"/>
              </w:rPr>
              <w:t>Условия решения поставленных задач</w:t>
            </w:r>
          </w:p>
        </w:tc>
      </w:tr>
      <w:tr w:rsidR="00C62BD9" w:rsidRPr="00FE436A" w:rsidTr="00C62BD9">
        <w:tc>
          <w:tcPr>
            <w:tcW w:w="29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1.Создание службы медико-психолого-социально-педагогического сопровождения учащихся</w:t>
            </w:r>
          </w:p>
        </w:tc>
        <w:tc>
          <w:tcPr>
            <w:tcW w:w="7195"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1.Разработка и реализация комплексной программы построения здоровье сберегающей среды учреждения дополнительного образования детей.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2.Разработка системы физического воспитания, основанной на индивидуально-типологическом подходе.</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3.Сотрудничество Школы и медицинских учреждений в решении проблемы реабилитации здоровья учащихся.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4.Повышение информированности и технической грамотности педагогов в вопросах здоровье сбережения. </w:t>
            </w:r>
          </w:p>
          <w:p w:rsidR="00C62BD9" w:rsidRPr="00FE436A" w:rsidRDefault="00C62BD9" w:rsidP="00C62BD9">
            <w:pPr>
              <w:pStyle w:val="af"/>
              <w:jc w:val="both"/>
              <w:rPr>
                <w:rFonts w:ascii="Times New Roman" w:hAnsi="Times New Roman"/>
                <w:sz w:val="24"/>
                <w:szCs w:val="24"/>
              </w:rPr>
            </w:pPr>
          </w:p>
        </w:tc>
      </w:tr>
      <w:tr w:rsidR="00C62BD9" w:rsidRPr="00FE436A" w:rsidTr="00C62BD9">
        <w:tc>
          <w:tcPr>
            <w:tcW w:w="2943"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2.Мониторинг динамики физического развития обучающихся и условий сохранения и развития здоровья обучающихся</w:t>
            </w:r>
          </w:p>
          <w:p w:rsidR="00C62BD9" w:rsidRPr="00FE436A" w:rsidRDefault="00C62BD9" w:rsidP="00C62BD9">
            <w:pPr>
              <w:pStyle w:val="af"/>
              <w:jc w:val="both"/>
              <w:rPr>
                <w:rFonts w:ascii="Times New Roman" w:hAnsi="Times New Roman"/>
                <w:sz w:val="24"/>
                <w:szCs w:val="24"/>
              </w:rPr>
            </w:pPr>
          </w:p>
        </w:tc>
        <w:tc>
          <w:tcPr>
            <w:tcW w:w="719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1.Организация мониторинга состояния здоровья учащихся.</w:t>
            </w:r>
          </w:p>
        </w:tc>
      </w:tr>
      <w:tr w:rsidR="00C62BD9" w:rsidRPr="00FE436A" w:rsidTr="00C62BD9">
        <w:tc>
          <w:tcPr>
            <w:tcW w:w="29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22558">
            <w:pPr>
              <w:pStyle w:val="af"/>
              <w:jc w:val="both"/>
              <w:rPr>
                <w:rFonts w:ascii="Times New Roman" w:hAnsi="Times New Roman"/>
                <w:sz w:val="24"/>
                <w:szCs w:val="24"/>
              </w:rPr>
            </w:pPr>
            <w:r w:rsidRPr="00FE436A">
              <w:rPr>
                <w:rFonts w:ascii="Times New Roman" w:hAnsi="Times New Roman"/>
                <w:sz w:val="24"/>
                <w:szCs w:val="24"/>
              </w:rPr>
              <w:t>3.Внедрение технологий здоровьесбережения и создание здоровьесберегающей среды в Школе</w:t>
            </w:r>
          </w:p>
        </w:tc>
        <w:tc>
          <w:tcPr>
            <w:tcW w:w="719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1.Разработка и проведение мероприятий, которые уменьшают риск возникновения заболеваний и повреждений, тесно связанных с социальными аспектами жизни обучающихся (мероприятия по профилактике алкоголизма, наркомании, табакокурения и т.д.).</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2.Пропаганда здорового образа жизни среди обучающихся, их родителей, педагогов.</w:t>
            </w:r>
          </w:p>
        </w:tc>
      </w:tr>
    </w:tbl>
    <w:p w:rsidR="00C62BD9" w:rsidRPr="00FE436A" w:rsidRDefault="00C62BD9" w:rsidP="00F842B9">
      <w:pPr>
        <w:pStyle w:val="af"/>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p>
    <w:p w:rsidR="008F3CF5" w:rsidRDefault="008F3CF5" w:rsidP="00C62BD9">
      <w:pPr>
        <w:pStyle w:val="af"/>
        <w:jc w:val="center"/>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lang w:val="en-US"/>
        </w:rPr>
        <w:t>VIII</w:t>
      </w:r>
      <w:r w:rsidRPr="00FE436A">
        <w:rPr>
          <w:rFonts w:ascii="Times New Roman" w:hAnsi="Times New Roman"/>
          <w:b/>
          <w:sz w:val="24"/>
          <w:szCs w:val="24"/>
        </w:rPr>
        <w:t>.</w:t>
      </w:r>
      <w:r w:rsidR="00A92BC9" w:rsidRPr="00FE436A">
        <w:rPr>
          <w:rFonts w:ascii="Times New Roman" w:hAnsi="Times New Roman"/>
          <w:b/>
          <w:sz w:val="24"/>
          <w:szCs w:val="24"/>
        </w:rPr>
        <w:t xml:space="preserve"> </w:t>
      </w:r>
      <w:r w:rsidRPr="00FE436A">
        <w:rPr>
          <w:rFonts w:ascii="Times New Roman" w:hAnsi="Times New Roman"/>
          <w:b/>
          <w:sz w:val="24"/>
          <w:szCs w:val="24"/>
        </w:rPr>
        <w:t>СТРАТЕГИЯ РАЗВИТИЯ ДЮСШ</w:t>
      </w:r>
      <w:r w:rsidR="00A92BC9" w:rsidRPr="00FE436A">
        <w:rPr>
          <w:rFonts w:ascii="Times New Roman" w:hAnsi="Times New Roman"/>
          <w:b/>
          <w:sz w:val="24"/>
          <w:szCs w:val="24"/>
        </w:rPr>
        <w:t xml:space="preserve"> Кольского района</w:t>
      </w: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rPr>
        <w:t>НА 201</w:t>
      </w:r>
      <w:r w:rsidR="00C22558" w:rsidRPr="00FE436A">
        <w:rPr>
          <w:rFonts w:ascii="Times New Roman" w:hAnsi="Times New Roman"/>
          <w:b/>
          <w:sz w:val="24"/>
          <w:szCs w:val="24"/>
        </w:rPr>
        <w:t>8</w:t>
      </w:r>
      <w:r w:rsidRPr="00FE436A">
        <w:rPr>
          <w:rFonts w:ascii="Times New Roman" w:hAnsi="Times New Roman"/>
          <w:b/>
          <w:sz w:val="24"/>
          <w:szCs w:val="24"/>
        </w:rPr>
        <w:t>-202</w:t>
      </w:r>
      <w:r w:rsidR="00C22558" w:rsidRPr="00FE436A">
        <w:rPr>
          <w:rFonts w:ascii="Times New Roman" w:hAnsi="Times New Roman"/>
          <w:b/>
          <w:sz w:val="24"/>
          <w:szCs w:val="24"/>
        </w:rPr>
        <w:t>2</w:t>
      </w:r>
      <w:r w:rsidRPr="00FE436A">
        <w:rPr>
          <w:rFonts w:ascii="Times New Roman" w:hAnsi="Times New Roman"/>
          <w:b/>
          <w:sz w:val="24"/>
          <w:szCs w:val="24"/>
        </w:rPr>
        <w:t xml:space="preserve"> ГОДЫ</w:t>
      </w: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8.1.Стратегический план реализации инновационной деятельности (пошаговый)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ab/>
      </w:r>
      <w:r w:rsidRPr="00FE436A">
        <w:rPr>
          <w:rFonts w:ascii="Times New Roman" w:hAnsi="Times New Roman"/>
          <w:sz w:val="24"/>
          <w:szCs w:val="24"/>
        </w:rPr>
        <w:t>Инновационная деятельность будет реализовываться путем одновременного экспериментального введения инновационного образовательного процесса через создание единой информационной среды в организации учебно-воспитательного процесса и деятельности управляющей системы образовательного учреждения.</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lastRenderedPageBreak/>
        <w:t>Первый шаг: август 201</w:t>
      </w:r>
      <w:r w:rsidR="00C22558" w:rsidRPr="00FE436A">
        <w:rPr>
          <w:rFonts w:ascii="Times New Roman" w:hAnsi="Times New Roman"/>
          <w:b/>
          <w:sz w:val="24"/>
          <w:szCs w:val="24"/>
        </w:rPr>
        <w:t>8</w:t>
      </w:r>
      <w:r w:rsidRPr="00FE436A">
        <w:rPr>
          <w:rFonts w:ascii="Times New Roman" w:hAnsi="Times New Roman"/>
          <w:b/>
          <w:sz w:val="24"/>
          <w:szCs w:val="24"/>
        </w:rPr>
        <w:t>год</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Цель: выявить недостатки результатов и к сентябрю разработать новую инновационную модель.</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1.Анализ состояния качества обучения на основе компетентного подхода. Анализ причин недостатков организации самостоятельной познавательной деятельности.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 xml:space="preserve">2.Разработка </w:t>
      </w:r>
      <w:r w:rsidR="00C22558" w:rsidRPr="00FE436A">
        <w:rPr>
          <w:rFonts w:ascii="Times New Roman" w:hAnsi="Times New Roman"/>
          <w:sz w:val="24"/>
          <w:szCs w:val="24"/>
        </w:rPr>
        <w:t xml:space="preserve">общеобразовательных </w:t>
      </w:r>
      <w:r w:rsidRPr="00FE436A">
        <w:rPr>
          <w:rFonts w:ascii="Times New Roman" w:hAnsi="Times New Roman"/>
          <w:sz w:val="24"/>
          <w:szCs w:val="24"/>
        </w:rPr>
        <w:t>общеразвивающих программ в области физической культуры и</w:t>
      </w:r>
      <w:r w:rsidR="00C22558" w:rsidRPr="00FE436A">
        <w:rPr>
          <w:rFonts w:ascii="Times New Roman" w:hAnsi="Times New Roman"/>
          <w:sz w:val="24"/>
          <w:szCs w:val="24"/>
        </w:rPr>
        <w:t xml:space="preserve"> </w:t>
      </w:r>
      <w:r w:rsidRPr="00FE436A">
        <w:rPr>
          <w:rFonts w:ascii="Times New Roman" w:hAnsi="Times New Roman"/>
          <w:sz w:val="24"/>
          <w:szCs w:val="24"/>
        </w:rPr>
        <w:t>спорта</w:t>
      </w:r>
      <w:r w:rsidR="006468D7" w:rsidRPr="00FE436A">
        <w:rPr>
          <w:rFonts w:ascii="Times New Roman" w:hAnsi="Times New Roman"/>
          <w:sz w:val="24"/>
          <w:szCs w:val="24"/>
        </w:rPr>
        <w:t>,</w:t>
      </w:r>
      <w:r w:rsidRPr="00FE436A">
        <w:rPr>
          <w:rFonts w:ascii="Times New Roman" w:hAnsi="Times New Roman"/>
          <w:sz w:val="24"/>
          <w:szCs w:val="24"/>
        </w:rPr>
        <w:t xml:space="preserve"> соответствующих федеральным государственным требованиям к минимуму содержания, структуре, условиям реализации и срокам обучения по этим программам.</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r>
      <w:r w:rsidR="006468D7" w:rsidRPr="00FE436A">
        <w:rPr>
          <w:rFonts w:ascii="Times New Roman" w:hAnsi="Times New Roman"/>
          <w:sz w:val="24"/>
          <w:szCs w:val="24"/>
        </w:rPr>
        <w:t>3</w:t>
      </w:r>
      <w:r w:rsidRPr="00FE436A">
        <w:rPr>
          <w:rFonts w:ascii="Times New Roman" w:hAnsi="Times New Roman"/>
          <w:sz w:val="24"/>
          <w:szCs w:val="24"/>
        </w:rPr>
        <w:t>.</w:t>
      </w:r>
      <w:r w:rsidR="006468D7" w:rsidRPr="00FE436A">
        <w:rPr>
          <w:rFonts w:ascii="Times New Roman" w:hAnsi="Times New Roman"/>
          <w:sz w:val="24"/>
          <w:szCs w:val="24"/>
        </w:rPr>
        <w:t xml:space="preserve"> </w:t>
      </w:r>
      <w:r w:rsidRPr="00FE436A">
        <w:rPr>
          <w:rFonts w:ascii="Times New Roman" w:hAnsi="Times New Roman"/>
          <w:sz w:val="24"/>
          <w:szCs w:val="24"/>
        </w:rPr>
        <w:t>Разработка содержания инновационной деятельности и новых форм оценивания образовательных результатов учащихся.</w:t>
      </w:r>
    </w:p>
    <w:p w:rsidR="00C62BD9" w:rsidRPr="00FE436A" w:rsidRDefault="00C22558" w:rsidP="00C22558">
      <w:pPr>
        <w:pStyle w:val="af"/>
        <w:jc w:val="both"/>
        <w:rPr>
          <w:rFonts w:ascii="Times New Roman" w:hAnsi="Times New Roman"/>
          <w:sz w:val="24"/>
          <w:szCs w:val="24"/>
        </w:rPr>
      </w:pPr>
      <w:r w:rsidRPr="00FE436A">
        <w:rPr>
          <w:rFonts w:ascii="Times New Roman" w:hAnsi="Times New Roman"/>
          <w:sz w:val="24"/>
          <w:szCs w:val="24"/>
        </w:rPr>
        <w:tab/>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Второй шаг: сентябрь 201</w:t>
      </w:r>
      <w:r w:rsidR="00C22558" w:rsidRPr="00FE436A">
        <w:rPr>
          <w:rFonts w:ascii="Times New Roman" w:hAnsi="Times New Roman"/>
          <w:b/>
          <w:sz w:val="24"/>
          <w:szCs w:val="24"/>
        </w:rPr>
        <w:t>8</w:t>
      </w:r>
      <w:r w:rsidRPr="00FE436A">
        <w:rPr>
          <w:rFonts w:ascii="Times New Roman" w:hAnsi="Times New Roman"/>
          <w:b/>
          <w:sz w:val="24"/>
          <w:szCs w:val="24"/>
        </w:rPr>
        <w:t xml:space="preserve"> – ноябрь 201</w:t>
      </w:r>
      <w:r w:rsidR="00C22558" w:rsidRPr="00FE436A">
        <w:rPr>
          <w:rFonts w:ascii="Times New Roman" w:hAnsi="Times New Roman"/>
          <w:b/>
          <w:sz w:val="24"/>
          <w:szCs w:val="24"/>
        </w:rPr>
        <w:t>8</w:t>
      </w:r>
      <w:r w:rsidRPr="00FE436A">
        <w:rPr>
          <w:rFonts w:ascii="Times New Roman" w:hAnsi="Times New Roman"/>
          <w:b/>
          <w:sz w:val="24"/>
          <w:szCs w:val="24"/>
        </w:rPr>
        <w:t xml:space="preserve"> года</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Цель: завершить разработку проекта инновационной деятельности к ноябрю 201</w:t>
      </w:r>
      <w:r w:rsidR="00C22558" w:rsidRPr="00FE436A">
        <w:rPr>
          <w:rFonts w:ascii="Times New Roman" w:hAnsi="Times New Roman"/>
          <w:sz w:val="24"/>
          <w:szCs w:val="24"/>
        </w:rPr>
        <w:t>8</w:t>
      </w:r>
      <w:r w:rsidRPr="00FE436A">
        <w:rPr>
          <w:rFonts w:ascii="Times New Roman" w:hAnsi="Times New Roman"/>
          <w:sz w:val="24"/>
          <w:szCs w:val="24"/>
        </w:rPr>
        <w:t xml:space="preserve"> года.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1.Завершить разработки инновационного (экспериментальной рабочей программы) проекта.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 xml:space="preserve">2.Составление плана реализации. Презентация в ДЮСШ </w:t>
      </w:r>
      <w:r w:rsidR="00C22558" w:rsidRPr="00FE436A">
        <w:rPr>
          <w:rFonts w:ascii="Times New Roman" w:hAnsi="Times New Roman"/>
          <w:sz w:val="24"/>
          <w:szCs w:val="24"/>
        </w:rPr>
        <w:t>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r>
    </w:p>
    <w:p w:rsidR="00C62BD9" w:rsidRPr="00FE436A" w:rsidRDefault="00C22558" w:rsidP="00C62BD9">
      <w:pPr>
        <w:pStyle w:val="af"/>
        <w:jc w:val="both"/>
        <w:rPr>
          <w:rFonts w:ascii="Times New Roman" w:hAnsi="Times New Roman"/>
          <w:b/>
          <w:sz w:val="24"/>
          <w:szCs w:val="24"/>
        </w:rPr>
      </w:pPr>
      <w:r w:rsidRPr="00FE436A">
        <w:rPr>
          <w:rFonts w:ascii="Times New Roman" w:hAnsi="Times New Roman"/>
          <w:b/>
          <w:sz w:val="24"/>
          <w:szCs w:val="24"/>
        </w:rPr>
        <w:t>Третий шаг: декабрь 201</w:t>
      </w:r>
      <w:r w:rsidR="002A2EB8" w:rsidRPr="00FE436A">
        <w:rPr>
          <w:rFonts w:ascii="Times New Roman" w:hAnsi="Times New Roman"/>
          <w:b/>
          <w:sz w:val="24"/>
          <w:szCs w:val="24"/>
        </w:rPr>
        <w:t>8</w:t>
      </w:r>
      <w:r w:rsidRPr="00FE436A">
        <w:rPr>
          <w:rFonts w:ascii="Times New Roman" w:hAnsi="Times New Roman"/>
          <w:b/>
          <w:sz w:val="24"/>
          <w:szCs w:val="24"/>
        </w:rPr>
        <w:t xml:space="preserve"> года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Цель: обеспечить наличие ресурсов для апробации инновацио</w:t>
      </w:r>
      <w:r w:rsidR="00C22558" w:rsidRPr="00FE436A">
        <w:rPr>
          <w:rFonts w:ascii="Times New Roman" w:hAnsi="Times New Roman"/>
          <w:sz w:val="24"/>
          <w:szCs w:val="24"/>
        </w:rPr>
        <w:t>нной   программы к началу   2018</w:t>
      </w:r>
      <w:r w:rsidRPr="00FE436A">
        <w:rPr>
          <w:rFonts w:ascii="Times New Roman" w:hAnsi="Times New Roman"/>
          <w:sz w:val="24"/>
          <w:szCs w:val="24"/>
        </w:rPr>
        <w:t>-201</w:t>
      </w:r>
      <w:r w:rsidR="00C22558" w:rsidRPr="00FE436A">
        <w:rPr>
          <w:rFonts w:ascii="Times New Roman" w:hAnsi="Times New Roman"/>
          <w:sz w:val="24"/>
          <w:szCs w:val="24"/>
        </w:rPr>
        <w:t>9</w:t>
      </w:r>
      <w:r w:rsidRPr="00FE436A">
        <w:rPr>
          <w:rFonts w:ascii="Times New Roman" w:hAnsi="Times New Roman"/>
          <w:sz w:val="24"/>
          <w:szCs w:val="24"/>
        </w:rPr>
        <w:t xml:space="preserve"> учебного года.</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1.Обучить кадры для работы в условиях экспериментального проекта.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2.Сформировать нормативно-правовую базу.</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3.Обновить программно-методическое обеспечение УВП.</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4.Создать банк информации (учебных, исследовательских проектов и т.д.).</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5.Привести в соответствие с проектом материально-техническую базу ДЮСШ.</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6.Привести в соответствие с проектом учебно-методическое обеспечение.</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7.Обеспечить компетентное использование интернет-ресурсов всеми участниками образовательного процесса через:</w:t>
      </w:r>
    </w:p>
    <w:p w:rsidR="00C62BD9" w:rsidRPr="00FE436A" w:rsidRDefault="00C62BD9" w:rsidP="00005FFA">
      <w:pPr>
        <w:pStyle w:val="af"/>
        <w:numPr>
          <w:ilvl w:val="0"/>
          <w:numId w:val="33"/>
        </w:numPr>
        <w:jc w:val="both"/>
        <w:rPr>
          <w:rFonts w:ascii="Times New Roman" w:hAnsi="Times New Roman"/>
          <w:sz w:val="24"/>
          <w:szCs w:val="24"/>
        </w:rPr>
      </w:pPr>
      <w:r w:rsidRPr="00FE436A">
        <w:rPr>
          <w:rFonts w:ascii="Times New Roman" w:hAnsi="Times New Roman"/>
          <w:sz w:val="24"/>
          <w:szCs w:val="24"/>
        </w:rPr>
        <w:t>административную локальную сеть;</w:t>
      </w:r>
    </w:p>
    <w:p w:rsidR="00C62BD9" w:rsidRPr="00FE436A" w:rsidRDefault="00C62BD9" w:rsidP="00005FFA">
      <w:pPr>
        <w:pStyle w:val="af"/>
        <w:numPr>
          <w:ilvl w:val="0"/>
          <w:numId w:val="33"/>
        </w:numPr>
        <w:jc w:val="both"/>
        <w:rPr>
          <w:rFonts w:ascii="Times New Roman" w:hAnsi="Times New Roman"/>
          <w:sz w:val="24"/>
          <w:szCs w:val="24"/>
        </w:rPr>
      </w:pPr>
      <w:r w:rsidRPr="00FE436A">
        <w:rPr>
          <w:rFonts w:ascii="Times New Roman" w:hAnsi="Times New Roman"/>
          <w:sz w:val="24"/>
          <w:szCs w:val="24"/>
        </w:rPr>
        <w:t>общественную локальную сеть.</w:t>
      </w:r>
    </w:p>
    <w:p w:rsidR="00C62BD9" w:rsidRPr="00FE436A" w:rsidRDefault="00C62BD9" w:rsidP="00C62BD9">
      <w:pPr>
        <w:pStyle w:val="af"/>
        <w:ind w:left="360"/>
        <w:jc w:val="both"/>
        <w:rPr>
          <w:rFonts w:ascii="Times New Roman" w:hAnsi="Times New Roman"/>
          <w:sz w:val="24"/>
          <w:szCs w:val="24"/>
        </w:rPr>
      </w:pPr>
    </w:p>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Четвертый шаг: январь 201</w:t>
      </w:r>
      <w:r w:rsidR="002A2EB8" w:rsidRPr="00FE436A">
        <w:rPr>
          <w:rFonts w:ascii="Times New Roman" w:hAnsi="Times New Roman"/>
          <w:b/>
          <w:sz w:val="24"/>
          <w:szCs w:val="24"/>
        </w:rPr>
        <w:t>9</w:t>
      </w:r>
      <w:r w:rsidRPr="00FE436A">
        <w:rPr>
          <w:rFonts w:ascii="Times New Roman" w:hAnsi="Times New Roman"/>
          <w:b/>
          <w:sz w:val="24"/>
          <w:szCs w:val="24"/>
        </w:rPr>
        <w:t xml:space="preserve"> –май 201</w:t>
      </w:r>
      <w:r w:rsidR="002A2EB8" w:rsidRPr="00FE436A">
        <w:rPr>
          <w:rFonts w:ascii="Times New Roman" w:hAnsi="Times New Roman"/>
          <w:b/>
          <w:sz w:val="24"/>
          <w:szCs w:val="24"/>
        </w:rPr>
        <w:t>9</w:t>
      </w:r>
      <w:r w:rsidRPr="00FE436A">
        <w:rPr>
          <w:rFonts w:ascii="Times New Roman" w:hAnsi="Times New Roman"/>
          <w:b/>
          <w:sz w:val="24"/>
          <w:szCs w:val="24"/>
        </w:rPr>
        <w:t xml:space="preserve"> года</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Цель: отработать механизм освоения новшеств в отделениях </w:t>
      </w:r>
      <w:r w:rsidR="002A2EB8" w:rsidRPr="00FE436A">
        <w:rPr>
          <w:rFonts w:ascii="Times New Roman" w:hAnsi="Times New Roman"/>
          <w:sz w:val="24"/>
          <w:szCs w:val="24"/>
        </w:rPr>
        <w:t xml:space="preserve"> ДЮСШ </w:t>
      </w:r>
      <w:r w:rsidRPr="00FE436A">
        <w:rPr>
          <w:rFonts w:ascii="Times New Roman" w:hAnsi="Times New Roman"/>
          <w:sz w:val="24"/>
          <w:szCs w:val="24"/>
        </w:rPr>
        <w:t xml:space="preserve">по видам спорта </w:t>
      </w:r>
      <w:r w:rsidR="002A2EB8" w:rsidRPr="00FE436A">
        <w:rPr>
          <w:rFonts w:ascii="Times New Roman" w:hAnsi="Times New Roman"/>
          <w:sz w:val="24"/>
          <w:szCs w:val="24"/>
        </w:rPr>
        <w:t>.</w:t>
      </w:r>
      <w:r w:rsidRPr="00FE436A">
        <w:rPr>
          <w:rFonts w:ascii="Times New Roman" w:hAnsi="Times New Roman"/>
          <w:sz w:val="24"/>
          <w:szCs w:val="24"/>
        </w:rPr>
        <w:t xml:space="preserve"> </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1.Выявить затруднения в реализации новых образовательных технологий в образовательном и воспитательном пространстве, оказать методическую помощь.</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2.Обобщить результаты апробации инновационной модели.</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Пятый шаг: 201</w:t>
      </w:r>
      <w:r w:rsidR="002A2EB8" w:rsidRPr="00FE436A">
        <w:rPr>
          <w:rFonts w:ascii="Times New Roman" w:hAnsi="Times New Roman"/>
          <w:b/>
          <w:sz w:val="24"/>
          <w:szCs w:val="24"/>
        </w:rPr>
        <w:t>9</w:t>
      </w:r>
      <w:r w:rsidRPr="00FE436A">
        <w:rPr>
          <w:rFonts w:ascii="Times New Roman" w:hAnsi="Times New Roman"/>
          <w:b/>
          <w:sz w:val="24"/>
          <w:szCs w:val="24"/>
        </w:rPr>
        <w:t>-20</w:t>
      </w:r>
      <w:r w:rsidR="002A2EB8" w:rsidRPr="00FE436A">
        <w:rPr>
          <w:rFonts w:ascii="Times New Roman" w:hAnsi="Times New Roman"/>
          <w:b/>
          <w:sz w:val="24"/>
          <w:szCs w:val="24"/>
        </w:rPr>
        <w:t>20</w:t>
      </w:r>
      <w:r w:rsidRPr="00FE436A">
        <w:rPr>
          <w:rFonts w:ascii="Times New Roman" w:hAnsi="Times New Roman"/>
          <w:b/>
          <w:sz w:val="24"/>
          <w:szCs w:val="24"/>
        </w:rPr>
        <w:t>год</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1.Обеспечить 100% освоение тренерами-преподавателями работы в информационной сети.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2.Активное включение в самостоятельную организацию занятий с применением информационно-коммуникативных технологий.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3.Презентация наработанного материала на уровне ДЮСШ</w:t>
      </w:r>
      <w:r w:rsidR="002A2EB8" w:rsidRPr="00FE436A">
        <w:rPr>
          <w:rFonts w:ascii="Times New Roman" w:hAnsi="Times New Roman"/>
          <w:sz w:val="24"/>
          <w:szCs w:val="24"/>
        </w:rPr>
        <w:t>.</w:t>
      </w: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Шестой шаг: 20</w:t>
      </w:r>
      <w:r w:rsidR="002A2EB8" w:rsidRPr="00FE436A">
        <w:rPr>
          <w:rFonts w:ascii="Times New Roman" w:hAnsi="Times New Roman"/>
          <w:b/>
          <w:sz w:val="24"/>
          <w:szCs w:val="24"/>
        </w:rPr>
        <w:t>20-2021</w:t>
      </w:r>
      <w:r w:rsidRPr="00FE436A">
        <w:rPr>
          <w:rFonts w:ascii="Times New Roman" w:hAnsi="Times New Roman"/>
          <w:b/>
          <w:sz w:val="24"/>
          <w:szCs w:val="24"/>
        </w:rPr>
        <w:t xml:space="preserve"> год</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ab/>
      </w:r>
      <w:r w:rsidRPr="00FE436A">
        <w:rPr>
          <w:rFonts w:ascii="Times New Roman" w:hAnsi="Times New Roman"/>
          <w:sz w:val="24"/>
          <w:szCs w:val="24"/>
        </w:rPr>
        <w:t>1.Расширение информационного пространства – Интернет (участие во Всероссийских интерактивных конкурсах, проектах).</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2.Обмен разработанными проектами.</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Седьмой шаг: 20</w:t>
      </w:r>
      <w:r w:rsidR="002A2EB8" w:rsidRPr="00FE436A">
        <w:rPr>
          <w:rFonts w:ascii="Times New Roman" w:hAnsi="Times New Roman"/>
          <w:b/>
          <w:sz w:val="24"/>
          <w:szCs w:val="24"/>
        </w:rPr>
        <w:t>21</w:t>
      </w:r>
      <w:r w:rsidRPr="00FE436A">
        <w:rPr>
          <w:rFonts w:ascii="Times New Roman" w:hAnsi="Times New Roman"/>
          <w:b/>
          <w:sz w:val="24"/>
          <w:szCs w:val="24"/>
        </w:rPr>
        <w:t>-202</w:t>
      </w:r>
      <w:r w:rsidR="002A2EB8" w:rsidRPr="00FE436A">
        <w:rPr>
          <w:rFonts w:ascii="Times New Roman" w:hAnsi="Times New Roman"/>
          <w:b/>
          <w:sz w:val="24"/>
          <w:szCs w:val="24"/>
        </w:rPr>
        <w:t>2</w:t>
      </w:r>
      <w:r w:rsidRPr="00FE436A">
        <w:rPr>
          <w:rFonts w:ascii="Times New Roman" w:hAnsi="Times New Roman"/>
          <w:b/>
          <w:sz w:val="24"/>
          <w:szCs w:val="24"/>
        </w:rPr>
        <w:t>год</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Цель: выявить недостатки результатов образования и разработать новую образовательную модель для развития ДЮСШ</w:t>
      </w:r>
      <w:r w:rsidR="002A2EB8" w:rsidRPr="00FE436A">
        <w:rPr>
          <w:rFonts w:ascii="Times New Roman" w:hAnsi="Times New Roman"/>
          <w:sz w:val="24"/>
          <w:szCs w:val="24"/>
        </w:rPr>
        <w:t>.</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ab/>
        <w:t>1.Выявить и сохранить наиболее удачные организационные механизмы управления проектом.</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2.Провести поиск и дать оценку новым организационным решениям.</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3.Оценить существующую структуру.</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4.Начать разработку новой модели проекта.</w:t>
      </w:r>
    </w:p>
    <w:p w:rsidR="00C62BD9" w:rsidRPr="00FE436A" w:rsidRDefault="00C62BD9" w:rsidP="00C62BD9">
      <w:pPr>
        <w:pStyle w:val="af"/>
        <w:jc w:val="both"/>
        <w:rPr>
          <w:rFonts w:ascii="Times New Roman" w:hAnsi="Times New Roman"/>
          <w:b/>
          <w:sz w:val="24"/>
          <w:szCs w:val="24"/>
        </w:rPr>
      </w:pPr>
    </w:p>
    <w:p w:rsidR="00760F7B" w:rsidRPr="00FE436A" w:rsidRDefault="00760F7B" w:rsidP="00C62BD9">
      <w:pPr>
        <w:pStyle w:val="af"/>
        <w:jc w:val="both"/>
        <w:rPr>
          <w:rFonts w:ascii="Times New Roman" w:hAnsi="Times New Roman"/>
          <w:b/>
          <w:sz w:val="24"/>
          <w:szCs w:val="24"/>
        </w:rPr>
      </w:pPr>
    </w:p>
    <w:p w:rsidR="00760F7B" w:rsidRPr="00FE436A" w:rsidRDefault="00760F7B" w:rsidP="00C62BD9">
      <w:pPr>
        <w:pStyle w:val="af"/>
        <w:jc w:val="both"/>
        <w:rPr>
          <w:rFonts w:ascii="Times New Roman" w:hAnsi="Times New Roman"/>
          <w:b/>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8.2. План действий</w:t>
      </w:r>
    </w:p>
    <w:p w:rsidR="00C62BD9" w:rsidRPr="00FE436A" w:rsidRDefault="00C62BD9" w:rsidP="00C62BD9">
      <w:pPr>
        <w:pStyle w:val="af"/>
        <w:jc w:val="both"/>
        <w:rPr>
          <w:rFonts w:ascii="Times New Roman" w:hAnsi="Times New Roman"/>
          <w:b/>
          <w:sz w:val="24"/>
          <w:szCs w:val="24"/>
          <w:u w:val="single"/>
        </w:rPr>
      </w:pPr>
      <w:r w:rsidRPr="00FE436A">
        <w:rPr>
          <w:rFonts w:ascii="Times New Roman" w:hAnsi="Times New Roman"/>
          <w:b/>
          <w:sz w:val="24"/>
          <w:szCs w:val="24"/>
          <w:u w:val="single"/>
          <w:lang w:val="en-US"/>
        </w:rPr>
        <w:t>I</w:t>
      </w:r>
      <w:r w:rsidRPr="00FE436A">
        <w:rPr>
          <w:rFonts w:ascii="Times New Roman" w:hAnsi="Times New Roman"/>
          <w:b/>
          <w:sz w:val="24"/>
          <w:szCs w:val="24"/>
          <w:u w:val="single"/>
        </w:rPr>
        <w:t xml:space="preserve"> этап: январь</w:t>
      </w:r>
      <w:r w:rsidR="002A2EB8" w:rsidRPr="00FE436A">
        <w:rPr>
          <w:rFonts w:ascii="Times New Roman" w:hAnsi="Times New Roman"/>
          <w:b/>
          <w:sz w:val="24"/>
          <w:szCs w:val="24"/>
          <w:u w:val="single"/>
        </w:rPr>
        <w:t xml:space="preserve">  </w:t>
      </w:r>
      <w:r w:rsidRPr="00FE436A">
        <w:rPr>
          <w:rFonts w:ascii="Times New Roman" w:hAnsi="Times New Roman"/>
          <w:b/>
          <w:sz w:val="24"/>
          <w:szCs w:val="24"/>
          <w:u w:val="single"/>
        </w:rPr>
        <w:t>201</w:t>
      </w:r>
      <w:r w:rsidR="002A2EB8" w:rsidRPr="00FE436A">
        <w:rPr>
          <w:rFonts w:ascii="Times New Roman" w:hAnsi="Times New Roman"/>
          <w:b/>
          <w:sz w:val="24"/>
          <w:szCs w:val="24"/>
          <w:u w:val="single"/>
        </w:rPr>
        <w:t>8</w:t>
      </w:r>
      <w:r w:rsidRPr="00FE436A">
        <w:rPr>
          <w:rFonts w:ascii="Times New Roman" w:hAnsi="Times New Roman"/>
          <w:b/>
          <w:sz w:val="24"/>
          <w:szCs w:val="24"/>
          <w:u w:val="single"/>
        </w:rPr>
        <w:t xml:space="preserve"> – май</w:t>
      </w:r>
      <w:r w:rsidR="00445F45" w:rsidRPr="00FE436A">
        <w:rPr>
          <w:rFonts w:ascii="Times New Roman" w:hAnsi="Times New Roman"/>
          <w:b/>
          <w:sz w:val="24"/>
          <w:szCs w:val="24"/>
          <w:u w:val="single"/>
        </w:rPr>
        <w:t xml:space="preserve"> </w:t>
      </w:r>
      <w:r w:rsidRPr="00FE436A">
        <w:rPr>
          <w:rFonts w:ascii="Times New Roman" w:hAnsi="Times New Roman"/>
          <w:b/>
          <w:sz w:val="24"/>
          <w:szCs w:val="24"/>
          <w:u w:val="single"/>
        </w:rPr>
        <w:t>201</w:t>
      </w:r>
      <w:r w:rsidR="002A2EB8" w:rsidRPr="00FE436A">
        <w:rPr>
          <w:rFonts w:ascii="Times New Roman" w:hAnsi="Times New Roman"/>
          <w:b/>
          <w:sz w:val="24"/>
          <w:szCs w:val="24"/>
          <w:u w:val="single"/>
        </w:rPr>
        <w:t>9</w:t>
      </w:r>
      <w:r w:rsidRPr="00FE436A">
        <w:rPr>
          <w:rFonts w:ascii="Times New Roman" w:hAnsi="Times New Roman"/>
          <w:b/>
          <w:sz w:val="24"/>
          <w:szCs w:val="24"/>
          <w:u w:val="single"/>
        </w:rPr>
        <w:t xml:space="preserve"> гг.</w:t>
      </w:r>
    </w:p>
    <w:p w:rsidR="00C62BD9" w:rsidRPr="00FE436A" w:rsidRDefault="00C62BD9" w:rsidP="00C62BD9">
      <w:pPr>
        <w:pStyle w:val="af"/>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984"/>
        <w:gridCol w:w="936"/>
        <w:gridCol w:w="198"/>
        <w:gridCol w:w="996"/>
        <w:gridCol w:w="138"/>
        <w:gridCol w:w="1843"/>
        <w:gridCol w:w="1809"/>
      </w:tblGrid>
      <w:tr w:rsidR="00C62BD9" w:rsidRPr="00FE436A" w:rsidTr="00760F7B">
        <w:tc>
          <w:tcPr>
            <w:tcW w:w="2093"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Направление и задачи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Мероприятия</w:t>
            </w:r>
          </w:p>
        </w:tc>
        <w:tc>
          <w:tcPr>
            <w:tcW w:w="2268" w:type="dxa"/>
            <w:gridSpan w:val="4"/>
            <w:tcBorders>
              <w:top w:val="single" w:sz="4" w:space="0" w:color="auto"/>
              <w:left w:val="single" w:sz="4" w:space="0" w:color="auto"/>
              <w:bottom w:val="single" w:sz="4" w:space="0" w:color="auto"/>
              <w:right w:val="single" w:sz="4" w:space="0" w:color="auto"/>
            </w:tcBorders>
            <w:hideMark/>
          </w:tcPr>
          <w:p w:rsidR="00C62BD9" w:rsidRPr="00FE436A" w:rsidRDefault="00C62BD9" w:rsidP="00760F7B">
            <w:pPr>
              <w:pStyle w:val="af"/>
              <w:jc w:val="center"/>
              <w:rPr>
                <w:rFonts w:ascii="Times New Roman" w:hAnsi="Times New Roman"/>
                <w:sz w:val="24"/>
                <w:szCs w:val="24"/>
              </w:rPr>
            </w:pPr>
            <w:r w:rsidRPr="00FE436A">
              <w:rPr>
                <w:rFonts w:ascii="Times New Roman" w:hAnsi="Times New Roman"/>
                <w:sz w:val="24"/>
                <w:szCs w:val="24"/>
              </w:rPr>
              <w:t>Сроки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Ответственный исполнитель</w:t>
            </w:r>
          </w:p>
        </w:tc>
        <w:tc>
          <w:tcPr>
            <w:tcW w:w="1809"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Результат</w:t>
            </w:r>
          </w:p>
        </w:tc>
      </w:tr>
      <w:tr w:rsidR="00C62BD9" w:rsidRPr="00FE436A" w:rsidTr="00760F7B">
        <w:tc>
          <w:tcPr>
            <w:tcW w:w="2093"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1984"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0"/>
                <w:szCs w:val="20"/>
              </w:rPr>
            </w:pPr>
            <w:r w:rsidRPr="00FE436A">
              <w:rPr>
                <w:rFonts w:ascii="Times New Roman" w:hAnsi="Times New Roman"/>
                <w:sz w:val="20"/>
                <w:szCs w:val="20"/>
              </w:rPr>
              <w:t>начало</w:t>
            </w:r>
          </w:p>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0"/>
                <w:szCs w:val="20"/>
              </w:rPr>
            </w:pPr>
            <w:r w:rsidRPr="00FE436A">
              <w:rPr>
                <w:rFonts w:ascii="Times New Roman" w:hAnsi="Times New Roman"/>
                <w:sz w:val="20"/>
                <w:szCs w:val="20"/>
              </w:rPr>
              <w:t>окончание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1809"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r>
      <w:tr w:rsidR="00C62BD9" w:rsidRPr="00FE436A" w:rsidTr="00760F7B">
        <w:tc>
          <w:tcPr>
            <w:tcW w:w="9997" w:type="dxa"/>
            <w:gridSpan w:val="8"/>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Первый этап плана действий опирается на первые три шага стратегического плана реализации инновационной деятельности</w:t>
            </w:r>
          </w:p>
        </w:tc>
      </w:tr>
      <w:tr w:rsidR="00C62BD9" w:rsidRPr="00FE436A" w:rsidTr="00760F7B">
        <w:tc>
          <w:tcPr>
            <w:tcW w:w="9997" w:type="dxa"/>
            <w:gridSpan w:val="8"/>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1.Обновление в системе управления</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2A2EB8">
            <w:pPr>
              <w:pStyle w:val="af"/>
              <w:jc w:val="both"/>
              <w:rPr>
                <w:rFonts w:ascii="Times New Roman" w:hAnsi="Times New Roman"/>
              </w:rPr>
            </w:pPr>
            <w:r w:rsidRPr="00FE436A">
              <w:rPr>
                <w:rFonts w:ascii="Times New Roman" w:hAnsi="Times New Roman"/>
              </w:rPr>
              <w:t>1.1</w:t>
            </w:r>
            <w:r w:rsidR="00760F7B" w:rsidRPr="00FE436A">
              <w:rPr>
                <w:rFonts w:ascii="Times New Roman" w:hAnsi="Times New Roman"/>
              </w:rPr>
              <w:t>.</w:t>
            </w:r>
            <w:r w:rsidRPr="00FE436A">
              <w:rPr>
                <w:rFonts w:ascii="Times New Roman" w:hAnsi="Times New Roman"/>
              </w:rPr>
              <w:t xml:space="preserve">Распределение функций по разработке проекта между органами управления ДЮСШ </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Совещание при директоре</w:t>
            </w:r>
          </w:p>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D4524B" w:rsidP="00C62BD9">
            <w:pPr>
              <w:pStyle w:val="af"/>
              <w:jc w:val="both"/>
              <w:rPr>
                <w:rFonts w:ascii="Times New Roman" w:hAnsi="Times New Roman"/>
              </w:rPr>
            </w:pPr>
            <w:r w:rsidRPr="00FE436A">
              <w:rPr>
                <w:rFonts w:ascii="Times New Roman" w:hAnsi="Times New Roman"/>
              </w:rPr>
              <w:t>март</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 xml:space="preserve"> г</w:t>
            </w:r>
          </w:p>
        </w:tc>
        <w:tc>
          <w:tcPr>
            <w:tcW w:w="996" w:type="dxa"/>
            <w:tcBorders>
              <w:top w:val="single" w:sz="4" w:space="0" w:color="auto"/>
              <w:left w:val="single" w:sz="4" w:space="0" w:color="auto"/>
              <w:bottom w:val="single" w:sz="4" w:space="0" w:color="auto"/>
              <w:right w:val="single" w:sz="4" w:space="0" w:color="auto"/>
            </w:tcBorders>
            <w:hideMark/>
          </w:tcPr>
          <w:p w:rsidR="00C62BD9" w:rsidRPr="00FE436A" w:rsidRDefault="00D4524B" w:rsidP="00C62BD9">
            <w:pPr>
              <w:pStyle w:val="af"/>
              <w:jc w:val="both"/>
              <w:rPr>
                <w:rFonts w:ascii="Times New Roman" w:hAnsi="Times New Roman"/>
              </w:rPr>
            </w:pPr>
            <w:r w:rsidRPr="00FE436A">
              <w:rPr>
                <w:rFonts w:ascii="Times New Roman" w:hAnsi="Times New Roman"/>
              </w:rPr>
              <w:t>март</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Директор</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Организация диаграммы распределения функций</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1.2.Создание  временных рабочих групп по разработке проекта</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Собрание трудового коллектива</w:t>
            </w:r>
          </w:p>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D4524B" w:rsidP="00C62BD9">
            <w:pPr>
              <w:pStyle w:val="af"/>
              <w:jc w:val="both"/>
              <w:rPr>
                <w:rFonts w:ascii="Times New Roman" w:hAnsi="Times New Roman"/>
              </w:rPr>
            </w:pPr>
            <w:r w:rsidRPr="00FE436A">
              <w:rPr>
                <w:rFonts w:ascii="Times New Roman" w:hAnsi="Times New Roman"/>
              </w:rPr>
              <w:t>март</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 xml:space="preserve"> г</w:t>
            </w:r>
          </w:p>
        </w:tc>
        <w:tc>
          <w:tcPr>
            <w:tcW w:w="996" w:type="dxa"/>
            <w:tcBorders>
              <w:top w:val="single" w:sz="4" w:space="0" w:color="auto"/>
              <w:left w:val="single" w:sz="4" w:space="0" w:color="auto"/>
              <w:bottom w:val="single" w:sz="4" w:space="0" w:color="auto"/>
              <w:right w:val="single" w:sz="4" w:space="0" w:color="auto"/>
            </w:tcBorders>
            <w:hideMark/>
          </w:tcPr>
          <w:p w:rsidR="00C62BD9" w:rsidRPr="00FE436A" w:rsidRDefault="00D4524B" w:rsidP="00C62BD9">
            <w:pPr>
              <w:pStyle w:val="af"/>
              <w:jc w:val="both"/>
              <w:rPr>
                <w:rFonts w:ascii="Times New Roman" w:hAnsi="Times New Roman"/>
              </w:rPr>
            </w:pPr>
            <w:r w:rsidRPr="00FE436A">
              <w:rPr>
                <w:rFonts w:ascii="Times New Roman" w:hAnsi="Times New Roman"/>
              </w:rPr>
              <w:t>март</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Директор</w:t>
            </w:r>
          </w:p>
          <w:p w:rsidR="00C62BD9" w:rsidRPr="00FE436A" w:rsidRDefault="00C62BD9" w:rsidP="002A2EB8">
            <w:pPr>
              <w:pStyle w:val="af"/>
              <w:jc w:val="both"/>
              <w:rPr>
                <w:rFonts w:ascii="Times New Roman" w:hAnsi="Times New Roman"/>
              </w:rPr>
            </w:pPr>
            <w:r w:rsidRPr="00FE436A">
              <w:rPr>
                <w:rFonts w:ascii="Times New Roman" w:hAnsi="Times New Roman"/>
              </w:rPr>
              <w:t>Зам.директора по учебно-</w:t>
            </w:r>
            <w:r w:rsidR="002A2EB8" w:rsidRPr="00FE436A">
              <w:rPr>
                <w:rFonts w:ascii="Times New Roman" w:hAnsi="Times New Roman"/>
              </w:rPr>
              <w:t xml:space="preserve">воспитательной </w:t>
            </w:r>
            <w:r w:rsidRPr="00FE436A">
              <w:rPr>
                <w:rFonts w:ascii="Times New Roman" w:hAnsi="Times New Roman"/>
              </w:rPr>
              <w:t>работе</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Списки членов и руководителей групп,</w:t>
            </w:r>
            <w:r w:rsidR="002A2EB8" w:rsidRPr="00FE436A">
              <w:rPr>
                <w:rFonts w:ascii="Times New Roman" w:hAnsi="Times New Roman"/>
              </w:rPr>
              <w:t xml:space="preserve"> </w:t>
            </w:r>
            <w:r w:rsidRPr="00FE436A">
              <w:rPr>
                <w:rFonts w:ascii="Times New Roman" w:hAnsi="Times New Roman"/>
              </w:rPr>
              <w:t>приказ</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 xml:space="preserve">1.3.Организация подготовки рабочих групп </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Заседание рабочих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D4524B" w:rsidP="00C62BD9">
            <w:pPr>
              <w:pStyle w:val="af"/>
              <w:jc w:val="both"/>
              <w:rPr>
                <w:rFonts w:ascii="Times New Roman" w:hAnsi="Times New Roman"/>
              </w:rPr>
            </w:pPr>
            <w:r w:rsidRPr="00FE436A">
              <w:rPr>
                <w:rFonts w:ascii="Times New Roman" w:hAnsi="Times New Roman"/>
              </w:rPr>
              <w:t>март</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 xml:space="preserve"> г</w:t>
            </w:r>
          </w:p>
        </w:tc>
        <w:tc>
          <w:tcPr>
            <w:tcW w:w="996" w:type="dxa"/>
            <w:tcBorders>
              <w:top w:val="single" w:sz="4" w:space="0" w:color="auto"/>
              <w:left w:val="single" w:sz="4" w:space="0" w:color="auto"/>
              <w:bottom w:val="single" w:sz="4" w:space="0" w:color="auto"/>
              <w:right w:val="single" w:sz="4" w:space="0" w:color="auto"/>
            </w:tcBorders>
            <w:hideMark/>
          </w:tcPr>
          <w:p w:rsidR="00C62BD9" w:rsidRPr="00FE436A" w:rsidRDefault="00D4524B" w:rsidP="00C62BD9">
            <w:pPr>
              <w:pStyle w:val="af"/>
              <w:jc w:val="both"/>
              <w:rPr>
                <w:rFonts w:ascii="Times New Roman" w:hAnsi="Times New Roman"/>
              </w:rPr>
            </w:pPr>
            <w:r w:rsidRPr="00FE436A">
              <w:rPr>
                <w:rFonts w:ascii="Times New Roman" w:hAnsi="Times New Roman"/>
              </w:rPr>
              <w:t>апрель</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Руководитель проекта</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Планы рабочих групп, распределение плановых заданий</w:t>
            </w:r>
          </w:p>
        </w:tc>
      </w:tr>
      <w:tr w:rsidR="00C62BD9" w:rsidRPr="00FE436A" w:rsidTr="00760F7B">
        <w:tc>
          <w:tcPr>
            <w:tcW w:w="9997" w:type="dxa"/>
            <w:gridSpan w:val="8"/>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2.Обновление</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содержания образования</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2.1 Обучение кадров работе с информационно-коммуникативными технологиями</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Методическая учеба, заседание творческих групп</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Ноябрь</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 xml:space="preserve"> 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9</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2A2EB8">
            <w:pPr>
              <w:pStyle w:val="af"/>
              <w:jc w:val="both"/>
              <w:rPr>
                <w:rFonts w:ascii="Times New Roman" w:hAnsi="Times New Roman"/>
              </w:rPr>
            </w:pPr>
            <w:r w:rsidRPr="00FE436A">
              <w:rPr>
                <w:rFonts w:ascii="Times New Roman" w:hAnsi="Times New Roman"/>
              </w:rPr>
              <w:t>Зам.директора по учебно-</w:t>
            </w:r>
            <w:r w:rsidR="002A2EB8" w:rsidRPr="00FE436A">
              <w:rPr>
                <w:rFonts w:ascii="Times New Roman" w:hAnsi="Times New Roman"/>
              </w:rPr>
              <w:t>воспитательной</w:t>
            </w:r>
            <w:r w:rsidRPr="00FE436A">
              <w:rPr>
                <w:rFonts w:ascii="Times New Roman" w:hAnsi="Times New Roman"/>
              </w:rPr>
              <w:t xml:space="preserve"> работе</w:t>
            </w:r>
            <w:r w:rsidR="002A2EB8" w:rsidRPr="00FE436A">
              <w:rPr>
                <w:rFonts w:ascii="Times New Roman" w:hAnsi="Times New Roman"/>
              </w:rPr>
              <w:t>, инструкторы-методисты, методист</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2A2EB8">
            <w:pPr>
              <w:pStyle w:val="af"/>
              <w:jc w:val="both"/>
              <w:rPr>
                <w:rFonts w:ascii="Times New Roman" w:hAnsi="Times New Roman"/>
              </w:rPr>
            </w:pPr>
            <w:r w:rsidRPr="00FE436A">
              <w:rPr>
                <w:rFonts w:ascii="Times New Roman" w:hAnsi="Times New Roman"/>
              </w:rPr>
              <w:t>Овладение тренерами-преподавателями ДЮСШ  проектными технологиями</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2.2. Создание банка программно-методического обеспечения учебно-воспитательного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Методическая учеба, заседание творческих групп</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Ноябрь</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2A2EB8" w:rsidP="00C62BD9">
            <w:pPr>
              <w:pStyle w:val="af"/>
              <w:jc w:val="both"/>
              <w:rPr>
                <w:rFonts w:ascii="Times New Roman" w:hAnsi="Times New Roman"/>
              </w:rPr>
            </w:pPr>
            <w:r w:rsidRPr="00FE436A">
              <w:rPr>
                <w:rFonts w:ascii="Times New Roman" w:hAnsi="Times New Roman"/>
              </w:rPr>
              <w:t>2019</w:t>
            </w:r>
            <w:r w:rsidR="00C62BD9"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Руководитель проекта</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Наличие методических разработок для запуска проекта</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2.3.Внесение изменений в оценку качества занятий учащихся</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Заседание методического совета</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Ноябрь</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8</w:t>
            </w:r>
            <w:r w:rsidRPr="00FE436A">
              <w:rPr>
                <w:rFonts w:ascii="Times New Roman" w:hAnsi="Times New Roman"/>
              </w:rPr>
              <w:t xml:space="preserve"> 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2A2EB8">
            <w:pPr>
              <w:pStyle w:val="af"/>
              <w:jc w:val="both"/>
              <w:rPr>
                <w:rFonts w:ascii="Times New Roman" w:hAnsi="Times New Roman"/>
              </w:rPr>
            </w:pPr>
            <w:r w:rsidRPr="00FE436A">
              <w:rPr>
                <w:rFonts w:ascii="Times New Roman" w:hAnsi="Times New Roman"/>
              </w:rPr>
              <w:t>201</w:t>
            </w:r>
            <w:r w:rsidR="002A2EB8" w:rsidRPr="00FE436A">
              <w:rPr>
                <w:rFonts w:ascii="Times New Roman" w:hAnsi="Times New Roman"/>
              </w:rPr>
              <w:t>9</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A608B2">
            <w:pPr>
              <w:pStyle w:val="af"/>
              <w:jc w:val="both"/>
              <w:rPr>
                <w:rFonts w:ascii="Times New Roman" w:hAnsi="Times New Roman"/>
              </w:rPr>
            </w:pPr>
            <w:r w:rsidRPr="00FE436A">
              <w:rPr>
                <w:rFonts w:ascii="Times New Roman" w:hAnsi="Times New Roman"/>
              </w:rPr>
              <w:t>Зам.директора по У</w:t>
            </w:r>
            <w:r w:rsidR="00A608B2" w:rsidRPr="00FE436A">
              <w:rPr>
                <w:rFonts w:ascii="Times New Roman" w:hAnsi="Times New Roman"/>
              </w:rPr>
              <w:t>В</w:t>
            </w:r>
            <w:r w:rsidRPr="00FE436A">
              <w:rPr>
                <w:rFonts w:ascii="Times New Roman" w:hAnsi="Times New Roman"/>
              </w:rPr>
              <w:t>Р,</w:t>
            </w:r>
            <w:r w:rsidR="002A2EB8" w:rsidRPr="00FE436A">
              <w:rPr>
                <w:rFonts w:ascii="Times New Roman" w:hAnsi="Times New Roman"/>
              </w:rPr>
              <w:t xml:space="preserve"> инструкторы-</w:t>
            </w:r>
            <w:r w:rsidRPr="00FE436A">
              <w:rPr>
                <w:rFonts w:ascii="Times New Roman" w:hAnsi="Times New Roman"/>
              </w:rPr>
              <w:t>методисты</w:t>
            </w:r>
            <w:r w:rsidR="002A2EB8" w:rsidRPr="00FE436A">
              <w:rPr>
                <w:rFonts w:ascii="Times New Roman" w:hAnsi="Times New Roman"/>
              </w:rPr>
              <w:t xml:space="preserve">, </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Совершенствование системы оценки качества образования</w:t>
            </w:r>
          </w:p>
        </w:tc>
      </w:tr>
      <w:tr w:rsidR="00C62BD9" w:rsidRPr="00FE436A" w:rsidTr="00760F7B">
        <w:trPr>
          <w:trHeight w:val="1963"/>
        </w:trPr>
        <w:tc>
          <w:tcPr>
            <w:tcW w:w="2093" w:type="dxa"/>
            <w:tcBorders>
              <w:top w:val="single" w:sz="4" w:space="0" w:color="auto"/>
              <w:left w:val="single" w:sz="4" w:space="0" w:color="auto"/>
              <w:bottom w:val="single" w:sz="4" w:space="0" w:color="auto"/>
              <w:right w:val="single" w:sz="4" w:space="0" w:color="auto"/>
            </w:tcBorders>
            <w:hideMark/>
          </w:tcPr>
          <w:p w:rsidR="00760F7B" w:rsidRPr="00FE436A" w:rsidRDefault="00C62BD9" w:rsidP="00C62BD9">
            <w:pPr>
              <w:pStyle w:val="af"/>
              <w:jc w:val="both"/>
              <w:rPr>
                <w:rFonts w:ascii="Times New Roman" w:hAnsi="Times New Roman"/>
              </w:rPr>
            </w:pPr>
            <w:r w:rsidRPr="00FE436A">
              <w:rPr>
                <w:rFonts w:ascii="Times New Roman" w:hAnsi="Times New Roman"/>
              </w:rPr>
              <w:lastRenderedPageBreak/>
              <w:t xml:space="preserve">2.4.Обеспечение мотивационной готовности коллектива педагогов, </w:t>
            </w:r>
          </w:p>
          <w:p w:rsidR="00C62BD9" w:rsidRPr="00FE436A" w:rsidRDefault="00C62BD9" w:rsidP="00175B03">
            <w:pPr>
              <w:pStyle w:val="af"/>
              <w:jc w:val="both"/>
              <w:rPr>
                <w:rFonts w:ascii="Times New Roman" w:hAnsi="Times New Roman"/>
              </w:rPr>
            </w:pPr>
            <w:r w:rsidRPr="00FE436A">
              <w:rPr>
                <w:rFonts w:ascii="Times New Roman" w:hAnsi="Times New Roman"/>
              </w:rPr>
              <w:t>методистов</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Производственное совещание</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Ноябрь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8</w:t>
            </w:r>
            <w:r w:rsidRPr="00FE436A">
              <w:rPr>
                <w:rFonts w:ascii="Times New Roman" w:hAnsi="Times New Roman"/>
              </w:rPr>
              <w:t xml:space="preserve"> 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Руководитель проекта, педагоги</w:t>
            </w:r>
          </w:p>
        </w:tc>
        <w:tc>
          <w:tcPr>
            <w:tcW w:w="1809"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ind w:right="3075"/>
              <w:jc w:val="both"/>
              <w:rPr>
                <w:rFonts w:ascii="Times New Roman" w:hAnsi="Times New Roman"/>
              </w:rPr>
            </w:pP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2.5.Изучение социального запроса социума для определения образовательных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Родительское собрание</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Ноябрь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8</w:t>
            </w:r>
            <w:r w:rsidRPr="00FE436A">
              <w:rPr>
                <w:rFonts w:ascii="Times New Roman" w:hAnsi="Times New Roman"/>
              </w:rPr>
              <w:t xml:space="preserve"> 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A608B2">
            <w:pPr>
              <w:pStyle w:val="af"/>
              <w:jc w:val="both"/>
              <w:rPr>
                <w:rFonts w:ascii="Times New Roman" w:hAnsi="Times New Roman"/>
              </w:rPr>
            </w:pPr>
            <w:r w:rsidRPr="00FE436A">
              <w:rPr>
                <w:rFonts w:ascii="Times New Roman" w:hAnsi="Times New Roman"/>
              </w:rPr>
              <w:t>Зам.директора по У</w:t>
            </w:r>
            <w:r w:rsidR="00A608B2" w:rsidRPr="00FE436A">
              <w:rPr>
                <w:rFonts w:ascii="Times New Roman" w:hAnsi="Times New Roman"/>
              </w:rPr>
              <w:t>В</w:t>
            </w:r>
            <w:r w:rsidRPr="00FE436A">
              <w:rPr>
                <w:rFonts w:ascii="Times New Roman" w:hAnsi="Times New Roman"/>
              </w:rPr>
              <w:t>Р</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Разработка элективных курсов программ, ориентированных на социальный заказ</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2.6.Апробация программ, ориентированных на социальный заказ</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Заседание творческих групп</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Ноябрь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8</w:t>
            </w:r>
            <w:r w:rsidRPr="00FE436A">
              <w:rPr>
                <w:rFonts w:ascii="Times New Roman" w:hAnsi="Times New Roman"/>
              </w:rPr>
              <w:t xml:space="preserve"> 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Руководитель проекта и руководители творческих групп</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Развитие мотивации достижения успеха у учащихся отделений по видам спорта</w:t>
            </w:r>
          </w:p>
        </w:tc>
      </w:tr>
      <w:tr w:rsidR="00C62BD9" w:rsidRPr="00FE436A" w:rsidTr="00760F7B">
        <w:tc>
          <w:tcPr>
            <w:tcW w:w="9997" w:type="dxa"/>
            <w:gridSpan w:val="8"/>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w:t>
            </w:r>
            <w:r w:rsidRPr="00FE436A">
              <w:rPr>
                <w:rFonts w:ascii="Times New Roman" w:hAnsi="Times New Roman"/>
                <w:b/>
                <w:sz w:val="24"/>
                <w:szCs w:val="24"/>
              </w:rPr>
              <w:t>.Укрепление материально-технической базы</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3.1 Доукомплектование спортивных залов</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Административное совещание</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Январь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8</w:t>
            </w:r>
            <w:r w:rsidRPr="00FE436A">
              <w:rPr>
                <w:rFonts w:ascii="Times New Roman" w:hAnsi="Times New Roman"/>
              </w:rPr>
              <w:t xml:space="preserve"> 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8</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D4524B"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зам.директора по АХЧ</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Создание условий для повышения качества образования</w:t>
            </w:r>
          </w:p>
        </w:tc>
      </w:tr>
      <w:tr w:rsidR="00C62BD9" w:rsidRPr="00FE436A" w:rsidTr="00760F7B">
        <w:tc>
          <w:tcPr>
            <w:tcW w:w="209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3.2.Обновление спортивного инвентаря</w:t>
            </w:r>
          </w:p>
        </w:tc>
        <w:tc>
          <w:tcPr>
            <w:tcW w:w="198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Производственное совещание</w:t>
            </w:r>
          </w:p>
        </w:tc>
        <w:tc>
          <w:tcPr>
            <w:tcW w:w="93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Январь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8</w:t>
            </w:r>
            <w:r w:rsidRPr="00FE436A">
              <w:rPr>
                <w:rFonts w:ascii="Times New Roman" w:hAnsi="Times New Roman"/>
              </w:rPr>
              <w:t xml:space="preserve"> г</w:t>
            </w:r>
          </w:p>
        </w:tc>
        <w:tc>
          <w:tcPr>
            <w:tcW w:w="119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8</w:t>
            </w:r>
            <w:r w:rsidRPr="00FE436A">
              <w:rPr>
                <w:rFonts w:ascii="Times New Roman" w:hAnsi="Times New Roman"/>
              </w:rPr>
              <w:t xml:space="preserve"> г</w:t>
            </w:r>
          </w:p>
        </w:tc>
        <w:tc>
          <w:tcPr>
            <w:tcW w:w="1981"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Зам.директора по АХЧ</w:t>
            </w:r>
          </w:p>
        </w:tc>
        <w:tc>
          <w:tcPr>
            <w:tcW w:w="180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Создание условий для повышения качества учебно-тренировочных занятий</w:t>
            </w:r>
          </w:p>
        </w:tc>
      </w:tr>
    </w:tbl>
    <w:p w:rsidR="00C62BD9" w:rsidRPr="00FE436A" w:rsidRDefault="00C62BD9" w:rsidP="00C62BD9">
      <w:pPr>
        <w:pStyle w:val="af"/>
        <w:jc w:val="both"/>
        <w:rPr>
          <w:rFonts w:ascii="Times New Roman" w:hAnsi="Times New Roman"/>
          <w:b/>
          <w:sz w:val="24"/>
          <w:szCs w:val="24"/>
          <w:u w:val="single"/>
        </w:rPr>
      </w:pPr>
    </w:p>
    <w:p w:rsidR="00C62BD9" w:rsidRPr="00FE436A" w:rsidRDefault="00C62BD9" w:rsidP="00C62BD9">
      <w:pPr>
        <w:pStyle w:val="af"/>
        <w:jc w:val="both"/>
        <w:rPr>
          <w:rFonts w:ascii="Times New Roman" w:hAnsi="Times New Roman"/>
          <w:b/>
          <w:sz w:val="24"/>
          <w:szCs w:val="24"/>
          <w:u w:val="single"/>
        </w:rPr>
      </w:pPr>
      <w:r w:rsidRPr="00FE436A">
        <w:rPr>
          <w:rFonts w:ascii="Times New Roman" w:hAnsi="Times New Roman"/>
          <w:b/>
          <w:sz w:val="24"/>
          <w:szCs w:val="24"/>
          <w:u w:val="single"/>
          <w:lang w:val="en-US"/>
        </w:rPr>
        <w:t>II</w:t>
      </w:r>
      <w:r w:rsidRPr="00FE436A">
        <w:rPr>
          <w:rFonts w:ascii="Times New Roman" w:hAnsi="Times New Roman"/>
          <w:b/>
          <w:sz w:val="24"/>
          <w:szCs w:val="24"/>
          <w:u w:val="single"/>
        </w:rPr>
        <w:t xml:space="preserve"> этап: июнь 201</w:t>
      </w:r>
      <w:r w:rsidR="00D4524B" w:rsidRPr="00FE436A">
        <w:rPr>
          <w:rFonts w:ascii="Times New Roman" w:hAnsi="Times New Roman"/>
          <w:b/>
          <w:sz w:val="24"/>
          <w:szCs w:val="24"/>
          <w:u w:val="single"/>
        </w:rPr>
        <w:t>9</w:t>
      </w:r>
      <w:r w:rsidRPr="00FE436A">
        <w:rPr>
          <w:rFonts w:ascii="Times New Roman" w:hAnsi="Times New Roman"/>
          <w:b/>
          <w:sz w:val="24"/>
          <w:szCs w:val="24"/>
          <w:u w:val="single"/>
        </w:rPr>
        <w:t xml:space="preserve"> – декабрь 20</w:t>
      </w:r>
      <w:r w:rsidR="00D4524B" w:rsidRPr="00FE436A">
        <w:rPr>
          <w:rFonts w:ascii="Times New Roman" w:hAnsi="Times New Roman"/>
          <w:b/>
          <w:sz w:val="24"/>
          <w:szCs w:val="24"/>
          <w:u w:val="single"/>
        </w:rPr>
        <w:t>20</w:t>
      </w:r>
      <w:r w:rsidRPr="00FE436A">
        <w:rPr>
          <w:rFonts w:ascii="Times New Roman" w:hAnsi="Times New Roman"/>
          <w:b/>
          <w:sz w:val="24"/>
          <w:szCs w:val="24"/>
          <w:u w:val="single"/>
        </w:rPr>
        <w:t xml:space="preserve"> гг.</w:t>
      </w:r>
    </w:p>
    <w:p w:rsidR="00C62BD9" w:rsidRPr="00FE436A" w:rsidRDefault="00C62BD9" w:rsidP="00C62BD9">
      <w:pPr>
        <w:pStyle w:val="af"/>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655"/>
        <w:gridCol w:w="142"/>
        <w:gridCol w:w="992"/>
        <w:gridCol w:w="135"/>
        <w:gridCol w:w="1098"/>
        <w:gridCol w:w="43"/>
        <w:gridCol w:w="1843"/>
        <w:gridCol w:w="2268"/>
      </w:tblGrid>
      <w:tr w:rsidR="00C62BD9" w:rsidRPr="00FE436A" w:rsidTr="008F3CF5">
        <w:tc>
          <w:tcPr>
            <w:tcW w:w="1855"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Направление и задачи</w:t>
            </w:r>
          </w:p>
        </w:tc>
        <w:tc>
          <w:tcPr>
            <w:tcW w:w="1655"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Мероприятия</w:t>
            </w:r>
          </w:p>
        </w:tc>
        <w:tc>
          <w:tcPr>
            <w:tcW w:w="2410" w:type="dxa"/>
            <w:gridSpan w:val="5"/>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Сроки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Ответственный исполнитель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Результат</w:t>
            </w:r>
          </w:p>
        </w:tc>
      </w:tr>
      <w:tr w:rsidR="00C62BD9" w:rsidRPr="00FE436A" w:rsidTr="008F3CF5">
        <w:tc>
          <w:tcPr>
            <w:tcW w:w="1855"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1655"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начало</w:t>
            </w:r>
          </w:p>
        </w:tc>
        <w:tc>
          <w:tcPr>
            <w:tcW w:w="1276" w:type="dxa"/>
            <w:gridSpan w:val="3"/>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окончание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2268"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r>
      <w:tr w:rsidR="00C62BD9" w:rsidRPr="00FE436A" w:rsidTr="008F3CF5">
        <w:tc>
          <w:tcPr>
            <w:tcW w:w="10031" w:type="dxa"/>
            <w:gridSpan w:val="9"/>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b/>
                <w:sz w:val="24"/>
                <w:szCs w:val="24"/>
                <w:u w:val="single"/>
              </w:rPr>
            </w:pPr>
            <w:r w:rsidRPr="00FE436A">
              <w:rPr>
                <w:rFonts w:ascii="Times New Roman" w:hAnsi="Times New Roman"/>
                <w:b/>
                <w:sz w:val="24"/>
                <w:szCs w:val="24"/>
              </w:rPr>
              <w:t>1.Обновление содержания образования</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1.1.Изучение социального запроса социума для коррекции предоставляемых образовательных услуг</w:t>
            </w:r>
          </w:p>
        </w:tc>
        <w:tc>
          <w:tcPr>
            <w:tcW w:w="16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Родительское собрание</w:t>
            </w:r>
          </w:p>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5C36C4" w:rsidRDefault="00C62BD9" w:rsidP="00C62BD9">
            <w:pPr>
              <w:pStyle w:val="af"/>
              <w:jc w:val="both"/>
              <w:rPr>
                <w:rFonts w:ascii="Times New Roman" w:hAnsi="Times New Roman"/>
                <w:sz w:val="20"/>
                <w:szCs w:val="20"/>
              </w:rPr>
            </w:pPr>
            <w:r w:rsidRPr="005C36C4">
              <w:rPr>
                <w:rFonts w:ascii="Times New Roman" w:hAnsi="Times New Roman"/>
                <w:sz w:val="20"/>
                <w:szCs w:val="20"/>
              </w:rPr>
              <w:t>Сентябрь</w:t>
            </w:r>
          </w:p>
          <w:p w:rsidR="00C62BD9" w:rsidRPr="005C36C4" w:rsidRDefault="00C62BD9" w:rsidP="00D4524B">
            <w:pPr>
              <w:pStyle w:val="af"/>
              <w:jc w:val="both"/>
              <w:rPr>
                <w:rFonts w:ascii="Times New Roman" w:hAnsi="Times New Roman"/>
                <w:sz w:val="20"/>
                <w:szCs w:val="20"/>
              </w:rPr>
            </w:pPr>
            <w:r w:rsidRPr="005C36C4">
              <w:rPr>
                <w:rFonts w:ascii="Times New Roman" w:hAnsi="Times New Roman"/>
                <w:sz w:val="20"/>
                <w:szCs w:val="20"/>
              </w:rPr>
              <w:t>201</w:t>
            </w:r>
            <w:r w:rsidR="00D4524B" w:rsidRPr="005C36C4">
              <w:rPr>
                <w:rFonts w:ascii="Times New Roman" w:hAnsi="Times New Roman"/>
                <w:sz w:val="20"/>
                <w:szCs w:val="20"/>
              </w:rPr>
              <w:t>9</w:t>
            </w:r>
            <w:r w:rsidRPr="005C36C4">
              <w:rPr>
                <w:rFonts w:ascii="Times New Roman" w:hAnsi="Times New Roman"/>
                <w:sz w:val="20"/>
                <w:szCs w:val="20"/>
              </w:rPr>
              <w:t xml:space="preserve"> г</w:t>
            </w:r>
          </w:p>
        </w:tc>
        <w:tc>
          <w:tcPr>
            <w:tcW w:w="1276" w:type="dxa"/>
            <w:gridSpan w:val="3"/>
            <w:tcBorders>
              <w:top w:val="single" w:sz="4" w:space="0" w:color="auto"/>
              <w:left w:val="single" w:sz="4" w:space="0" w:color="auto"/>
              <w:bottom w:val="single" w:sz="4" w:space="0" w:color="auto"/>
              <w:right w:val="single" w:sz="4" w:space="0" w:color="auto"/>
            </w:tcBorders>
            <w:hideMark/>
          </w:tcPr>
          <w:p w:rsidR="00C62BD9" w:rsidRPr="005C36C4" w:rsidRDefault="00C62BD9" w:rsidP="00C62BD9">
            <w:pPr>
              <w:pStyle w:val="af"/>
              <w:jc w:val="both"/>
              <w:rPr>
                <w:rFonts w:ascii="Times New Roman" w:hAnsi="Times New Roman"/>
                <w:sz w:val="20"/>
                <w:szCs w:val="20"/>
              </w:rPr>
            </w:pPr>
            <w:r w:rsidRPr="005C36C4">
              <w:rPr>
                <w:rFonts w:ascii="Times New Roman" w:hAnsi="Times New Roman"/>
                <w:sz w:val="20"/>
                <w:szCs w:val="20"/>
              </w:rPr>
              <w:t>Сентябрь</w:t>
            </w:r>
          </w:p>
          <w:p w:rsidR="00C62BD9" w:rsidRPr="005C36C4" w:rsidRDefault="00C62BD9" w:rsidP="00D4524B">
            <w:pPr>
              <w:pStyle w:val="af"/>
              <w:jc w:val="both"/>
              <w:rPr>
                <w:rFonts w:ascii="Times New Roman" w:hAnsi="Times New Roman"/>
                <w:sz w:val="20"/>
                <w:szCs w:val="20"/>
              </w:rPr>
            </w:pPr>
            <w:r w:rsidRPr="005C36C4">
              <w:rPr>
                <w:rFonts w:ascii="Times New Roman" w:hAnsi="Times New Roman"/>
                <w:sz w:val="20"/>
                <w:szCs w:val="20"/>
              </w:rPr>
              <w:t>20</w:t>
            </w:r>
            <w:r w:rsidR="00D4524B" w:rsidRPr="005C36C4">
              <w:rPr>
                <w:rFonts w:ascii="Times New Roman" w:hAnsi="Times New Roman"/>
                <w:sz w:val="20"/>
                <w:szCs w:val="20"/>
              </w:rPr>
              <w:t>20</w:t>
            </w:r>
            <w:r w:rsidRPr="005C36C4">
              <w:rPr>
                <w:rFonts w:ascii="Times New Roman" w:hAnsi="Times New Roman"/>
                <w:sz w:val="20"/>
                <w:szCs w:val="20"/>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F3CF5">
            <w:pPr>
              <w:pStyle w:val="af"/>
              <w:jc w:val="both"/>
              <w:rPr>
                <w:rFonts w:ascii="Times New Roman" w:hAnsi="Times New Roman"/>
                <w:sz w:val="24"/>
                <w:szCs w:val="24"/>
              </w:rPr>
            </w:pPr>
            <w:r w:rsidRPr="00FE436A">
              <w:rPr>
                <w:rFonts w:ascii="Times New Roman" w:hAnsi="Times New Roman"/>
                <w:sz w:val="24"/>
                <w:szCs w:val="24"/>
              </w:rPr>
              <w:t>Зам.директора по У</w:t>
            </w:r>
            <w:r w:rsidR="008F3CF5">
              <w:rPr>
                <w:rFonts w:ascii="Times New Roman" w:hAnsi="Times New Roman"/>
                <w:sz w:val="24"/>
                <w:szCs w:val="24"/>
              </w:rPr>
              <w:t>ВР</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Разработка элективных курсов программ, ориентированных на социальный заказ</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1.2Апробация и утверждение программ, ориентированных на </w:t>
            </w:r>
            <w:r w:rsidRPr="00FE436A">
              <w:rPr>
                <w:rFonts w:ascii="Times New Roman" w:hAnsi="Times New Roman"/>
                <w:sz w:val="24"/>
                <w:szCs w:val="24"/>
              </w:rPr>
              <w:lastRenderedPageBreak/>
              <w:t>социальный заказ</w:t>
            </w:r>
          </w:p>
        </w:tc>
        <w:tc>
          <w:tcPr>
            <w:tcW w:w="16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Заседания творческих групп</w:t>
            </w:r>
          </w:p>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 xml:space="preserve">Октябрь </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276" w:type="dxa"/>
            <w:gridSpan w:val="3"/>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842B9" w:rsidRDefault="00C62BD9" w:rsidP="00D4524B">
            <w:pPr>
              <w:pStyle w:val="af"/>
              <w:jc w:val="both"/>
              <w:rPr>
                <w:rFonts w:ascii="Times New Roman" w:hAnsi="Times New Roman"/>
                <w:sz w:val="20"/>
                <w:szCs w:val="20"/>
              </w:rPr>
            </w:pPr>
            <w:r w:rsidRPr="00FE436A">
              <w:rPr>
                <w:rFonts w:ascii="Times New Roman" w:hAnsi="Times New Roman"/>
              </w:rPr>
              <w:t>20</w:t>
            </w:r>
            <w:r w:rsidR="00D4524B" w:rsidRPr="00FE436A">
              <w:rPr>
                <w:rFonts w:ascii="Times New Roman" w:hAnsi="Times New Roman"/>
              </w:rPr>
              <w:t>20</w:t>
            </w:r>
            <w:r w:rsidRPr="00FE436A">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8F3CF5" w:rsidRDefault="00C62BD9" w:rsidP="00C62BD9">
            <w:pPr>
              <w:pStyle w:val="af"/>
              <w:jc w:val="both"/>
              <w:rPr>
                <w:rFonts w:ascii="Times New Roman" w:hAnsi="Times New Roman"/>
                <w:sz w:val="23"/>
                <w:szCs w:val="23"/>
              </w:rPr>
            </w:pPr>
            <w:r w:rsidRPr="008F3CF5">
              <w:rPr>
                <w:rFonts w:ascii="Times New Roman" w:hAnsi="Times New Roman"/>
                <w:sz w:val="23"/>
                <w:szCs w:val="23"/>
              </w:rPr>
              <w:t>Руководитель проекта и руководители творческих групп</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Развитие мотивации достижения успеха у учащихся отделений по </w:t>
            </w:r>
            <w:r w:rsidRPr="00FE436A">
              <w:rPr>
                <w:rFonts w:ascii="Times New Roman" w:hAnsi="Times New Roman"/>
                <w:sz w:val="24"/>
                <w:szCs w:val="24"/>
              </w:rPr>
              <w:lastRenderedPageBreak/>
              <w:t>видам спорта</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1.3. Внесение изменений в оценку качества занятий учащихся по видам спорта</w:t>
            </w:r>
          </w:p>
        </w:tc>
        <w:tc>
          <w:tcPr>
            <w:tcW w:w="16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Заседание методического совета</w:t>
            </w:r>
          </w:p>
        </w:tc>
        <w:tc>
          <w:tcPr>
            <w:tcW w:w="1134"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Ноябрь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276" w:type="dxa"/>
            <w:gridSpan w:val="3"/>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D4524B">
            <w:pPr>
              <w:pStyle w:val="af"/>
              <w:jc w:val="both"/>
              <w:rPr>
                <w:rFonts w:ascii="Times New Roman" w:hAnsi="Times New Roman"/>
              </w:rPr>
            </w:pPr>
            <w:r w:rsidRPr="00FE436A">
              <w:rPr>
                <w:rFonts w:ascii="Times New Roman" w:hAnsi="Times New Roman"/>
              </w:rPr>
              <w:t>20</w:t>
            </w:r>
            <w:r w:rsidR="00D4524B" w:rsidRPr="00FE436A">
              <w:rPr>
                <w:rFonts w:ascii="Times New Roman" w:hAnsi="Times New Roman"/>
              </w:rPr>
              <w:t>20</w:t>
            </w:r>
            <w:r w:rsidRPr="00FE436A">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8F3CF5" w:rsidRDefault="00C62BD9" w:rsidP="008F3CF5">
            <w:pPr>
              <w:pStyle w:val="af"/>
              <w:jc w:val="both"/>
              <w:rPr>
                <w:rFonts w:ascii="Times New Roman" w:hAnsi="Times New Roman"/>
                <w:sz w:val="23"/>
                <w:szCs w:val="23"/>
              </w:rPr>
            </w:pPr>
            <w:r w:rsidRPr="008F3CF5">
              <w:rPr>
                <w:rFonts w:ascii="Times New Roman" w:hAnsi="Times New Roman"/>
                <w:sz w:val="23"/>
                <w:szCs w:val="23"/>
              </w:rPr>
              <w:t>Зам.директора по У</w:t>
            </w:r>
            <w:r w:rsidR="008F3CF5">
              <w:rPr>
                <w:rFonts w:ascii="Times New Roman" w:hAnsi="Times New Roman"/>
                <w:sz w:val="23"/>
                <w:szCs w:val="23"/>
              </w:rPr>
              <w:t>В</w:t>
            </w:r>
            <w:r w:rsidRPr="008F3CF5">
              <w:rPr>
                <w:rFonts w:ascii="Times New Roman" w:hAnsi="Times New Roman"/>
                <w:sz w:val="23"/>
                <w:szCs w:val="23"/>
              </w:rPr>
              <w:t>Р</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Совершенствование системы оценки качества образования</w:t>
            </w:r>
          </w:p>
        </w:tc>
      </w:tr>
      <w:tr w:rsidR="00C62BD9" w:rsidRPr="00FE436A" w:rsidTr="008F3CF5">
        <w:tc>
          <w:tcPr>
            <w:tcW w:w="10031" w:type="dxa"/>
            <w:gridSpan w:val="9"/>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2.Обновление в системе управления</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2.1</w:t>
            </w:r>
            <w:r w:rsidRPr="00FE436A">
              <w:rPr>
                <w:rFonts w:ascii="Times New Roman" w:hAnsi="Times New Roman"/>
                <w:sz w:val="24"/>
                <w:szCs w:val="24"/>
              </w:rPr>
              <w:t>Анализ результатов деятельности инструктивно-методического кабинета и рабочих групп</w:t>
            </w:r>
          </w:p>
        </w:tc>
        <w:tc>
          <w:tcPr>
            <w:tcW w:w="179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Методический совет</w:t>
            </w:r>
          </w:p>
        </w:tc>
        <w:tc>
          <w:tcPr>
            <w:tcW w:w="112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Октябрь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09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Октябрь</w:t>
            </w:r>
          </w:p>
          <w:p w:rsidR="00C62BD9" w:rsidRPr="00FE436A" w:rsidRDefault="00C62BD9" w:rsidP="00D4524B">
            <w:pPr>
              <w:pStyle w:val="af"/>
              <w:jc w:val="both"/>
              <w:rPr>
                <w:rFonts w:ascii="Times New Roman" w:hAnsi="Times New Roman"/>
              </w:rPr>
            </w:pPr>
            <w:r w:rsidRPr="00FE436A">
              <w:rPr>
                <w:rFonts w:ascii="Times New Roman" w:hAnsi="Times New Roman"/>
              </w:rPr>
              <w:t>20</w:t>
            </w:r>
            <w:r w:rsidR="00D4524B" w:rsidRPr="00FE436A">
              <w:rPr>
                <w:rFonts w:ascii="Times New Roman" w:hAnsi="Times New Roman"/>
              </w:rPr>
              <w:t>20</w:t>
            </w:r>
            <w:r w:rsidRPr="00FE436A">
              <w:rPr>
                <w:rFonts w:ascii="Times New Roman" w:hAnsi="Times New Roman"/>
              </w:rPr>
              <w:t xml:space="preserve"> г</w:t>
            </w:r>
          </w:p>
        </w:tc>
        <w:tc>
          <w:tcPr>
            <w:tcW w:w="1886" w:type="dxa"/>
            <w:gridSpan w:val="2"/>
            <w:tcBorders>
              <w:top w:val="single" w:sz="4" w:space="0" w:color="auto"/>
              <w:left w:val="single" w:sz="4" w:space="0" w:color="auto"/>
              <w:bottom w:val="single" w:sz="4" w:space="0" w:color="auto"/>
              <w:right w:val="single" w:sz="4" w:space="0" w:color="auto"/>
            </w:tcBorders>
            <w:hideMark/>
          </w:tcPr>
          <w:p w:rsidR="00C62BD9" w:rsidRPr="008F3CF5" w:rsidRDefault="00C62BD9" w:rsidP="008F3CF5">
            <w:pPr>
              <w:pStyle w:val="af"/>
              <w:jc w:val="both"/>
              <w:rPr>
                <w:rFonts w:ascii="Times New Roman" w:hAnsi="Times New Roman"/>
                <w:sz w:val="23"/>
                <w:szCs w:val="23"/>
              </w:rPr>
            </w:pPr>
            <w:r w:rsidRPr="008F3CF5">
              <w:rPr>
                <w:rFonts w:ascii="Times New Roman" w:hAnsi="Times New Roman"/>
                <w:sz w:val="23"/>
                <w:szCs w:val="23"/>
              </w:rPr>
              <w:t>Зам.директора по У</w:t>
            </w:r>
            <w:r w:rsidR="008F3CF5">
              <w:rPr>
                <w:rFonts w:ascii="Times New Roman" w:hAnsi="Times New Roman"/>
                <w:sz w:val="23"/>
                <w:szCs w:val="23"/>
              </w:rPr>
              <w:t>В</w:t>
            </w:r>
            <w:r w:rsidRPr="008F3CF5">
              <w:rPr>
                <w:rFonts w:ascii="Times New Roman" w:hAnsi="Times New Roman"/>
                <w:sz w:val="23"/>
                <w:szCs w:val="23"/>
              </w:rPr>
              <w:t>Р</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Совершенствование учебно-воспитательного процесса</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2.2. Разработать систему контроля заходом проекта</w:t>
            </w:r>
          </w:p>
        </w:tc>
        <w:tc>
          <w:tcPr>
            <w:tcW w:w="179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Совещание при директоре</w:t>
            </w:r>
          </w:p>
        </w:tc>
        <w:tc>
          <w:tcPr>
            <w:tcW w:w="112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Октябрь</w:t>
            </w:r>
          </w:p>
          <w:p w:rsidR="00C62BD9" w:rsidRPr="00FE436A" w:rsidRDefault="00C62BD9" w:rsidP="005C36C4">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09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Октябрь</w:t>
            </w:r>
          </w:p>
          <w:p w:rsidR="00C62BD9" w:rsidRPr="00FE436A" w:rsidRDefault="00C62BD9" w:rsidP="00D4524B">
            <w:pPr>
              <w:pStyle w:val="af"/>
              <w:jc w:val="both"/>
              <w:rPr>
                <w:rFonts w:ascii="Times New Roman" w:hAnsi="Times New Roman"/>
              </w:rPr>
            </w:pPr>
            <w:r w:rsidRPr="00FE436A">
              <w:rPr>
                <w:rFonts w:ascii="Times New Roman" w:hAnsi="Times New Roman"/>
              </w:rPr>
              <w:t>20</w:t>
            </w:r>
            <w:r w:rsidR="00D4524B" w:rsidRPr="00FE436A">
              <w:rPr>
                <w:rFonts w:ascii="Times New Roman" w:hAnsi="Times New Roman"/>
              </w:rPr>
              <w:t>20</w:t>
            </w:r>
            <w:r w:rsidRPr="00FE436A">
              <w:rPr>
                <w:rFonts w:ascii="Times New Roman" w:hAnsi="Times New Roman"/>
              </w:rPr>
              <w:t xml:space="preserve"> г</w:t>
            </w:r>
          </w:p>
        </w:tc>
        <w:tc>
          <w:tcPr>
            <w:tcW w:w="1886"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Руководитель проекта</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Обеспечение выполнения результатов</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2.3.Подвести итоги проведенной апробации</w:t>
            </w:r>
          </w:p>
        </w:tc>
        <w:tc>
          <w:tcPr>
            <w:tcW w:w="179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Заседания рабочих групп</w:t>
            </w:r>
          </w:p>
        </w:tc>
        <w:tc>
          <w:tcPr>
            <w:tcW w:w="112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Сентябрь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09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Декабрь</w:t>
            </w:r>
          </w:p>
          <w:p w:rsidR="00C62BD9" w:rsidRPr="00FE436A" w:rsidRDefault="00C62BD9" w:rsidP="00D4524B">
            <w:pPr>
              <w:pStyle w:val="af"/>
              <w:jc w:val="both"/>
              <w:rPr>
                <w:rFonts w:ascii="Times New Roman" w:hAnsi="Times New Roman"/>
              </w:rPr>
            </w:pPr>
            <w:r w:rsidRPr="00FE436A">
              <w:rPr>
                <w:rFonts w:ascii="Times New Roman" w:hAnsi="Times New Roman"/>
              </w:rPr>
              <w:t>20</w:t>
            </w:r>
            <w:r w:rsidR="00D4524B" w:rsidRPr="00FE436A">
              <w:rPr>
                <w:rFonts w:ascii="Times New Roman" w:hAnsi="Times New Roman"/>
              </w:rPr>
              <w:t>20</w:t>
            </w:r>
            <w:r w:rsidRPr="00FE436A">
              <w:rPr>
                <w:rFonts w:ascii="Times New Roman" w:hAnsi="Times New Roman"/>
              </w:rPr>
              <w:t xml:space="preserve"> г</w:t>
            </w:r>
          </w:p>
        </w:tc>
        <w:tc>
          <w:tcPr>
            <w:tcW w:w="1886"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Руководитель проекта</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Своевременная коррекция хода работы</w:t>
            </w:r>
          </w:p>
        </w:tc>
      </w:tr>
      <w:tr w:rsidR="00C62BD9" w:rsidRPr="00FE436A" w:rsidTr="008F3CF5">
        <w:trPr>
          <w:trHeight w:val="361"/>
        </w:trPr>
        <w:tc>
          <w:tcPr>
            <w:tcW w:w="10031" w:type="dxa"/>
            <w:gridSpan w:val="9"/>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3.Укрепление материально-технической базы</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3.1.Оснащение всех отделений по видам спорта требуемым оборудованием</w:t>
            </w:r>
          </w:p>
        </w:tc>
        <w:tc>
          <w:tcPr>
            <w:tcW w:w="179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Собрание трудового коллектива</w:t>
            </w:r>
          </w:p>
        </w:tc>
        <w:tc>
          <w:tcPr>
            <w:tcW w:w="112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Сентябрь</w:t>
            </w:r>
          </w:p>
          <w:p w:rsidR="00C62BD9" w:rsidRPr="00FE436A" w:rsidRDefault="00C62BD9" w:rsidP="00D4524B">
            <w:pPr>
              <w:pStyle w:val="af"/>
              <w:jc w:val="both"/>
              <w:rPr>
                <w:rFonts w:ascii="Times New Roman" w:hAnsi="Times New Roman"/>
              </w:rPr>
            </w:pPr>
            <w:r w:rsidRPr="00FE436A">
              <w:rPr>
                <w:rFonts w:ascii="Times New Roman" w:hAnsi="Times New Roman"/>
              </w:rPr>
              <w:t>201</w:t>
            </w:r>
            <w:r w:rsidR="00D4524B" w:rsidRPr="00FE436A">
              <w:rPr>
                <w:rFonts w:ascii="Times New Roman" w:hAnsi="Times New Roman"/>
              </w:rPr>
              <w:t>9</w:t>
            </w:r>
            <w:r w:rsidRPr="00FE436A">
              <w:rPr>
                <w:rFonts w:ascii="Times New Roman" w:hAnsi="Times New Roman"/>
              </w:rPr>
              <w:t xml:space="preserve"> г</w:t>
            </w:r>
          </w:p>
        </w:tc>
        <w:tc>
          <w:tcPr>
            <w:tcW w:w="109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Август</w:t>
            </w:r>
          </w:p>
          <w:p w:rsidR="00C62BD9" w:rsidRPr="00FE436A" w:rsidRDefault="00C62BD9" w:rsidP="00D4524B">
            <w:pPr>
              <w:pStyle w:val="af"/>
              <w:jc w:val="both"/>
              <w:rPr>
                <w:rFonts w:ascii="Times New Roman" w:hAnsi="Times New Roman"/>
              </w:rPr>
            </w:pPr>
            <w:r w:rsidRPr="00FE436A">
              <w:rPr>
                <w:rFonts w:ascii="Times New Roman" w:hAnsi="Times New Roman"/>
              </w:rPr>
              <w:t>20</w:t>
            </w:r>
            <w:r w:rsidR="00D4524B" w:rsidRPr="00FE436A">
              <w:rPr>
                <w:rFonts w:ascii="Times New Roman" w:hAnsi="Times New Roman"/>
              </w:rPr>
              <w:t>20</w:t>
            </w:r>
            <w:r w:rsidRPr="00FE436A">
              <w:rPr>
                <w:rFonts w:ascii="Times New Roman" w:hAnsi="Times New Roman"/>
              </w:rPr>
              <w:t xml:space="preserve"> г</w:t>
            </w:r>
          </w:p>
        </w:tc>
        <w:tc>
          <w:tcPr>
            <w:tcW w:w="1886"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Руководитель проекта</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Создание условий для предоставления нового качества образования</w:t>
            </w:r>
          </w:p>
        </w:tc>
      </w:tr>
      <w:tr w:rsidR="00C62BD9" w:rsidRPr="00FE436A" w:rsidTr="008F3CF5">
        <w:tc>
          <w:tcPr>
            <w:tcW w:w="185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3.2.Обновление спортивного инвентаря</w:t>
            </w:r>
          </w:p>
        </w:tc>
        <w:tc>
          <w:tcPr>
            <w:tcW w:w="179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b/>
                <w:sz w:val="24"/>
                <w:szCs w:val="24"/>
              </w:rPr>
            </w:pPr>
            <w:r w:rsidRPr="00FE436A">
              <w:rPr>
                <w:rFonts w:ascii="Times New Roman" w:hAnsi="Times New Roman"/>
                <w:sz w:val="24"/>
                <w:szCs w:val="24"/>
              </w:rPr>
              <w:t>Производственное совещание</w:t>
            </w:r>
          </w:p>
        </w:tc>
        <w:tc>
          <w:tcPr>
            <w:tcW w:w="1127"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Январь</w:t>
            </w:r>
          </w:p>
          <w:p w:rsidR="00C62BD9" w:rsidRPr="00FE436A" w:rsidRDefault="00C62BD9" w:rsidP="00D4524B">
            <w:pPr>
              <w:pStyle w:val="af"/>
              <w:jc w:val="both"/>
              <w:rPr>
                <w:rFonts w:ascii="Times New Roman" w:hAnsi="Times New Roman"/>
              </w:rPr>
            </w:pPr>
            <w:r w:rsidRPr="00FE436A">
              <w:rPr>
                <w:rFonts w:ascii="Times New Roman" w:hAnsi="Times New Roman"/>
              </w:rPr>
              <w:t>20</w:t>
            </w:r>
            <w:r w:rsidR="00D4524B" w:rsidRPr="00FE436A">
              <w:rPr>
                <w:rFonts w:ascii="Times New Roman" w:hAnsi="Times New Roman"/>
              </w:rPr>
              <w:t>19</w:t>
            </w:r>
            <w:r w:rsidRPr="00FE436A">
              <w:rPr>
                <w:rFonts w:ascii="Times New Roman" w:hAnsi="Times New Roman"/>
              </w:rPr>
              <w:t xml:space="preserve"> г.</w:t>
            </w:r>
          </w:p>
        </w:tc>
        <w:tc>
          <w:tcPr>
            <w:tcW w:w="109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D4524B">
            <w:pPr>
              <w:pStyle w:val="af"/>
              <w:jc w:val="both"/>
              <w:rPr>
                <w:rFonts w:ascii="Times New Roman" w:hAnsi="Times New Roman"/>
              </w:rPr>
            </w:pPr>
            <w:r w:rsidRPr="00FE436A">
              <w:rPr>
                <w:rFonts w:ascii="Times New Roman" w:hAnsi="Times New Roman"/>
              </w:rPr>
              <w:t>20</w:t>
            </w:r>
            <w:r w:rsidR="00D4524B" w:rsidRPr="00FE436A">
              <w:rPr>
                <w:rFonts w:ascii="Times New Roman" w:hAnsi="Times New Roman"/>
              </w:rPr>
              <w:t>20</w:t>
            </w:r>
            <w:r w:rsidRPr="00FE436A">
              <w:rPr>
                <w:rFonts w:ascii="Times New Roman" w:hAnsi="Times New Roman"/>
              </w:rPr>
              <w:t xml:space="preserve"> г</w:t>
            </w:r>
          </w:p>
        </w:tc>
        <w:tc>
          <w:tcPr>
            <w:tcW w:w="1886"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Директора, 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Создание условий для повышения качества учебно-тренировочных занятий</w:t>
            </w:r>
          </w:p>
        </w:tc>
      </w:tr>
    </w:tbl>
    <w:p w:rsidR="00C62BD9" w:rsidRPr="00FE436A" w:rsidRDefault="00C62BD9" w:rsidP="00C62BD9">
      <w:pPr>
        <w:pStyle w:val="af"/>
        <w:jc w:val="both"/>
        <w:rPr>
          <w:rFonts w:ascii="Times New Roman" w:hAnsi="Times New Roman"/>
          <w:b/>
          <w:sz w:val="24"/>
          <w:szCs w:val="24"/>
          <w:u w:val="single"/>
        </w:rPr>
      </w:pPr>
    </w:p>
    <w:p w:rsidR="00C62BD9" w:rsidRPr="00FE436A" w:rsidRDefault="00C62BD9" w:rsidP="00C62BD9">
      <w:pPr>
        <w:pStyle w:val="af"/>
        <w:jc w:val="both"/>
        <w:rPr>
          <w:rFonts w:ascii="Times New Roman" w:hAnsi="Times New Roman"/>
          <w:b/>
          <w:sz w:val="24"/>
          <w:szCs w:val="24"/>
          <w:u w:val="single"/>
        </w:rPr>
      </w:pPr>
      <w:r w:rsidRPr="00FE436A">
        <w:rPr>
          <w:rFonts w:ascii="Times New Roman" w:hAnsi="Times New Roman"/>
          <w:b/>
          <w:sz w:val="24"/>
          <w:szCs w:val="24"/>
          <w:u w:val="single"/>
          <w:lang w:val="en-US"/>
        </w:rPr>
        <w:t>III</w:t>
      </w:r>
      <w:r w:rsidRPr="00FE436A">
        <w:rPr>
          <w:rFonts w:ascii="Times New Roman" w:hAnsi="Times New Roman"/>
          <w:b/>
          <w:sz w:val="24"/>
          <w:szCs w:val="24"/>
          <w:u w:val="single"/>
        </w:rPr>
        <w:t xml:space="preserve"> этап: январь</w:t>
      </w:r>
      <w:r w:rsidR="008F3CF5">
        <w:rPr>
          <w:rFonts w:ascii="Times New Roman" w:hAnsi="Times New Roman"/>
          <w:b/>
          <w:sz w:val="24"/>
          <w:szCs w:val="24"/>
          <w:u w:val="single"/>
        </w:rPr>
        <w:t xml:space="preserve"> </w:t>
      </w:r>
      <w:r w:rsidRPr="00FE436A">
        <w:rPr>
          <w:rFonts w:ascii="Times New Roman" w:hAnsi="Times New Roman"/>
          <w:b/>
          <w:sz w:val="24"/>
          <w:szCs w:val="24"/>
          <w:u w:val="single"/>
        </w:rPr>
        <w:t>20</w:t>
      </w:r>
      <w:r w:rsidR="00EF0F14" w:rsidRPr="00FE436A">
        <w:rPr>
          <w:rFonts w:ascii="Times New Roman" w:hAnsi="Times New Roman"/>
          <w:b/>
          <w:sz w:val="24"/>
          <w:szCs w:val="24"/>
          <w:u w:val="single"/>
        </w:rPr>
        <w:t>21</w:t>
      </w:r>
      <w:r w:rsidRPr="00FE436A">
        <w:rPr>
          <w:rFonts w:ascii="Times New Roman" w:hAnsi="Times New Roman"/>
          <w:b/>
          <w:sz w:val="24"/>
          <w:szCs w:val="24"/>
          <w:u w:val="single"/>
        </w:rPr>
        <w:t xml:space="preserve"> - август 202</w:t>
      </w:r>
      <w:r w:rsidR="00EF0F14" w:rsidRPr="00FE436A">
        <w:rPr>
          <w:rFonts w:ascii="Times New Roman" w:hAnsi="Times New Roman"/>
          <w:b/>
          <w:sz w:val="24"/>
          <w:szCs w:val="24"/>
          <w:u w:val="single"/>
        </w:rPr>
        <w:t>2</w:t>
      </w:r>
      <w:r w:rsidRPr="00FE436A">
        <w:rPr>
          <w:rFonts w:ascii="Times New Roman" w:hAnsi="Times New Roman"/>
          <w:b/>
          <w:sz w:val="24"/>
          <w:szCs w:val="24"/>
          <w:u w:val="single"/>
        </w:rPr>
        <w:t xml:space="preserve"> гг.</w:t>
      </w:r>
    </w:p>
    <w:p w:rsidR="00C62BD9" w:rsidRPr="00FE436A" w:rsidRDefault="00C62BD9" w:rsidP="00C62BD9">
      <w:pPr>
        <w:pStyle w:val="af"/>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701"/>
        <w:gridCol w:w="1134"/>
        <w:gridCol w:w="1134"/>
        <w:gridCol w:w="1843"/>
        <w:gridCol w:w="2515"/>
      </w:tblGrid>
      <w:tr w:rsidR="00C62BD9" w:rsidRPr="00FE436A" w:rsidTr="00D51120">
        <w:tc>
          <w:tcPr>
            <w:tcW w:w="1951"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Направление и задачи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Мероприятия</w:t>
            </w:r>
          </w:p>
        </w:tc>
        <w:tc>
          <w:tcPr>
            <w:tcW w:w="2268" w:type="dxa"/>
            <w:gridSpan w:val="2"/>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Сроки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Ответственный исполнитель</w:t>
            </w:r>
          </w:p>
        </w:tc>
        <w:tc>
          <w:tcPr>
            <w:tcW w:w="2515"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Результат</w:t>
            </w:r>
          </w:p>
        </w:tc>
      </w:tr>
      <w:tr w:rsidR="00C62BD9" w:rsidRPr="00FE436A" w:rsidTr="00D51120">
        <w:tc>
          <w:tcPr>
            <w:tcW w:w="1951"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1134" w:type="dxa"/>
            <w:tcBorders>
              <w:top w:val="single" w:sz="4" w:space="0" w:color="auto"/>
              <w:left w:val="single" w:sz="4" w:space="0" w:color="auto"/>
              <w:bottom w:val="single" w:sz="4" w:space="0" w:color="auto"/>
              <w:right w:val="single" w:sz="4" w:space="0" w:color="auto"/>
            </w:tcBorders>
            <w:hideMark/>
          </w:tcPr>
          <w:p w:rsidR="00C62BD9" w:rsidRPr="008F3CF5" w:rsidRDefault="00C62BD9" w:rsidP="00C62BD9">
            <w:pPr>
              <w:pStyle w:val="af"/>
              <w:jc w:val="both"/>
              <w:rPr>
                <w:rFonts w:ascii="Times New Roman" w:hAnsi="Times New Roman"/>
              </w:rPr>
            </w:pPr>
            <w:r w:rsidRPr="008F3CF5">
              <w:rPr>
                <w:rFonts w:ascii="Times New Roman" w:hAnsi="Times New Roman"/>
              </w:rPr>
              <w:t>начало</w:t>
            </w:r>
          </w:p>
        </w:tc>
        <w:tc>
          <w:tcPr>
            <w:tcW w:w="1134" w:type="dxa"/>
            <w:tcBorders>
              <w:top w:val="single" w:sz="4" w:space="0" w:color="auto"/>
              <w:left w:val="single" w:sz="4" w:space="0" w:color="auto"/>
              <w:bottom w:val="single" w:sz="4" w:space="0" w:color="auto"/>
              <w:right w:val="single" w:sz="4" w:space="0" w:color="auto"/>
            </w:tcBorders>
            <w:hideMark/>
          </w:tcPr>
          <w:p w:rsidR="00C62BD9" w:rsidRPr="00D51120" w:rsidRDefault="00C62BD9" w:rsidP="00C62BD9">
            <w:pPr>
              <w:pStyle w:val="af"/>
              <w:jc w:val="both"/>
              <w:rPr>
                <w:rFonts w:ascii="Times New Roman" w:hAnsi="Times New Roman"/>
                <w:sz w:val="20"/>
                <w:szCs w:val="20"/>
              </w:rPr>
            </w:pPr>
            <w:r w:rsidRPr="00D51120">
              <w:rPr>
                <w:rFonts w:ascii="Times New Roman" w:hAnsi="Times New Roman"/>
                <w:sz w:val="20"/>
                <w:szCs w:val="20"/>
              </w:rPr>
              <w:t>окончание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2515"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r>
      <w:tr w:rsidR="00C62BD9" w:rsidRPr="00FE436A" w:rsidTr="008F3CF5">
        <w:tc>
          <w:tcPr>
            <w:tcW w:w="10278" w:type="dxa"/>
            <w:gridSpan w:val="6"/>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1.Изменения в системе управления</w:t>
            </w: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Default="00C62BD9" w:rsidP="00C62BD9">
            <w:pPr>
              <w:pStyle w:val="af"/>
              <w:jc w:val="both"/>
              <w:rPr>
                <w:rFonts w:ascii="Times New Roman" w:hAnsi="Times New Roman"/>
                <w:sz w:val="24"/>
                <w:szCs w:val="24"/>
              </w:rPr>
            </w:pPr>
            <w:r w:rsidRPr="00FE436A">
              <w:rPr>
                <w:rFonts w:ascii="Times New Roman" w:hAnsi="Times New Roman"/>
                <w:sz w:val="24"/>
                <w:szCs w:val="24"/>
              </w:rPr>
              <w:t>1.1.Осуществление обучения руководителей рабочих групп</w:t>
            </w:r>
          </w:p>
          <w:p w:rsidR="008F3CF5" w:rsidRPr="00FE436A" w:rsidRDefault="008F3CF5" w:rsidP="00C62BD9">
            <w:pPr>
              <w:pStyle w:val="af"/>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Заседание рабочей группы</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январь</w:t>
            </w:r>
          </w:p>
          <w:p w:rsidR="00C62BD9" w:rsidRPr="00FE436A" w:rsidRDefault="00C62BD9" w:rsidP="00EF0F14">
            <w:pPr>
              <w:pStyle w:val="af"/>
              <w:jc w:val="both"/>
              <w:rPr>
                <w:rFonts w:ascii="Times New Roman" w:hAnsi="Times New Roman"/>
                <w:sz w:val="24"/>
                <w:szCs w:val="24"/>
              </w:rPr>
            </w:pPr>
            <w:r w:rsidRPr="00FE436A">
              <w:rPr>
                <w:rFonts w:ascii="Times New Roman" w:hAnsi="Times New Roman"/>
                <w:sz w:val="24"/>
                <w:szCs w:val="24"/>
              </w:rPr>
              <w:t>20</w:t>
            </w:r>
            <w:r w:rsidR="00EF0F14" w:rsidRPr="00FE436A">
              <w:rPr>
                <w:rFonts w:ascii="Times New Roman" w:hAnsi="Times New Roman"/>
                <w:sz w:val="24"/>
                <w:szCs w:val="24"/>
              </w:rPr>
              <w:t>21</w:t>
            </w:r>
            <w:r w:rsidRPr="00FE436A">
              <w:rPr>
                <w:rFonts w:ascii="Times New Roman" w:hAnsi="Times New Roman"/>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март</w:t>
            </w:r>
          </w:p>
          <w:p w:rsidR="00C62BD9" w:rsidRPr="00FE436A" w:rsidRDefault="00C62BD9" w:rsidP="00EF0F14">
            <w:pPr>
              <w:pStyle w:val="af"/>
              <w:jc w:val="both"/>
              <w:rPr>
                <w:rFonts w:ascii="Times New Roman" w:hAnsi="Times New Roman"/>
                <w:sz w:val="24"/>
                <w:szCs w:val="24"/>
              </w:rPr>
            </w:pPr>
            <w:r w:rsidRPr="00FE436A">
              <w:rPr>
                <w:rFonts w:ascii="Times New Roman" w:hAnsi="Times New Roman"/>
                <w:sz w:val="24"/>
                <w:szCs w:val="24"/>
              </w:rPr>
              <w:t>202</w:t>
            </w:r>
            <w:r w:rsidR="00EF0F14" w:rsidRPr="00FE436A">
              <w:rPr>
                <w:rFonts w:ascii="Times New Roman" w:hAnsi="Times New Roman"/>
                <w:sz w:val="24"/>
                <w:szCs w:val="24"/>
              </w:rPr>
              <w:t>2</w:t>
            </w:r>
            <w:r w:rsidRPr="00FE436A">
              <w:rPr>
                <w:rFonts w:ascii="Times New Roman" w:hAnsi="Times New Roman"/>
                <w:sz w:val="24"/>
                <w:szCs w:val="24"/>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F3CF5">
            <w:pPr>
              <w:pStyle w:val="af"/>
              <w:jc w:val="both"/>
              <w:rPr>
                <w:rFonts w:ascii="Times New Roman" w:hAnsi="Times New Roman"/>
                <w:sz w:val="24"/>
                <w:szCs w:val="24"/>
              </w:rPr>
            </w:pPr>
            <w:r w:rsidRPr="00FE436A">
              <w:rPr>
                <w:rFonts w:ascii="Times New Roman" w:hAnsi="Times New Roman"/>
                <w:sz w:val="24"/>
                <w:szCs w:val="24"/>
              </w:rPr>
              <w:t>Зам.директора по У</w:t>
            </w:r>
            <w:r w:rsidR="008F3CF5">
              <w:rPr>
                <w:rFonts w:ascii="Times New Roman" w:hAnsi="Times New Roman"/>
                <w:sz w:val="24"/>
                <w:szCs w:val="24"/>
              </w:rPr>
              <w:t>В</w:t>
            </w:r>
            <w:r w:rsidRPr="00FE436A">
              <w:rPr>
                <w:rFonts w:ascii="Times New Roman" w:hAnsi="Times New Roman"/>
                <w:sz w:val="24"/>
                <w:szCs w:val="24"/>
              </w:rPr>
              <w:t>Р</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Мотивация на успешную экспериментальную работу</w:t>
            </w: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1.2.Привлечение к контролю УВП рабочих </w:t>
            </w:r>
            <w:r w:rsidRPr="00FE436A">
              <w:rPr>
                <w:rFonts w:ascii="Times New Roman" w:hAnsi="Times New Roman"/>
                <w:sz w:val="24"/>
                <w:szCs w:val="24"/>
              </w:rPr>
              <w:lastRenderedPageBreak/>
              <w:t>групп</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Заседание рабочей группы</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январь</w:t>
            </w:r>
          </w:p>
          <w:p w:rsidR="00C62BD9" w:rsidRPr="00FE436A" w:rsidRDefault="00C62BD9" w:rsidP="00EF0F14">
            <w:pPr>
              <w:pStyle w:val="af"/>
              <w:jc w:val="both"/>
              <w:rPr>
                <w:rFonts w:ascii="Times New Roman" w:hAnsi="Times New Roman"/>
                <w:sz w:val="24"/>
                <w:szCs w:val="24"/>
              </w:rPr>
            </w:pPr>
            <w:r w:rsidRPr="00FE436A">
              <w:rPr>
                <w:rFonts w:ascii="Times New Roman" w:hAnsi="Times New Roman"/>
                <w:sz w:val="24"/>
                <w:szCs w:val="24"/>
              </w:rPr>
              <w:t>20</w:t>
            </w:r>
            <w:r w:rsidR="00EF0F14" w:rsidRPr="00FE436A">
              <w:rPr>
                <w:rFonts w:ascii="Times New Roman" w:hAnsi="Times New Roman"/>
                <w:sz w:val="24"/>
                <w:szCs w:val="24"/>
              </w:rPr>
              <w:t>21</w:t>
            </w:r>
            <w:r w:rsidRPr="00FE436A">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март</w:t>
            </w:r>
          </w:p>
          <w:p w:rsidR="00C62BD9" w:rsidRPr="00FE436A" w:rsidRDefault="00C62BD9" w:rsidP="00EF0F14">
            <w:pPr>
              <w:pStyle w:val="af"/>
              <w:jc w:val="both"/>
              <w:rPr>
                <w:rFonts w:ascii="Times New Roman" w:hAnsi="Times New Roman"/>
                <w:sz w:val="24"/>
                <w:szCs w:val="24"/>
              </w:rPr>
            </w:pPr>
            <w:r w:rsidRPr="00FE436A">
              <w:rPr>
                <w:rFonts w:ascii="Times New Roman" w:hAnsi="Times New Roman"/>
                <w:sz w:val="24"/>
                <w:szCs w:val="24"/>
              </w:rPr>
              <w:t>202</w:t>
            </w:r>
            <w:r w:rsidR="00EF0F14" w:rsidRPr="00FE436A">
              <w:rPr>
                <w:rFonts w:ascii="Times New Roman" w:hAnsi="Times New Roman"/>
                <w:sz w:val="24"/>
                <w:szCs w:val="24"/>
              </w:rPr>
              <w:t>2</w:t>
            </w:r>
            <w:r w:rsidRPr="00FE436A">
              <w:rPr>
                <w:rFonts w:ascii="Times New Roman" w:hAnsi="Times New Roman"/>
                <w:sz w:val="24"/>
                <w:szCs w:val="24"/>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Руководитель проекта</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Повышение качества контроля</w:t>
            </w: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1.3.Перевод на самоконтроль педагогов, показавших высокий результат качества знаний по окончании учебного года</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Заседание методического совета</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январь</w:t>
            </w:r>
          </w:p>
          <w:p w:rsidR="00C62BD9" w:rsidRPr="00FE436A" w:rsidRDefault="00C62BD9" w:rsidP="00EF0F14">
            <w:pPr>
              <w:pStyle w:val="af"/>
              <w:jc w:val="both"/>
              <w:rPr>
                <w:rFonts w:ascii="Times New Roman" w:hAnsi="Times New Roman"/>
                <w:sz w:val="24"/>
                <w:szCs w:val="24"/>
              </w:rPr>
            </w:pPr>
            <w:r w:rsidRPr="00FE436A">
              <w:rPr>
                <w:rFonts w:ascii="Times New Roman" w:hAnsi="Times New Roman"/>
                <w:sz w:val="24"/>
                <w:szCs w:val="24"/>
              </w:rPr>
              <w:t>20</w:t>
            </w:r>
            <w:r w:rsidR="00EF0F14" w:rsidRPr="00FE436A">
              <w:rPr>
                <w:rFonts w:ascii="Times New Roman" w:hAnsi="Times New Roman"/>
                <w:sz w:val="24"/>
                <w:szCs w:val="24"/>
              </w:rPr>
              <w:t>21</w:t>
            </w:r>
            <w:r w:rsidRPr="00FE436A">
              <w:rPr>
                <w:rFonts w:ascii="Times New Roman" w:hAnsi="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март</w:t>
            </w:r>
          </w:p>
          <w:p w:rsidR="00C62BD9" w:rsidRPr="00FE436A" w:rsidRDefault="00C62BD9" w:rsidP="00EF0F14">
            <w:pPr>
              <w:pStyle w:val="af"/>
              <w:jc w:val="both"/>
              <w:rPr>
                <w:rFonts w:ascii="Times New Roman" w:hAnsi="Times New Roman"/>
                <w:sz w:val="24"/>
                <w:szCs w:val="24"/>
              </w:rPr>
            </w:pPr>
            <w:r w:rsidRPr="00FE436A">
              <w:rPr>
                <w:rFonts w:ascii="Times New Roman" w:hAnsi="Times New Roman"/>
                <w:sz w:val="24"/>
                <w:szCs w:val="24"/>
              </w:rPr>
              <w:t>202</w:t>
            </w:r>
            <w:r w:rsidR="00EF0F14" w:rsidRPr="00FE436A">
              <w:rPr>
                <w:rFonts w:ascii="Times New Roman" w:hAnsi="Times New Roman"/>
                <w:sz w:val="24"/>
                <w:szCs w:val="24"/>
              </w:rPr>
              <w:t>2</w:t>
            </w:r>
            <w:r w:rsidRPr="00FE436A">
              <w:rPr>
                <w:rFonts w:ascii="Times New Roman" w:hAnsi="Times New Roman"/>
                <w:sz w:val="24"/>
                <w:szCs w:val="24"/>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F3CF5">
            <w:pPr>
              <w:pStyle w:val="af"/>
              <w:jc w:val="both"/>
              <w:rPr>
                <w:rFonts w:ascii="Times New Roman" w:hAnsi="Times New Roman"/>
                <w:sz w:val="24"/>
                <w:szCs w:val="24"/>
              </w:rPr>
            </w:pPr>
            <w:r w:rsidRPr="00FE436A">
              <w:rPr>
                <w:rFonts w:ascii="Times New Roman" w:hAnsi="Times New Roman"/>
                <w:sz w:val="24"/>
                <w:szCs w:val="24"/>
              </w:rPr>
              <w:t>Зам.директора по У</w:t>
            </w:r>
            <w:r w:rsidR="008F3CF5">
              <w:rPr>
                <w:rFonts w:ascii="Times New Roman" w:hAnsi="Times New Roman"/>
                <w:sz w:val="24"/>
                <w:szCs w:val="24"/>
              </w:rPr>
              <w:t>В</w:t>
            </w:r>
            <w:r w:rsidRPr="00FE436A">
              <w:rPr>
                <w:rFonts w:ascii="Times New Roman" w:hAnsi="Times New Roman"/>
                <w:sz w:val="24"/>
                <w:szCs w:val="24"/>
              </w:rPr>
              <w:t>Р</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Мотивация педагогов</w:t>
            </w:r>
          </w:p>
        </w:tc>
      </w:tr>
      <w:tr w:rsidR="00C62BD9" w:rsidRPr="00FE436A" w:rsidTr="008F3CF5">
        <w:tc>
          <w:tcPr>
            <w:tcW w:w="10278" w:type="dxa"/>
            <w:gridSpan w:val="6"/>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w:t>
            </w:r>
            <w:r w:rsidRPr="00FE436A">
              <w:rPr>
                <w:rFonts w:ascii="Times New Roman" w:hAnsi="Times New Roman"/>
                <w:b/>
                <w:sz w:val="24"/>
                <w:szCs w:val="24"/>
              </w:rPr>
              <w:t>.Обновление содержания образования</w:t>
            </w: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2.1 Выявление одаренных учащихся для создания групп спортивного совершенствования по видам спорта</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Заседания тренерских советов</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 xml:space="preserve">Сентябрь </w:t>
            </w:r>
          </w:p>
          <w:p w:rsidR="00C62BD9" w:rsidRPr="00FE436A" w:rsidRDefault="00C62BD9" w:rsidP="00EF0F14">
            <w:pPr>
              <w:pStyle w:val="af"/>
              <w:jc w:val="both"/>
              <w:rPr>
                <w:rFonts w:ascii="Times New Roman" w:hAnsi="Times New Roman"/>
              </w:rPr>
            </w:pPr>
            <w:r w:rsidRPr="00FE436A">
              <w:rPr>
                <w:rFonts w:ascii="Times New Roman" w:hAnsi="Times New Roman"/>
              </w:rPr>
              <w:t>20</w:t>
            </w:r>
            <w:r w:rsidR="00EF0F14" w:rsidRPr="00FE436A">
              <w:rPr>
                <w:rFonts w:ascii="Times New Roman" w:hAnsi="Times New Roman"/>
              </w:rPr>
              <w:t>21</w:t>
            </w:r>
            <w:r w:rsidRPr="00FE436A">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rPr>
            </w:pPr>
            <w:r w:rsidRPr="00FE436A">
              <w:rPr>
                <w:rFonts w:ascii="Times New Roman" w:hAnsi="Times New Roman"/>
              </w:rPr>
              <w:t xml:space="preserve">Май </w:t>
            </w:r>
          </w:p>
          <w:p w:rsidR="00C62BD9" w:rsidRPr="00FE436A" w:rsidRDefault="00C62BD9" w:rsidP="00C62BD9">
            <w:pPr>
              <w:pStyle w:val="af"/>
              <w:jc w:val="both"/>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 </w:t>
            </w:r>
          </w:p>
          <w:p w:rsidR="00C62BD9" w:rsidRPr="00FE436A" w:rsidRDefault="00C62BD9" w:rsidP="00C62BD9">
            <w:pPr>
              <w:pStyle w:val="af"/>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F3CF5">
            <w:pPr>
              <w:pStyle w:val="af"/>
              <w:jc w:val="both"/>
              <w:rPr>
                <w:rFonts w:ascii="Times New Roman" w:hAnsi="Times New Roman"/>
                <w:sz w:val="24"/>
                <w:szCs w:val="24"/>
              </w:rPr>
            </w:pPr>
            <w:r w:rsidRPr="00FE436A">
              <w:rPr>
                <w:rFonts w:ascii="Times New Roman" w:hAnsi="Times New Roman"/>
                <w:sz w:val="24"/>
                <w:szCs w:val="24"/>
              </w:rPr>
              <w:t>Зам.директора по У</w:t>
            </w:r>
            <w:r w:rsidR="008F3CF5">
              <w:rPr>
                <w:rFonts w:ascii="Times New Roman" w:hAnsi="Times New Roman"/>
                <w:sz w:val="24"/>
                <w:szCs w:val="24"/>
              </w:rPr>
              <w:t>В</w:t>
            </w:r>
            <w:r w:rsidRPr="00FE436A">
              <w:rPr>
                <w:rFonts w:ascii="Times New Roman" w:hAnsi="Times New Roman"/>
                <w:sz w:val="24"/>
                <w:szCs w:val="24"/>
              </w:rPr>
              <w:t>Р</w:t>
            </w:r>
          </w:p>
        </w:tc>
        <w:tc>
          <w:tcPr>
            <w:tcW w:w="2515"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sz w:val="24"/>
                <w:szCs w:val="24"/>
              </w:rPr>
            </w:pPr>
            <w:r w:rsidRPr="00FE436A">
              <w:rPr>
                <w:rFonts w:ascii="Times New Roman" w:hAnsi="Times New Roman"/>
                <w:sz w:val="24"/>
                <w:szCs w:val="24"/>
              </w:rPr>
              <w:t xml:space="preserve">2.2.Подготовка пакета документов выпускника </w:t>
            </w:r>
            <w:r w:rsidR="00890C2D">
              <w:rPr>
                <w:rFonts w:ascii="Times New Roman" w:hAnsi="Times New Roman"/>
                <w:sz w:val="24"/>
                <w:szCs w:val="24"/>
              </w:rPr>
              <w:t xml:space="preserve"> МОУ ДО </w:t>
            </w:r>
            <w:r w:rsidRPr="00FE436A">
              <w:rPr>
                <w:rFonts w:ascii="Times New Roman" w:hAnsi="Times New Roman"/>
                <w:sz w:val="24"/>
                <w:szCs w:val="24"/>
              </w:rPr>
              <w:t xml:space="preserve">ДЮСШ </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Заседание творческих групп</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 xml:space="preserve">Сентябрь </w:t>
            </w:r>
          </w:p>
          <w:p w:rsidR="00C62BD9" w:rsidRPr="00FE436A" w:rsidRDefault="00C62BD9" w:rsidP="00EF0F14">
            <w:pPr>
              <w:pStyle w:val="af"/>
              <w:jc w:val="both"/>
              <w:rPr>
                <w:rFonts w:ascii="Times New Roman" w:hAnsi="Times New Roman"/>
              </w:rPr>
            </w:pPr>
            <w:r w:rsidRPr="00FE436A">
              <w:rPr>
                <w:rFonts w:ascii="Times New Roman" w:hAnsi="Times New Roman"/>
              </w:rPr>
              <w:t>20</w:t>
            </w:r>
            <w:r w:rsidR="00EF0F14" w:rsidRPr="00FE436A">
              <w:rPr>
                <w:rFonts w:ascii="Times New Roman" w:hAnsi="Times New Roman"/>
              </w:rPr>
              <w:t>21</w:t>
            </w:r>
            <w:r w:rsidRPr="00FE436A">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rPr>
            </w:pPr>
            <w:r w:rsidRPr="00FE436A">
              <w:rPr>
                <w:rFonts w:ascii="Times New Roman" w:hAnsi="Times New Roman"/>
              </w:rPr>
              <w:t xml:space="preserve">Май </w:t>
            </w:r>
          </w:p>
          <w:p w:rsidR="00C62BD9" w:rsidRPr="00FE436A" w:rsidRDefault="00C62BD9" w:rsidP="00C62BD9">
            <w:pPr>
              <w:pStyle w:val="af"/>
              <w:jc w:val="both"/>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 </w:t>
            </w:r>
          </w:p>
          <w:p w:rsidR="00C62BD9" w:rsidRPr="00FE436A" w:rsidRDefault="00C62BD9" w:rsidP="00C62BD9">
            <w:pPr>
              <w:pStyle w:val="af"/>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F3CF5">
            <w:pPr>
              <w:pStyle w:val="af"/>
              <w:jc w:val="both"/>
              <w:rPr>
                <w:rFonts w:ascii="Times New Roman" w:hAnsi="Times New Roman"/>
                <w:sz w:val="24"/>
                <w:szCs w:val="24"/>
              </w:rPr>
            </w:pPr>
            <w:r w:rsidRPr="00FE436A">
              <w:rPr>
                <w:rFonts w:ascii="Times New Roman" w:hAnsi="Times New Roman"/>
                <w:sz w:val="24"/>
                <w:szCs w:val="24"/>
              </w:rPr>
              <w:t>Зам.директора по У</w:t>
            </w:r>
            <w:r w:rsidR="008F3CF5">
              <w:rPr>
                <w:rFonts w:ascii="Times New Roman" w:hAnsi="Times New Roman"/>
                <w:sz w:val="24"/>
                <w:szCs w:val="24"/>
              </w:rPr>
              <w:t>В</w:t>
            </w:r>
            <w:r w:rsidRPr="00FE436A">
              <w:rPr>
                <w:rFonts w:ascii="Times New Roman" w:hAnsi="Times New Roman"/>
                <w:sz w:val="24"/>
                <w:szCs w:val="24"/>
              </w:rPr>
              <w:t>Р</w:t>
            </w:r>
          </w:p>
        </w:tc>
        <w:tc>
          <w:tcPr>
            <w:tcW w:w="2515"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Отслеживание качества дополнительного образования</w:t>
            </w:r>
          </w:p>
          <w:p w:rsidR="00C62BD9" w:rsidRPr="00FE436A" w:rsidRDefault="00C62BD9" w:rsidP="00C62BD9">
            <w:pPr>
              <w:pStyle w:val="af"/>
              <w:jc w:val="both"/>
              <w:rPr>
                <w:rFonts w:ascii="Times New Roman" w:hAnsi="Times New Roman"/>
                <w:sz w:val="24"/>
                <w:szCs w:val="24"/>
              </w:rPr>
            </w:pP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sz w:val="24"/>
                <w:szCs w:val="24"/>
              </w:rPr>
            </w:pPr>
            <w:r w:rsidRPr="00FE436A">
              <w:rPr>
                <w:rFonts w:ascii="Times New Roman" w:hAnsi="Times New Roman"/>
                <w:sz w:val="24"/>
                <w:szCs w:val="24"/>
              </w:rPr>
              <w:t>2.3.Разработка календарно-тематического планирования с учетом привлечения выпускника к учебному процессу в качестве консультанта</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Заседание творческих групп, методический совет</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Сентябрь</w:t>
            </w:r>
          </w:p>
          <w:p w:rsidR="00C62BD9" w:rsidRPr="00FE436A" w:rsidRDefault="00C62BD9" w:rsidP="00EF0F14">
            <w:pPr>
              <w:pStyle w:val="af"/>
              <w:jc w:val="both"/>
              <w:rPr>
                <w:rFonts w:ascii="Times New Roman" w:hAnsi="Times New Roman"/>
              </w:rPr>
            </w:pPr>
            <w:r w:rsidRPr="00FE436A">
              <w:rPr>
                <w:rFonts w:ascii="Times New Roman" w:hAnsi="Times New Roman"/>
              </w:rPr>
              <w:t>20</w:t>
            </w:r>
            <w:r w:rsidR="00EF0F14" w:rsidRPr="00FE436A">
              <w:rPr>
                <w:rFonts w:ascii="Times New Roman" w:hAnsi="Times New Roman"/>
              </w:rPr>
              <w:t>21</w:t>
            </w:r>
            <w:r w:rsidRPr="00FE436A">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EF0F14">
            <w:pPr>
              <w:pStyle w:val="af"/>
              <w:jc w:val="both"/>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D51120">
            <w:pPr>
              <w:pStyle w:val="af"/>
              <w:jc w:val="both"/>
              <w:rPr>
                <w:rFonts w:ascii="Times New Roman" w:hAnsi="Times New Roman"/>
                <w:sz w:val="24"/>
                <w:szCs w:val="24"/>
              </w:rPr>
            </w:pPr>
            <w:r w:rsidRPr="00FE436A">
              <w:rPr>
                <w:rFonts w:ascii="Times New Roman" w:hAnsi="Times New Roman"/>
                <w:sz w:val="24"/>
                <w:szCs w:val="24"/>
              </w:rPr>
              <w:t>Зам. директора по У</w:t>
            </w:r>
            <w:r w:rsidR="00D51120">
              <w:rPr>
                <w:rFonts w:ascii="Times New Roman" w:hAnsi="Times New Roman"/>
                <w:sz w:val="24"/>
                <w:szCs w:val="24"/>
              </w:rPr>
              <w:t>В</w:t>
            </w:r>
            <w:r w:rsidRPr="00FE436A">
              <w:rPr>
                <w:rFonts w:ascii="Times New Roman" w:hAnsi="Times New Roman"/>
                <w:sz w:val="24"/>
                <w:szCs w:val="24"/>
              </w:rPr>
              <w:t>Р</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Поступление в ВУЗы по специальности</w:t>
            </w: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sz w:val="24"/>
                <w:szCs w:val="24"/>
              </w:rPr>
            </w:pPr>
            <w:r w:rsidRPr="00FE436A">
              <w:rPr>
                <w:rFonts w:ascii="Times New Roman" w:hAnsi="Times New Roman"/>
                <w:sz w:val="24"/>
                <w:szCs w:val="24"/>
              </w:rPr>
              <w:t>2.4.Обеспечение высокого уровня воспитанности</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sz w:val="24"/>
                <w:szCs w:val="24"/>
              </w:rPr>
            </w:pPr>
            <w:r w:rsidRPr="00FE436A">
              <w:rPr>
                <w:rFonts w:ascii="Times New Roman" w:hAnsi="Times New Roman"/>
                <w:sz w:val="24"/>
                <w:szCs w:val="24"/>
              </w:rPr>
              <w:t>Педагогический совет</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rPr>
            </w:pPr>
            <w:r w:rsidRPr="00FE436A">
              <w:rPr>
                <w:rFonts w:ascii="Times New Roman" w:hAnsi="Times New Roman"/>
              </w:rPr>
              <w:t>Ноябрь</w:t>
            </w:r>
          </w:p>
          <w:p w:rsidR="00C62BD9" w:rsidRPr="00FE436A" w:rsidRDefault="00C62BD9" w:rsidP="00890C2D">
            <w:pPr>
              <w:pStyle w:val="af"/>
              <w:rPr>
                <w:rFonts w:ascii="Times New Roman" w:hAnsi="Times New Roman"/>
              </w:rPr>
            </w:pPr>
            <w:r w:rsidRPr="00FE436A">
              <w:rPr>
                <w:rFonts w:ascii="Times New Roman" w:hAnsi="Times New Roman"/>
              </w:rPr>
              <w:t>20</w:t>
            </w:r>
            <w:r w:rsidR="00EF0F14" w:rsidRPr="00FE436A">
              <w:rPr>
                <w:rFonts w:ascii="Times New Roman" w:hAnsi="Times New Roman"/>
              </w:rPr>
              <w:t>21</w:t>
            </w:r>
            <w:r w:rsidRPr="00FE436A">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rPr>
            </w:pPr>
            <w:r w:rsidRPr="00FE436A">
              <w:rPr>
                <w:rFonts w:ascii="Times New Roman" w:hAnsi="Times New Roman"/>
              </w:rPr>
              <w:t>Апрель</w:t>
            </w:r>
          </w:p>
          <w:p w:rsidR="00C62BD9" w:rsidRPr="00FE436A" w:rsidRDefault="00C62BD9" w:rsidP="00890C2D">
            <w:pPr>
              <w:pStyle w:val="af"/>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sz w:val="24"/>
                <w:szCs w:val="24"/>
              </w:rPr>
            </w:pPr>
            <w:r w:rsidRPr="00FE436A">
              <w:rPr>
                <w:rFonts w:ascii="Times New Roman" w:hAnsi="Times New Roman"/>
                <w:sz w:val="24"/>
                <w:szCs w:val="24"/>
              </w:rPr>
              <w:t>Директор, зам.директора по У</w:t>
            </w:r>
            <w:r w:rsidR="00D51120">
              <w:rPr>
                <w:rFonts w:ascii="Times New Roman" w:hAnsi="Times New Roman"/>
                <w:sz w:val="24"/>
                <w:szCs w:val="24"/>
              </w:rPr>
              <w:t>В</w:t>
            </w:r>
            <w:r w:rsidRPr="00FE436A">
              <w:rPr>
                <w:rFonts w:ascii="Times New Roman" w:hAnsi="Times New Roman"/>
                <w:sz w:val="24"/>
                <w:szCs w:val="24"/>
              </w:rPr>
              <w:t>Р,  педагоги</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sz w:val="24"/>
                <w:szCs w:val="24"/>
              </w:rPr>
            </w:pPr>
            <w:r w:rsidRPr="00FE436A">
              <w:rPr>
                <w:rFonts w:ascii="Times New Roman" w:hAnsi="Times New Roman"/>
                <w:sz w:val="24"/>
                <w:szCs w:val="24"/>
              </w:rPr>
              <w:t>Достичь оптимального уровня воспитанности</w:t>
            </w: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2.5.Анализ состояния эксперимента, разработка новой программы действий</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Педагогический совет</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Апрель</w:t>
            </w:r>
          </w:p>
          <w:p w:rsidR="00C62BD9" w:rsidRPr="00FE436A" w:rsidRDefault="00C62BD9" w:rsidP="00EF0F14">
            <w:pPr>
              <w:pStyle w:val="af"/>
              <w:jc w:val="both"/>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EF0F14">
            <w:pPr>
              <w:pStyle w:val="af"/>
              <w:jc w:val="both"/>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890C2D">
            <w:pPr>
              <w:pStyle w:val="af"/>
              <w:rPr>
                <w:rFonts w:ascii="Times New Roman" w:hAnsi="Times New Roman"/>
                <w:sz w:val="24"/>
                <w:szCs w:val="24"/>
              </w:rPr>
            </w:pPr>
            <w:r w:rsidRPr="00FE436A">
              <w:rPr>
                <w:rFonts w:ascii="Times New Roman" w:hAnsi="Times New Roman"/>
                <w:sz w:val="24"/>
                <w:szCs w:val="24"/>
              </w:rPr>
              <w:t>Зам.директора по У</w:t>
            </w:r>
            <w:r w:rsidR="00D51120">
              <w:rPr>
                <w:rFonts w:ascii="Times New Roman" w:hAnsi="Times New Roman"/>
                <w:sz w:val="24"/>
                <w:szCs w:val="24"/>
              </w:rPr>
              <w:t>В</w:t>
            </w:r>
            <w:r w:rsidRPr="00FE436A">
              <w:rPr>
                <w:rFonts w:ascii="Times New Roman" w:hAnsi="Times New Roman"/>
                <w:sz w:val="24"/>
                <w:szCs w:val="24"/>
              </w:rPr>
              <w:t>Р, руководители рабочих групп, педагоги</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Обновление содержания образования</w:t>
            </w:r>
          </w:p>
        </w:tc>
      </w:tr>
      <w:tr w:rsidR="00C62BD9" w:rsidRPr="00FE436A" w:rsidTr="008F3CF5">
        <w:tc>
          <w:tcPr>
            <w:tcW w:w="10278" w:type="dxa"/>
            <w:gridSpan w:val="6"/>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3.Укрепление материально-технической базы</w:t>
            </w:r>
          </w:p>
        </w:tc>
      </w:tr>
      <w:tr w:rsidR="00C62BD9" w:rsidRPr="00FE436A" w:rsidTr="00D51120">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b/>
                <w:sz w:val="24"/>
                <w:szCs w:val="24"/>
              </w:rPr>
              <w:t>3.1</w:t>
            </w:r>
            <w:r w:rsidRPr="00FE436A">
              <w:rPr>
                <w:rFonts w:ascii="Times New Roman" w:hAnsi="Times New Roman"/>
                <w:sz w:val="24"/>
                <w:szCs w:val="24"/>
              </w:rPr>
              <w:t xml:space="preserve"> Оснащение системы подготовки и проведения соревнований </w:t>
            </w:r>
            <w:r w:rsidRPr="00FE436A">
              <w:rPr>
                <w:rFonts w:ascii="Times New Roman" w:hAnsi="Times New Roman"/>
                <w:sz w:val="24"/>
                <w:szCs w:val="24"/>
              </w:rPr>
              <w:lastRenderedPageBreak/>
              <w:t>высокотехнологичным оборудованием</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Производственное совещание</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Январь</w:t>
            </w:r>
          </w:p>
          <w:p w:rsidR="00C62BD9" w:rsidRPr="00FE436A" w:rsidRDefault="00C62BD9" w:rsidP="00EF0F14">
            <w:pPr>
              <w:pStyle w:val="af"/>
              <w:jc w:val="both"/>
              <w:rPr>
                <w:rFonts w:ascii="Times New Roman" w:hAnsi="Times New Roman"/>
              </w:rPr>
            </w:pPr>
            <w:r w:rsidRPr="00FE436A">
              <w:rPr>
                <w:rFonts w:ascii="Times New Roman" w:hAnsi="Times New Roman"/>
              </w:rPr>
              <w:t>20</w:t>
            </w:r>
            <w:r w:rsidR="00EF0F14" w:rsidRPr="00FE436A">
              <w:rPr>
                <w:rFonts w:ascii="Times New Roman" w:hAnsi="Times New Roman"/>
              </w:rPr>
              <w:t>21</w:t>
            </w:r>
            <w:r w:rsidRPr="00FE436A">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EF0F14">
            <w:pPr>
              <w:pStyle w:val="af"/>
              <w:jc w:val="both"/>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 зам.директора по АХЧ</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Создание условий для повышения качества проводимых соревнований</w:t>
            </w:r>
          </w:p>
        </w:tc>
      </w:tr>
      <w:tr w:rsidR="00C62BD9" w:rsidRPr="00FE436A" w:rsidTr="00D51120">
        <w:trPr>
          <w:trHeight w:val="996"/>
        </w:trPr>
        <w:tc>
          <w:tcPr>
            <w:tcW w:w="195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3.2.Обновление спортивного инвентаря</w:t>
            </w:r>
          </w:p>
        </w:tc>
        <w:tc>
          <w:tcPr>
            <w:tcW w:w="170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Производственное совещание</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Январь</w:t>
            </w:r>
          </w:p>
          <w:p w:rsidR="00C62BD9" w:rsidRPr="00FE436A" w:rsidRDefault="00C62BD9" w:rsidP="00EF0F14">
            <w:pPr>
              <w:pStyle w:val="af"/>
              <w:jc w:val="both"/>
              <w:rPr>
                <w:rFonts w:ascii="Times New Roman" w:hAnsi="Times New Roman"/>
              </w:rPr>
            </w:pPr>
            <w:r w:rsidRPr="00FE436A">
              <w:rPr>
                <w:rFonts w:ascii="Times New Roman" w:hAnsi="Times New Roman"/>
              </w:rPr>
              <w:t>20</w:t>
            </w:r>
            <w:r w:rsidR="00EF0F14" w:rsidRPr="00FE436A">
              <w:rPr>
                <w:rFonts w:ascii="Times New Roman" w:hAnsi="Times New Roman"/>
              </w:rPr>
              <w:t>21</w:t>
            </w:r>
            <w:r w:rsidRPr="00FE436A">
              <w:rPr>
                <w:rFonts w:ascii="Times New Roman" w:hAnsi="Times New Roman"/>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rPr>
            </w:pPr>
            <w:r w:rsidRPr="00FE436A">
              <w:rPr>
                <w:rFonts w:ascii="Times New Roman" w:hAnsi="Times New Roman"/>
              </w:rPr>
              <w:t>Май</w:t>
            </w:r>
          </w:p>
          <w:p w:rsidR="00C62BD9" w:rsidRPr="00FE436A" w:rsidRDefault="00C62BD9" w:rsidP="00EF0F14">
            <w:pPr>
              <w:pStyle w:val="af"/>
              <w:jc w:val="both"/>
              <w:rPr>
                <w:rFonts w:ascii="Times New Roman" w:hAnsi="Times New Roman"/>
              </w:rPr>
            </w:pPr>
            <w:r w:rsidRPr="00FE436A">
              <w:rPr>
                <w:rFonts w:ascii="Times New Roman" w:hAnsi="Times New Roman"/>
              </w:rPr>
              <w:t>202</w:t>
            </w:r>
            <w:r w:rsidR="00EF0F14" w:rsidRPr="00FE436A">
              <w:rPr>
                <w:rFonts w:ascii="Times New Roman" w:hAnsi="Times New Roman"/>
              </w:rPr>
              <w:t>2</w:t>
            </w:r>
            <w:r w:rsidRPr="00FE436A">
              <w:rPr>
                <w:rFonts w:ascii="Times New Roman" w:hAnsi="Times New Roman"/>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 зам.директора по АХЧ</w:t>
            </w:r>
          </w:p>
        </w:tc>
        <w:tc>
          <w:tcPr>
            <w:tcW w:w="251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Создание условий для повышения качества учебно-тренировочных занятий</w:t>
            </w:r>
          </w:p>
        </w:tc>
      </w:tr>
    </w:tbl>
    <w:p w:rsidR="00C62BD9" w:rsidRPr="00FE436A" w:rsidRDefault="00C62BD9" w:rsidP="00C62BD9">
      <w:pPr>
        <w:pStyle w:val="af"/>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lang w:val="en-US"/>
        </w:rPr>
        <w:t>IX</w:t>
      </w:r>
      <w:r w:rsidRPr="00FE436A">
        <w:rPr>
          <w:rFonts w:ascii="Times New Roman" w:hAnsi="Times New Roman"/>
          <w:b/>
          <w:sz w:val="24"/>
          <w:szCs w:val="24"/>
        </w:rPr>
        <w:t>. СИСТЕМА СТИМУЛИРОВАНИЯ ТРУДОВОЙ АКТИВНОСТИ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922"/>
        <w:gridCol w:w="1985"/>
        <w:gridCol w:w="2977"/>
        <w:gridCol w:w="2940"/>
      </w:tblGrid>
      <w:tr w:rsidR="00C62BD9" w:rsidRPr="00FE436A" w:rsidTr="00D51120">
        <w:tc>
          <w:tcPr>
            <w:tcW w:w="45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92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 что будут вознаграждены</w:t>
            </w:r>
          </w:p>
        </w:tc>
        <w:tc>
          <w:tcPr>
            <w:tcW w:w="198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Когда и где</w:t>
            </w:r>
          </w:p>
        </w:tc>
        <w:tc>
          <w:tcPr>
            <w:tcW w:w="297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Виды вознаграждения</w:t>
            </w:r>
          </w:p>
        </w:tc>
        <w:tc>
          <w:tcPr>
            <w:tcW w:w="294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Кто представляет к награде</w:t>
            </w:r>
          </w:p>
        </w:tc>
      </w:tr>
      <w:tr w:rsidR="00C62BD9" w:rsidRPr="00FE436A" w:rsidTr="00D51120">
        <w:tc>
          <w:tcPr>
            <w:tcW w:w="45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w:t>
            </w:r>
          </w:p>
        </w:tc>
        <w:tc>
          <w:tcPr>
            <w:tcW w:w="192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Учебно-воспитательная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Раз в полугодие, в квартал на собрании трудового коллектива</w:t>
            </w:r>
          </w:p>
        </w:tc>
        <w:tc>
          <w:tcPr>
            <w:tcW w:w="297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перевод на самоконтроль</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благодарность в приказе</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разовая премия в пределах оклада</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обобщение опыта</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выдвижение на поощрение</w:t>
            </w:r>
          </w:p>
        </w:tc>
        <w:tc>
          <w:tcPr>
            <w:tcW w:w="294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Педагогический совет, методический совет</w:t>
            </w:r>
          </w:p>
        </w:tc>
      </w:tr>
      <w:tr w:rsidR="00C62BD9" w:rsidRPr="00FE436A" w:rsidTr="00D51120">
        <w:tc>
          <w:tcPr>
            <w:tcW w:w="45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w:t>
            </w:r>
          </w:p>
        </w:tc>
        <w:tc>
          <w:tcPr>
            <w:tcW w:w="192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Инновационная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По итогам работы над программой в течении года (первого, второго и т.д.) на педагогическом совете</w:t>
            </w:r>
          </w:p>
        </w:tc>
        <w:tc>
          <w:tcPr>
            <w:tcW w:w="297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разовая премия в пределах оклада</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дополнительные дни к отпуску</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отгулы</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творческий отпуск в каникулы</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публичная похвала на: административном совещании, методическом совете</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перевод на самоконтроль</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проведение открытого учебно-воспитательного мероприятия</w:t>
            </w:r>
          </w:p>
          <w:p w:rsidR="00C62BD9" w:rsidRPr="00FE436A" w:rsidRDefault="00C62BD9" w:rsidP="00D51120">
            <w:pPr>
              <w:pStyle w:val="af"/>
              <w:numPr>
                <w:ilvl w:val="0"/>
                <w:numId w:val="34"/>
              </w:numPr>
              <w:rPr>
                <w:rFonts w:ascii="Times New Roman" w:hAnsi="Times New Roman"/>
                <w:sz w:val="24"/>
                <w:szCs w:val="24"/>
              </w:rPr>
            </w:pPr>
            <w:r w:rsidRPr="00FE436A">
              <w:rPr>
                <w:rFonts w:ascii="Times New Roman" w:hAnsi="Times New Roman"/>
                <w:sz w:val="24"/>
                <w:szCs w:val="24"/>
              </w:rPr>
              <w:t>привлечение к управлению</w:t>
            </w:r>
          </w:p>
        </w:tc>
        <w:tc>
          <w:tcPr>
            <w:tcW w:w="294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Педагогический совет, методический совет</w:t>
            </w:r>
          </w:p>
        </w:tc>
      </w:tr>
      <w:tr w:rsidR="00C62BD9" w:rsidRPr="00FE436A" w:rsidTr="00D51120">
        <w:tc>
          <w:tcPr>
            <w:tcW w:w="454"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w:t>
            </w:r>
          </w:p>
        </w:tc>
        <w:tc>
          <w:tcPr>
            <w:tcW w:w="192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 профессиональное саморазвитие</w:t>
            </w:r>
          </w:p>
        </w:tc>
        <w:tc>
          <w:tcPr>
            <w:tcW w:w="1985"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Раз в полугодие, год, за несколько лет работы, на педагогическом совете</w:t>
            </w:r>
          </w:p>
        </w:tc>
        <w:tc>
          <w:tcPr>
            <w:tcW w:w="297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005FFA">
            <w:pPr>
              <w:pStyle w:val="af"/>
              <w:numPr>
                <w:ilvl w:val="0"/>
                <w:numId w:val="34"/>
              </w:numPr>
              <w:jc w:val="both"/>
              <w:rPr>
                <w:rFonts w:ascii="Times New Roman" w:hAnsi="Times New Roman"/>
                <w:sz w:val="24"/>
                <w:szCs w:val="24"/>
              </w:rPr>
            </w:pPr>
            <w:r w:rsidRPr="00FE436A">
              <w:rPr>
                <w:rFonts w:ascii="Times New Roman" w:hAnsi="Times New Roman"/>
                <w:sz w:val="24"/>
                <w:szCs w:val="24"/>
              </w:rPr>
              <w:t>разовая премия в пределах оклада</w:t>
            </w:r>
          </w:p>
          <w:p w:rsidR="00C62BD9" w:rsidRPr="00FE436A" w:rsidRDefault="00C62BD9" w:rsidP="00005FFA">
            <w:pPr>
              <w:pStyle w:val="af"/>
              <w:numPr>
                <w:ilvl w:val="0"/>
                <w:numId w:val="34"/>
              </w:numPr>
              <w:jc w:val="both"/>
              <w:rPr>
                <w:rFonts w:ascii="Times New Roman" w:hAnsi="Times New Roman"/>
                <w:sz w:val="24"/>
                <w:szCs w:val="24"/>
              </w:rPr>
            </w:pPr>
            <w:r w:rsidRPr="00FE436A">
              <w:rPr>
                <w:rFonts w:ascii="Times New Roman" w:hAnsi="Times New Roman"/>
                <w:sz w:val="24"/>
                <w:szCs w:val="24"/>
              </w:rPr>
              <w:t>благодарность в приказе</w:t>
            </w:r>
          </w:p>
          <w:p w:rsidR="00C62BD9" w:rsidRPr="00FE436A" w:rsidRDefault="00C62BD9" w:rsidP="00005FFA">
            <w:pPr>
              <w:pStyle w:val="af"/>
              <w:numPr>
                <w:ilvl w:val="0"/>
                <w:numId w:val="34"/>
              </w:numPr>
              <w:jc w:val="both"/>
              <w:rPr>
                <w:rFonts w:ascii="Times New Roman" w:hAnsi="Times New Roman"/>
                <w:sz w:val="24"/>
                <w:szCs w:val="24"/>
              </w:rPr>
            </w:pPr>
            <w:r w:rsidRPr="00FE436A">
              <w:rPr>
                <w:rFonts w:ascii="Times New Roman" w:hAnsi="Times New Roman"/>
                <w:sz w:val="24"/>
                <w:szCs w:val="24"/>
              </w:rPr>
              <w:t>ценный подарок</w:t>
            </w:r>
          </w:p>
          <w:p w:rsidR="00C62BD9" w:rsidRPr="00FE436A" w:rsidRDefault="00C62BD9" w:rsidP="00005FFA">
            <w:pPr>
              <w:pStyle w:val="af"/>
              <w:numPr>
                <w:ilvl w:val="0"/>
                <w:numId w:val="34"/>
              </w:numPr>
              <w:jc w:val="both"/>
              <w:rPr>
                <w:rFonts w:ascii="Times New Roman" w:hAnsi="Times New Roman"/>
                <w:sz w:val="24"/>
                <w:szCs w:val="24"/>
              </w:rPr>
            </w:pPr>
            <w:r w:rsidRPr="00FE436A">
              <w:rPr>
                <w:rFonts w:ascii="Times New Roman" w:hAnsi="Times New Roman"/>
                <w:sz w:val="24"/>
                <w:szCs w:val="24"/>
              </w:rPr>
              <w:t>отгул</w:t>
            </w:r>
          </w:p>
          <w:p w:rsidR="00C62BD9" w:rsidRPr="00FE436A" w:rsidRDefault="00C62BD9" w:rsidP="00005FFA">
            <w:pPr>
              <w:pStyle w:val="af"/>
              <w:numPr>
                <w:ilvl w:val="0"/>
                <w:numId w:val="34"/>
              </w:numPr>
              <w:jc w:val="both"/>
              <w:rPr>
                <w:rFonts w:ascii="Times New Roman" w:hAnsi="Times New Roman"/>
                <w:sz w:val="24"/>
                <w:szCs w:val="24"/>
              </w:rPr>
            </w:pPr>
            <w:r w:rsidRPr="00FE436A">
              <w:rPr>
                <w:rFonts w:ascii="Times New Roman" w:hAnsi="Times New Roman"/>
                <w:sz w:val="24"/>
                <w:szCs w:val="24"/>
              </w:rPr>
              <w:t>дополнительные дни к отпуску</w:t>
            </w:r>
          </w:p>
          <w:p w:rsidR="00C62BD9" w:rsidRPr="00FE436A" w:rsidRDefault="00C62BD9" w:rsidP="00005FFA">
            <w:pPr>
              <w:pStyle w:val="af"/>
              <w:numPr>
                <w:ilvl w:val="0"/>
                <w:numId w:val="34"/>
              </w:numPr>
              <w:jc w:val="both"/>
              <w:rPr>
                <w:rFonts w:ascii="Times New Roman" w:hAnsi="Times New Roman"/>
                <w:sz w:val="24"/>
                <w:szCs w:val="24"/>
              </w:rPr>
            </w:pPr>
            <w:r w:rsidRPr="00FE436A">
              <w:rPr>
                <w:rFonts w:ascii="Times New Roman" w:hAnsi="Times New Roman"/>
                <w:sz w:val="24"/>
                <w:szCs w:val="24"/>
              </w:rPr>
              <w:t xml:space="preserve">предоставление </w:t>
            </w:r>
            <w:r w:rsidRPr="00FE436A">
              <w:rPr>
                <w:rFonts w:ascii="Times New Roman" w:hAnsi="Times New Roman"/>
                <w:sz w:val="24"/>
                <w:szCs w:val="24"/>
              </w:rPr>
              <w:lastRenderedPageBreak/>
              <w:t>часов на методическую работу</w:t>
            </w:r>
          </w:p>
          <w:p w:rsidR="00C62BD9" w:rsidRPr="00FE436A" w:rsidRDefault="00C62BD9" w:rsidP="00005FFA">
            <w:pPr>
              <w:pStyle w:val="af"/>
              <w:numPr>
                <w:ilvl w:val="0"/>
                <w:numId w:val="34"/>
              </w:numPr>
              <w:jc w:val="both"/>
              <w:rPr>
                <w:rFonts w:ascii="Times New Roman" w:hAnsi="Times New Roman"/>
                <w:sz w:val="24"/>
                <w:szCs w:val="24"/>
              </w:rPr>
            </w:pPr>
            <w:r w:rsidRPr="00FE436A">
              <w:rPr>
                <w:rFonts w:ascii="Times New Roman" w:hAnsi="Times New Roman"/>
                <w:sz w:val="24"/>
                <w:szCs w:val="24"/>
              </w:rPr>
              <w:t>направление на конференцию или семинар</w:t>
            </w:r>
          </w:p>
        </w:tc>
        <w:tc>
          <w:tcPr>
            <w:tcW w:w="2940"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Педагогический совет, методический совет</w:t>
            </w:r>
          </w:p>
        </w:tc>
      </w:tr>
    </w:tbl>
    <w:p w:rsidR="00C62BD9" w:rsidRPr="00FE436A" w:rsidRDefault="00C62BD9" w:rsidP="00C62BD9">
      <w:pPr>
        <w:pStyle w:val="af"/>
        <w:jc w:val="both"/>
        <w:rPr>
          <w:rFonts w:ascii="Times New Roman" w:hAnsi="Times New Roman"/>
          <w:b/>
          <w:sz w:val="24"/>
          <w:szCs w:val="24"/>
        </w:rPr>
      </w:pPr>
    </w:p>
    <w:p w:rsidR="00C62BD9" w:rsidRPr="00FE436A" w:rsidRDefault="00C62BD9" w:rsidP="00C62BD9">
      <w:pPr>
        <w:pStyle w:val="af"/>
        <w:jc w:val="both"/>
        <w:rPr>
          <w:rFonts w:ascii="Times New Roman" w:hAnsi="Times New Roman"/>
          <w:b/>
          <w:sz w:val="24"/>
          <w:szCs w:val="24"/>
          <w:lang w:val="en-US"/>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lang w:val="en-US"/>
        </w:rPr>
        <w:t>X</w:t>
      </w:r>
      <w:r w:rsidRPr="00FE436A">
        <w:rPr>
          <w:rFonts w:ascii="Times New Roman" w:hAnsi="Times New Roman"/>
          <w:b/>
          <w:sz w:val="24"/>
          <w:szCs w:val="24"/>
        </w:rPr>
        <w:t>. СИСТЕМА УПРАВЛЕНИЯ УЧРЕЖДЕНИЕМ</w:t>
      </w:r>
    </w:p>
    <w:p w:rsidR="00C62BD9" w:rsidRPr="00FE436A" w:rsidRDefault="00C62BD9" w:rsidP="00C62BD9">
      <w:pPr>
        <w:pStyle w:val="af"/>
        <w:jc w:val="both"/>
        <w:rPr>
          <w:rFonts w:ascii="Times New Roman" w:hAnsi="Times New Roman"/>
          <w:b/>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 xml:space="preserve">10.1.Функции подразделений управления развитием ДЮСШ </w:t>
      </w:r>
      <w:r w:rsidR="00EF0F14" w:rsidRPr="00FE436A">
        <w:rPr>
          <w:rFonts w:ascii="Times New Roman" w:hAnsi="Times New Roman"/>
          <w:b/>
          <w:sz w:val="24"/>
          <w:szCs w:val="24"/>
        </w:rPr>
        <w:t>Кольского района</w:t>
      </w:r>
    </w:p>
    <w:p w:rsidR="00C62BD9" w:rsidRPr="00FE436A" w:rsidRDefault="00C62BD9" w:rsidP="00C62BD9">
      <w:pPr>
        <w:pStyle w:val="af"/>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21"/>
      </w:tblGrid>
      <w:tr w:rsidR="00C62BD9" w:rsidRPr="00FE436A" w:rsidTr="007E0AA6">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Название подразделений</w:t>
            </w:r>
          </w:p>
        </w:tc>
        <w:tc>
          <w:tcPr>
            <w:tcW w:w="762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EF0F14">
            <w:pPr>
              <w:pStyle w:val="af"/>
              <w:jc w:val="both"/>
              <w:rPr>
                <w:rFonts w:ascii="Times New Roman" w:hAnsi="Times New Roman"/>
                <w:b/>
                <w:sz w:val="24"/>
                <w:szCs w:val="24"/>
              </w:rPr>
            </w:pPr>
            <w:r w:rsidRPr="00FE436A">
              <w:rPr>
                <w:rFonts w:ascii="Times New Roman" w:hAnsi="Times New Roman"/>
                <w:b/>
                <w:sz w:val="24"/>
                <w:szCs w:val="24"/>
              </w:rPr>
              <w:t xml:space="preserve">Содержание управления ДЮСШ </w:t>
            </w:r>
            <w:r w:rsidR="00EF0F14" w:rsidRPr="00FE436A">
              <w:rPr>
                <w:rFonts w:ascii="Times New Roman" w:hAnsi="Times New Roman"/>
                <w:b/>
                <w:sz w:val="24"/>
                <w:szCs w:val="24"/>
              </w:rPr>
              <w:t>Кольского района</w:t>
            </w:r>
          </w:p>
        </w:tc>
      </w:tr>
      <w:tr w:rsidR="00C62BD9" w:rsidRPr="00FE436A" w:rsidTr="007E0AA6">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tc>
        <w:tc>
          <w:tcPr>
            <w:tcW w:w="762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1.Определяет политику и стратегию развития ДЮСШ</w:t>
            </w:r>
            <w:r w:rsidR="00EF0F14" w:rsidRPr="00FE436A">
              <w:rPr>
                <w:rFonts w:ascii="Times New Roman" w:hAnsi="Times New Roman"/>
                <w:sz w:val="24"/>
                <w:szCs w:val="24"/>
              </w:rPr>
              <w:t xml:space="preserve"> Кольского района</w:t>
            </w:r>
          </w:p>
          <w:p w:rsidR="007B4A54"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2.Организует работу коллегиальных органов</w:t>
            </w:r>
            <w:r w:rsidR="007B4A54" w:rsidRPr="00FE436A">
              <w:rPr>
                <w:rFonts w:ascii="Times New Roman" w:hAnsi="Times New Roman"/>
                <w:sz w:val="24"/>
                <w:szCs w:val="24"/>
              </w:rPr>
              <w:t>.</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3.Примимает на работу специалистов, необходимых для развития </w:t>
            </w:r>
            <w:r w:rsidR="00EF0F14" w:rsidRPr="00FE436A">
              <w:rPr>
                <w:rFonts w:ascii="Times New Roman" w:hAnsi="Times New Roman"/>
                <w:sz w:val="24"/>
                <w:szCs w:val="24"/>
              </w:rPr>
              <w:t xml:space="preserve"> ДЮСШ 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4.Издает приказы по основной деятельности и личному составу.</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5.Обеспечивает развитие нормального обеспечения ДЮСШ </w:t>
            </w:r>
            <w:r w:rsidR="00EF0F14" w:rsidRPr="00FE436A">
              <w:rPr>
                <w:rFonts w:ascii="Times New Roman" w:hAnsi="Times New Roman"/>
                <w:sz w:val="24"/>
                <w:szCs w:val="24"/>
              </w:rPr>
              <w:t>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6.Обеспечивает развитие финансового обеспечения ДЮСШ</w:t>
            </w:r>
            <w:r w:rsidR="00EF0F14" w:rsidRPr="00FE436A">
              <w:rPr>
                <w:rFonts w:ascii="Times New Roman" w:hAnsi="Times New Roman"/>
                <w:sz w:val="24"/>
                <w:szCs w:val="24"/>
              </w:rPr>
              <w:t xml:space="preserve"> 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7.Осуществляет контроль</w:t>
            </w:r>
            <w:r w:rsidR="00EF0F14" w:rsidRPr="00FE436A">
              <w:rPr>
                <w:rFonts w:ascii="Times New Roman" w:hAnsi="Times New Roman"/>
                <w:sz w:val="24"/>
                <w:szCs w:val="24"/>
              </w:rPr>
              <w:t xml:space="preserve"> </w:t>
            </w:r>
            <w:r w:rsidRPr="00FE436A">
              <w:rPr>
                <w:rFonts w:ascii="Times New Roman" w:hAnsi="Times New Roman"/>
                <w:sz w:val="24"/>
                <w:szCs w:val="24"/>
              </w:rPr>
              <w:t xml:space="preserve"> за разработкой и выполнением планов развития.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8.Устанавливает порядок использования и списания компонентов материально-технической базы ДЮСШ</w:t>
            </w:r>
            <w:r w:rsidR="00EF0F14" w:rsidRPr="00FE436A">
              <w:rPr>
                <w:rFonts w:ascii="Times New Roman" w:hAnsi="Times New Roman"/>
                <w:sz w:val="24"/>
                <w:szCs w:val="24"/>
              </w:rPr>
              <w:t xml:space="preserve"> Кольского района</w:t>
            </w:r>
            <w:r w:rsidRPr="00FE436A">
              <w:rPr>
                <w:rFonts w:ascii="Times New Roman" w:hAnsi="Times New Roman"/>
                <w:sz w:val="24"/>
                <w:szCs w:val="24"/>
              </w:rPr>
              <w:t>.</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9.На основе диагностических данных вносит предложения по внесению коррективов в учебно-воспитательный процесс.</w:t>
            </w:r>
          </w:p>
        </w:tc>
      </w:tr>
      <w:tr w:rsidR="00C62BD9" w:rsidRPr="00FE436A" w:rsidTr="007E0AA6">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Методический совет</w:t>
            </w:r>
          </w:p>
        </w:tc>
        <w:tc>
          <w:tcPr>
            <w:tcW w:w="7621"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1.Мотивация и методическое обеспечение новаций, экспериментальной деятельности педагогов в системе ДЮСШ</w:t>
            </w:r>
            <w:r w:rsidR="00EF0F14" w:rsidRPr="00FE436A">
              <w:rPr>
                <w:rFonts w:ascii="Times New Roman" w:hAnsi="Times New Roman"/>
                <w:sz w:val="24"/>
                <w:szCs w:val="24"/>
              </w:rPr>
              <w:t xml:space="preserve"> 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2.Стимулирование творческой активности педагогов, изучение и обобщение, распространение педагогического опыта.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3.Обеспечение взаимосвязи педагогической науки с практикой.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4.Создание условий для профессионально-педагогического развития на основе непрерывного повышения квалификации, организуемого в ДЮСШ </w:t>
            </w:r>
            <w:r w:rsidR="007A1B44" w:rsidRPr="00FE436A">
              <w:rPr>
                <w:rFonts w:ascii="Times New Roman" w:hAnsi="Times New Roman"/>
                <w:sz w:val="24"/>
                <w:szCs w:val="24"/>
              </w:rPr>
              <w:t>Кольского района.</w:t>
            </w:r>
            <w:r w:rsidRPr="00FE436A">
              <w:rPr>
                <w:rFonts w:ascii="Times New Roman" w:hAnsi="Times New Roman"/>
                <w:sz w:val="24"/>
                <w:szCs w:val="24"/>
              </w:rPr>
              <w:t>.</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5.Обучение тренеров-преподавателей методике научно-педагогического исследования актуальных и мало разработанных программ.</w:t>
            </w:r>
          </w:p>
          <w:p w:rsidR="00C62BD9" w:rsidRPr="00FE436A" w:rsidRDefault="00C62BD9" w:rsidP="00C62BD9">
            <w:pPr>
              <w:pStyle w:val="af"/>
              <w:jc w:val="both"/>
              <w:rPr>
                <w:rFonts w:ascii="Times New Roman" w:hAnsi="Times New Roman"/>
                <w:sz w:val="24"/>
                <w:szCs w:val="24"/>
              </w:rPr>
            </w:pPr>
          </w:p>
        </w:tc>
      </w:tr>
      <w:tr w:rsidR="00C62BD9" w:rsidRPr="00FE436A" w:rsidTr="007E0AA6">
        <w:trPr>
          <w:trHeight w:val="126"/>
        </w:trPr>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7E0AA6">
            <w:pPr>
              <w:pStyle w:val="af"/>
              <w:rPr>
                <w:rFonts w:ascii="Times New Roman" w:hAnsi="Times New Roman"/>
                <w:sz w:val="24"/>
                <w:szCs w:val="24"/>
              </w:rPr>
            </w:pPr>
            <w:r w:rsidRPr="00FE436A">
              <w:rPr>
                <w:rFonts w:ascii="Times New Roman" w:hAnsi="Times New Roman"/>
                <w:sz w:val="24"/>
                <w:szCs w:val="24"/>
              </w:rPr>
              <w:t>Методисты по профилю:</w:t>
            </w:r>
          </w:p>
          <w:p w:rsidR="00C62BD9" w:rsidRPr="00FE436A" w:rsidRDefault="007A1B44" w:rsidP="007E0AA6">
            <w:pPr>
              <w:pStyle w:val="af"/>
              <w:numPr>
                <w:ilvl w:val="0"/>
                <w:numId w:val="35"/>
              </w:numPr>
              <w:rPr>
                <w:rFonts w:ascii="Times New Roman" w:hAnsi="Times New Roman"/>
                <w:sz w:val="24"/>
                <w:szCs w:val="24"/>
              </w:rPr>
            </w:pPr>
            <w:r w:rsidRPr="00FE436A">
              <w:rPr>
                <w:rFonts w:ascii="Times New Roman" w:hAnsi="Times New Roman"/>
                <w:sz w:val="24"/>
                <w:szCs w:val="24"/>
              </w:rPr>
              <w:t>летние виды спорта</w:t>
            </w:r>
          </w:p>
          <w:p w:rsidR="007A1B44" w:rsidRPr="00FE436A" w:rsidRDefault="007A1B44" w:rsidP="007E0AA6">
            <w:pPr>
              <w:pStyle w:val="af"/>
              <w:numPr>
                <w:ilvl w:val="0"/>
                <w:numId w:val="35"/>
              </w:numPr>
              <w:rPr>
                <w:rFonts w:ascii="Times New Roman" w:hAnsi="Times New Roman"/>
                <w:sz w:val="24"/>
                <w:szCs w:val="24"/>
              </w:rPr>
            </w:pPr>
            <w:r w:rsidRPr="00FE436A">
              <w:rPr>
                <w:rFonts w:ascii="Times New Roman" w:hAnsi="Times New Roman"/>
                <w:sz w:val="24"/>
                <w:szCs w:val="24"/>
              </w:rPr>
              <w:t>зимние виды спорта</w:t>
            </w:r>
          </w:p>
          <w:p w:rsidR="007A1B44" w:rsidRPr="00FE436A" w:rsidRDefault="007A1B44" w:rsidP="007E0AA6">
            <w:pPr>
              <w:pStyle w:val="af"/>
              <w:numPr>
                <w:ilvl w:val="0"/>
                <w:numId w:val="35"/>
              </w:numPr>
              <w:rPr>
                <w:rFonts w:ascii="Times New Roman" w:hAnsi="Times New Roman"/>
                <w:sz w:val="24"/>
                <w:szCs w:val="24"/>
              </w:rPr>
            </w:pPr>
            <w:r w:rsidRPr="00FE436A">
              <w:rPr>
                <w:rFonts w:ascii="Times New Roman" w:hAnsi="Times New Roman"/>
                <w:sz w:val="24"/>
                <w:szCs w:val="24"/>
              </w:rPr>
              <w:t>игровые виды спорта</w:t>
            </w:r>
          </w:p>
          <w:p w:rsidR="007A1B44" w:rsidRPr="00FE436A" w:rsidRDefault="007A1B44" w:rsidP="007E0AA6">
            <w:pPr>
              <w:pStyle w:val="af"/>
              <w:numPr>
                <w:ilvl w:val="0"/>
                <w:numId w:val="35"/>
              </w:numPr>
              <w:rPr>
                <w:rFonts w:ascii="Times New Roman" w:hAnsi="Times New Roman"/>
                <w:sz w:val="24"/>
                <w:szCs w:val="24"/>
              </w:rPr>
            </w:pPr>
            <w:r w:rsidRPr="00FE436A">
              <w:rPr>
                <w:rFonts w:ascii="Times New Roman" w:hAnsi="Times New Roman"/>
                <w:sz w:val="24"/>
                <w:szCs w:val="24"/>
              </w:rPr>
              <w:t>спортивные единоборства</w:t>
            </w:r>
          </w:p>
          <w:p w:rsidR="007E0AA6" w:rsidRDefault="007E0AA6" w:rsidP="007E0AA6">
            <w:pPr>
              <w:pStyle w:val="af"/>
              <w:numPr>
                <w:ilvl w:val="0"/>
                <w:numId w:val="35"/>
              </w:numPr>
              <w:rPr>
                <w:rFonts w:ascii="Times New Roman" w:hAnsi="Times New Roman"/>
                <w:sz w:val="24"/>
                <w:szCs w:val="24"/>
              </w:rPr>
            </w:pPr>
            <w:r>
              <w:rPr>
                <w:rFonts w:ascii="Times New Roman" w:hAnsi="Times New Roman"/>
                <w:sz w:val="24"/>
                <w:szCs w:val="24"/>
              </w:rPr>
              <w:t xml:space="preserve">спортивно </w:t>
            </w:r>
            <w:r w:rsidR="00C62BD9" w:rsidRPr="00FE436A">
              <w:rPr>
                <w:rFonts w:ascii="Times New Roman" w:hAnsi="Times New Roman"/>
                <w:sz w:val="24"/>
                <w:szCs w:val="24"/>
              </w:rPr>
              <w:lastRenderedPageBreak/>
              <w:t>оздоровительн</w:t>
            </w:r>
            <w:r>
              <w:rPr>
                <w:rFonts w:ascii="Times New Roman" w:hAnsi="Times New Roman"/>
                <w:sz w:val="24"/>
                <w:szCs w:val="24"/>
              </w:rPr>
              <w:t>ое</w:t>
            </w:r>
          </w:p>
          <w:p w:rsidR="00C62BD9" w:rsidRPr="00FE436A" w:rsidRDefault="00C62BD9" w:rsidP="007E0AA6">
            <w:pPr>
              <w:pStyle w:val="af"/>
              <w:rPr>
                <w:rFonts w:ascii="Times New Roman" w:hAnsi="Times New Roman"/>
                <w:sz w:val="24"/>
                <w:szCs w:val="24"/>
              </w:rPr>
            </w:pPr>
            <w:r w:rsidRPr="00FE436A">
              <w:rPr>
                <w:rFonts w:ascii="Times New Roman" w:hAnsi="Times New Roman"/>
                <w:sz w:val="24"/>
                <w:szCs w:val="24"/>
              </w:rPr>
              <w:t>направление</w:t>
            </w:r>
          </w:p>
        </w:tc>
        <w:tc>
          <w:tcPr>
            <w:tcW w:w="762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1.Ведение самостоятельного научного поиска в муниципальной системе образования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2.Участие в формировании созидательной образовательной социокультурной среды.</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3.Реализация потребности </w:t>
            </w:r>
            <w:r w:rsidR="007A1B44" w:rsidRPr="00FE436A">
              <w:rPr>
                <w:rFonts w:ascii="Times New Roman" w:hAnsi="Times New Roman"/>
                <w:sz w:val="24"/>
                <w:szCs w:val="24"/>
              </w:rPr>
              <w:t xml:space="preserve">Кольского района </w:t>
            </w:r>
            <w:r w:rsidRPr="00FE436A">
              <w:rPr>
                <w:rFonts w:ascii="Times New Roman" w:hAnsi="Times New Roman"/>
                <w:sz w:val="24"/>
                <w:szCs w:val="24"/>
              </w:rPr>
              <w:t xml:space="preserve"> в новом уровне подготовленности.</w:t>
            </w:r>
          </w:p>
          <w:p w:rsidR="00C62BD9" w:rsidRPr="00FE436A" w:rsidRDefault="00C62BD9" w:rsidP="00C62BD9">
            <w:pPr>
              <w:pStyle w:val="af"/>
              <w:jc w:val="both"/>
              <w:rPr>
                <w:rFonts w:ascii="Times New Roman" w:hAnsi="Times New Roman"/>
                <w:sz w:val="24"/>
                <w:szCs w:val="24"/>
              </w:rPr>
            </w:pPr>
          </w:p>
        </w:tc>
      </w:tr>
      <w:tr w:rsidR="00C62BD9" w:rsidRPr="00FE436A" w:rsidTr="007E0AA6">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7A1B44">
            <w:pPr>
              <w:pStyle w:val="af"/>
              <w:rPr>
                <w:rFonts w:ascii="Times New Roman" w:hAnsi="Times New Roman"/>
                <w:sz w:val="24"/>
                <w:szCs w:val="24"/>
              </w:rPr>
            </w:pPr>
            <w:r w:rsidRPr="00FE436A">
              <w:rPr>
                <w:rFonts w:ascii="Times New Roman" w:hAnsi="Times New Roman"/>
                <w:sz w:val="24"/>
                <w:szCs w:val="24"/>
              </w:rPr>
              <w:lastRenderedPageBreak/>
              <w:t>Заместитель директора по учебно-</w:t>
            </w:r>
            <w:r w:rsidR="007A1B44" w:rsidRPr="00FE436A">
              <w:rPr>
                <w:rFonts w:ascii="Times New Roman" w:hAnsi="Times New Roman"/>
                <w:sz w:val="24"/>
                <w:szCs w:val="24"/>
              </w:rPr>
              <w:t>воспитательной работе</w:t>
            </w:r>
          </w:p>
        </w:tc>
        <w:tc>
          <w:tcPr>
            <w:tcW w:w="762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1.Участвует:</w:t>
            </w:r>
          </w:p>
          <w:p w:rsidR="00C62BD9" w:rsidRPr="00FE436A" w:rsidRDefault="00C62BD9" w:rsidP="00005FFA">
            <w:pPr>
              <w:pStyle w:val="af"/>
              <w:numPr>
                <w:ilvl w:val="0"/>
                <w:numId w:val="36"/>
              </w:numPr>
              <w:jc w:val="both"/>
              <w:rPr>
                <w:rFonts w:ascii="Times New Roman" w:hAnsi="Times New Roman"/>
                <w:sz w:val="24"/>
                <w:szCs w:val="24"/>
              </w:rPr>
            </w:pPr>
            <w:r w:rsidRPr="00FE436A">
              <w:rPr>
                <w:rFonts w:ascii="Times New Roman" w:hAnsi="Times New Roman"/>
                <w:sz w:val="24"/>
                <w:szCs w:val="24"/>
              </w:rPr>
              <w:t>в организации и разработке нормативно-правовой базы деятельности</w:t>
            </w:r>
          </w:p>
          <w:p w:rsidR="00C62BD9" w:rsidRPr="00FE436A" w:rsidRDefault="00C62BD9" w:rsidP="00005FFA">
            <w:pPr>
              <w:pStyle w:val="af"/>
              <w:numPr>
                <w:ilvl w:val="0"/>
                <w:numId w:val="36"/>
              </w:numPr>
              <w:jc w:val="both"/>
              <w:rPr>
                <w:rFonts w:ascii="Times New Roman" w:hAnsi="Times New Roman"/>
                <w:sz w:val="24"/>
                <w:szCs w:val="24"/>
              </w:rPr>
            </w:pPr>
            <w:r w:rsidRPr="00FE436A">
              <w:rPr>
                <w:rFonts w:ascii="Times New Roman" w:hAnsi="Times New Roman"/>
                <w:sz w:val="24"/>
                <w:szCs w:val="24"/>
              </w:rPr>
              <w:t>в создании новых организационных структур, временных творческих коллективах, реализации инновационных проектов</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2.Организует:</w:t>
            </w:r>
          </w:p>
          <w:p w:rsidR="00C62BD9" w:rsidRPr="00FE436A" w:rsidRDefault="00C62BD9" w:rsidP="00005FFA">
            <w:pPr>
              <w:pStyle w:val="af"/>
              <w:numPr>
                <w:ilvl w:val="0"/>
                <w:numId w:val="37"/>
              </w:numPr>
              <w:jc w:val="both"/>
              <w:rPr>
                <w:rFonts w:ascii="Times New Roman" w:hAnsi="Times New Roman"/>
                <w:sz w:val="24"/>
                <w:szCs w:val="24"/>
              </w:rPr>
            </w:pPr>
            <w:r w:rsidRPr="00FE436A">
              <w:rPr>
                <w:rFonts w:ascii="Times New Roman" w:hAnsi="Times New Roman"/>
                <w:sz w:val="24"/>
                <w:szCs w:val="24"/>
              </w:rPr>
              <w:t>опытно-экспериментальную работу педагогических работников</w:t>
            </w:r>
          </w:p>
          <w:p w:rsidR="00C62BD9" w:rsidRPr="00FE436A" w:rsidRDefault="00C62BD9" w:rsidP="00005FFA">
            <w:pPr>
              <w:pStyle w:val="af"/>
              <w:numPr>
                <w:ilvl w:val="0"/>
                <w:numId w:val="37"/>
              </w:numPr>
              <w:jc w:val="both"/>
              <w:rPr>
                <w:rFonts w:ascii="Times New Roman" w:hAnsi="Times New Roman"/>
                <w:sz w:val="24"/>
                <w:szCs w:val="24"/>
              </w:rPr>
            </w:pPr>
            <w:r w:rsidRPr="00FE436A">
              <w:rPr>
                <w:rFonts w:ascii="Times New Roman" w:hAnsi="Times New Roman"/>
                <w:sz w:val="24"/>
                <w:szCs w:val="24"/>
              </w:rPr>
              <w:t>консультативную помощь по проблемам исследований</w:t>
            </w:r>
          </w:p>
          <w:p w:rsidR="00C62BD9" w:rsidRPr="00FE436A" w:rsidRDefault="00C62BD9" w:rsidP="00005FFA">
            <w:pPr>
              <w:pStyle w:val="af"/>
              <w:numPr>
                <w:ilvl w:val="0"/>
                <w:numId w:val="37"/>
              </w:numPr>
              <w:jc w:val="both"/>
              <w:rPr>
                <w:rFonts w:ascii="Times New Roman" w:hAnsi="Times New Roman"/>
                <w:sz w:val="24"/>
                <w:szCs w:val="24"/>
              </w:rPr>
            </w:pPr>
            <w:r w:rsidRPr="00FE436A">
              <w:rPr>
                <w:rFonts w:ascii="Times New Roman" w:hAnsi="Times New Roman"/>
                <w:sz w:val="24"/>
                <w:szCs w:val="24"/>
              </w:rPr>
              <w:t>разработку нормативных документов по проведению оценки и аттестации педагогов</w:t>
            </w:r>
          </w:p>
          <w:p w:rsidR="00C62BD9" w:rsidRPr="00FE436A" w:rsidRDefault="00C62BD9" w:rsidP="00005FFA">
            <w:pPr>
              <w:pStyle w:val="af"/>
              <w:numPr>
                <w:ilvl w:val="0"/>
                <w:numId w:val="37"/>
              </w:numPr>
              <w:jc w:val="both"/>
              <w:rPr>
                <w:rFonts w:ascii="Times New Roman" w:hAnsi="Times New Roman"/>
                <w:sz w:val="24"/>
                <w:szCs w:val="24"/>
              </w:rPr>
            </w:pPr>
            <w:r w:rsidRPr="00FE436A">
              <w:rPr>
                <w:rFonts w:ascii="Times New Roman" w:hAnsi="Times New Roman"/>
                <w:sz w:val="24"/>
                <w:szCs w:val="24"/>
              </w:rPr>
              <w:t>организ</w:t>
            </w:r>
            <w:r w:rsidR="007A1B44" w:rsidRPr="00FE436A">
              <w:rPr>
                <w:rFonts w:ascii="Times New Roman" w:hAnsi="Times New Roman"/>
                <w:sz w:val="24"/>
                <w:szCs w:val="24"/>
              </w:rPr>
              <w:t>ует планирование развития ДЮСШ Кольского района</w:t>
            </w:r>
            <w:r w:rsidRPr="00FE436A">
              <w:rPr>
                <w:rFonts w:ascii="Times New Roman" w:hAnsi="Times New Roman"/>
                <w:sz w:val="24"/>
                <w:szCs w:val="24"/>
              </w:rPr>
              <w:t xml:space="preserve"> (разработка учебных планов, программ).</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3.Осуществляет:</w:t>
            </w:r>
          </w:p>
          <w:p w:rsidR="00C62BD9" w:rsidRPr="00FE436A" w:rsidRDefault="00C62BD9" w:rsidP="00005FFA">
            <w:pPr>
              <w:pStyle w:val="af"/>
              <w:numPr>
                <w:ilvl w:val="0"/>
                <w:numId w:val="38"/>
              </w:numPr>
              <w:jc w:val="both"/>
              <w:rPr>
                <w:rFonts w:ascii="Times New Roman" w:hAnsi="Times New Roman"/>
                <w:sz w:val="24"/>
                <w:szCs w:val="24"/>
              </w:rPr>
            </w:pPr>
            <w:r w:rsidRPr="00FE436A">
              <w:rPr>
                <w:rFonts w:ascii="Times New Roman" w:hAnsi="Times New Roman"/>
                <w:sz w:val="24"/>
                <w:szCs w:val="24"/>
              </w:rPr>
              <w:t>аналитико-диагностическую деятельность образовательного процесса</w:t>
            </w:r>
          </w:p>
          <w:p w:rsidR="00C62BD9" w:rsidRPr="00FE436A" w:rsidRDefault="00C62BD9" w:rsidP="00005FFA">
            <w:pPr>
              <w:pStyle w:val="af"/>
              <w:numPr>
                <w:ilvl w:val="0"/>
                <w:numId w:val="38"/>
              </w:numPr>
              <w:jc w:val="both"/>
              <w:rPr>
                <w:rFonts w:ascii="Times New Roman" w:hAnsi="Times New Roman"/>
                <w:sz w:val="24"/>
                <w:szCs w:val="24"/>
              </w:rPr>
            </w:pPr>
            <w:r w:rsidRPr="00FE436A">
              <w:rPr>
                <w:rFonts w:ascii="Times New Roman" w:hAnsi="Times New Roman"/>
                <w:sz w:val="24"/>
                <w:szCs w:val="24"/>
              </w:rPr>
              <w:t>оценку состояния всех направлений учебно-воспитательного процесса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4.Формирует банк данных школы о новых исследованиях в педагогике, дидактике, собирает методический материал о состоянии работы в ДЮСШ</w:t>
            </w:r>
            <w:r w:rsidR="007A1B44" w:rsidRPr="00FE436A">
              <w:rPr>
                <w:rFonts w:ascii="Times New Roman" w:hAnsi="Times New Roman"/>
                <w:sz w:val="24"/>
                <w:szCs w:val="24"/>
              </w:rPr>
              <w:t>.</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5.Совместно с методическим советом прогнозирует развитие методической работы коллектива и отдельных педагогов. Планирует организацию и содержание методической работы.</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6.Организует исполнение учебного плана, программ, плана методической деятельности, организует обобщение передового опыта, повышения квалификации.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7.Обеспечивает поддержание системы методической работы в непрерывной связи с учебно-воспитательном процессом. Устраняет нежелательные отклонения в экспериментально-поисковой работе, в организации повышения квалификации</w:t>
            </w:r>
          </w:p>
        </w:tc>
      </w:tr>
      <w:tr w:rsidR="00C62BD9" w:rsidRPr="00FE436A" w:rsidTr="007E0AA6">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Заместитель директора по административно-хозяйственной деятельности</w:t>
            </w:r>
          </w:p>
        </w:tc>
        <w:tc>
          <w:tcPr>
            <w:tcW w:w="762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1.Организует приобретени</w:t>
            </w:r>
            <w:r w:rsidR="007A1B44" w:rsidRPr="00FE436A">
              <w:rPr>
                <w:rFonts w:ascii="Times New Roman" w:hAnsi="Times New Roman"/>
                <w:sz w:val="24"/>
                <w:szCs w:val="24"/>
              </w:rPr>
              <w:t>е</w:t>
            </w:r>
            <w:r w:rsidRPr="00FE436A">
              <w:rPr>
                <w:rFonts w:ascii="Times New Roman" w:hAnsi="Times New Roman"/>
                <w:sz w:val="24"/>
                <w:szCs w:val="24"/>
              </w:rPr>
              <w:t xml:space="preserve"> и доставк</w:t>
            </w:r>
            <w:r w:rsidR="007A1B44" w:rsidRPr="00FE436A">
              <w:rPr>
                <w:rFonts w:ascii="Times New Roman" w:hAnsi="Times New Roman"/>
                <w:sz w:val="24"/>
                <w:szCs w:val="24"/>
              </w:rPr>
              <w:t>у</w:t>
            </w:r>
            <w:r w:rsidRPr="00FE436A">
              <w:rPr>
                <w:rFonts w:ascii="Times New Roman" w:hAnsi="Times New Roman"/>
                <w:sz w:val="24"/>
                <w:szCs w:val="24"/>
              </w:rPr>
              <w:t xml:space="preserve"> оборудования, инвентаря и других материальных ценностей ДЮСШ</w:t>
            </w:r>
            <w:r w:rsidR="007A1B44" w:rsidRPr="00FE436A">
              <w:rPr>
                <w:rFonts w:ascii="Times New Roman" w:hAnsi="Times New Roman"/>
                <w:sz w:val="24"/>
                <w:szCs w:val="24"/>
              </w:rPr>
              <w:t xml:space="preserve"> 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2.Организ</w:t>
            </w:r>
            <w:r w:rsidR="007A1B44" w:rsidRPr="00FE436A">
              <w:rPr>
                <w:rFonts w:ascii="Times New Roman" w:hAnsi="Times New Roman"/>
                <w:sz w:val="24"/>
                <w:szCs w:val="24"/>
              </w:rPr>
              <w:t>ует</w:t>
            </w:r>
            <w:r w:rsidRPr="00FE436A">
              <w:rPr>
                <w:rFonts w:ascii="Times New Roman" w:hAnsi="Times New Roman"/>
                <w:sz w:val="24"/>
                <w:szCs w:val="24"/>
              </w:rPr>
              <w:t xml:space="preserve"> контрол</w:t>
            </w:r>
            <w:r w:rsidR="007A1B44" w:rsidRPr="00FE436A">
              <w:rPr>
                <w:rFonts w:ascii="Times New Roman" w:hAnsi="Times New Roman"/>
                <w:sz w:val="24"/>
                <w:szCs w:val="24"/>
              </w:rPr>
              <w:t>ь</w:t>
            </w:r>
            <w:r w:rsidRPr="00FE436A">
              <w:rPr>
                <w:rFonts w:ascii="Times New Roman" w:hAnsi="Times New Roman"/>
                <w:sz w:val="24"/>
                <w:szCs w:val="24"/>
              </w:rPr>
              <w:t xml:space="preserve"> за соблюдением санитарно-гигиенического режима и техники безопасности обслуживающим персоналом.</w:t>
            </w:r>
          </w:p>
          <w:p w:rsidR="00C62BD9" w:rsidRPr="00FE436A" w:rsidRDefault="00C62BD9" w:rsidP="007A1B44">
            <w:pPr>
              <w:pStyle w:val="af"/>
              <w:jc w:val="both"/>
              <w:rPr>
                <w:rFonts w:ascii="Times New Roman" w:hAnsi="Times New Roman"/>
                <w:sz w:val="24"/>
                <w:szCs w:val="24"/>
              </w:rPr>
            </w:pPr>
            <w:r w:rsidRPr="00FE436A">
              <w:rPr>
                <w:rFonts w:ascii="Times New Roman" w:hAnsi="Times New Roman"/>
                <w:sz w:val="24"/>
                <w:szCs w:val="24"/>
              </w:rPr>
              <w:t>3.Создание банка данных материально-технической базы ДЮСШ</w:t>
            </w:r>
            <w:r w:rsidR="007A1B44" w:rsidRPr="00FE436A">
              <w:rPr>
                <w:rFonts w:ascii="Times New Roman" w:hAnsi="Times New Roman"/>
                <w:sz w:val="24"/>
                <w:szCs w:val="24"/>
              </w:rPr>
              <w:t xml:space="preserve"> Кольского района.</w:t>
            </w:r>
            <w:r w:rsidRPr="00FE436A">
              <w:rPr>
                <w:rFonts w:ascii="Times New Roman" w:hAnsi="Times New Roman"/>
                <w:sz w:val="24"/>
                <w:szCs w:val="24"/>
              </w:rPr>
              <w:t xml:space="preserve"> Контроль, отслеживание состояния оборудования и составление заявок на своевременное обновление.</w:t>
            </w:r>
          </w:p>
        </w:tc>
      </w:tr>
      <w:tr w:rsidR="00C62BD9" w:rsidRPr="00FE436A" w:rsidTr="007E0AA6">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Педагогический совет</w:t>
            </w:r>
          </w:p>
        </w:tc>
        <w:tc>
          <w:tcPr>
            <w:tcW w:w="7621"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1.Анализирует и подводит итоги работы педагогического коллектива в режиме развития за учебный год.</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2.Утверждает план работы в режиме развития на новый учебный год.</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3.Утверждает систему мер мотивации, морального и материального стимулирования труда педагогов, участвующих в инновационном процессе.</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4.Обеспечивает сотрудничество в ходе педагогического процесса тренеров-преподавателей, учащихся и родителей, педагогов и родителей.</w:t>
            </w:r>
          </w:p>
          <w:p w:rsidR="00C62BD9" w:rsidRPr="00FE436A" w:rsidRDefault="00C62BD9" w:rsidP="00C62BD9">
            <w:pPr>
              <w:pStyle w:val="af"/>
              <w:jc w:val="both"/>
              <w:rPr>
                <w:rFonts w:ascii="Times New Roman" w:hAnsi="Times New Roman"/>
                <w:sz w:val="24"/>
                <w:szCs w:val="24"/>
              </w:rPr>
            </w:pPr>
          </w:p>
        </w:tc>
      </w:tr>
      <w:tr w:rsidR="00C62BD9" w:rsidRPr="00FE436A" w:rsidTr="007E0AA6">
        <w:tc>
          <w:tcPr>
            <w:tcW w:w="2376"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Творческие  группы</w:t>
            </w:r>
          </w:p>
        </w:tc>
        <w:tc>
          <w:tcPr>
            <w:tcW w:w="7621"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1.Формирует банк данных о методической работе педагогов, их профессиональных качеств, выполнения программ.</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2.Планирует конкретные мероприятия для достижения поставленных целей.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3.Оказывае</w:t>
            </w:r>
            <w:r w:rsidR="007A1B44" w:rsidRPr="00FE436A">
              <w:rPr>
                <w:rFonts w:ascii="Times New Roman" w:hAnsi="Times New Roman"/>
                <w:sz w:val="24"/>
                <w:szCs w:val="24"/>
              </w:rPr>
              <w:t>т</w:t>
            </w:r>
            <w:r w:rsidRPr="00FE436A">
              <w:rPr>
                <w:rFonts w:ascii="Times New Roman" w:hAnsi="Times New Roman"/>
                <w:sz w:val="24"/>
                <w:szCs w:val="24"/>
              </w:rPr>
              <w:t xml:space="preserve"> помощь педагогам в выполнении учебного плана, изучении программ, организует наставничество, систему открытых занятий.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4.Обеспечивает оперативную помощь в работе педагога, регулирование и коррекцию деятельности.</w:t>
            </w:r>
          </w:p>
        </w:tc>
      </w:tr>
    </w:tbl>
    <w:p w:rsidR="00C62BD9" w:rsidRPr="00FE436A" w:rsidRDefault="00C62BD9" w:rsidP="00C62BD9">
      <w:pPr>
        <w:pStyle w:val="af"/>
        <w:jc w:val="both"/>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lang w:val="en-US"/>
        </w:rPr>
        <w:t>XI</w:t>
      </w:r>
      <w:r w:rsidRPr="00FE436A">
        <w:rPr>
          <w:rFonts w:ascii="Times New Roman" w:hAnsi="Times New Roman"/>
          <w:b/>
          <w:sz w:val="24"/>
          <w:szCs w:val="24"/>
        </w:rPr>
        <w:t>. ФИНАНСОВО-ЭКОНОМИЧЕСКАЯ ДЕЯТЕЛЬНОСТЬ</w:t>
      </w:r>
      <w:r w:rsidRPr="00FE436A">
        <w:rPr>
          <w:rFonts w:ascii="Times New Roman" w:hAnsi="Times New Roman"/>
          <w:b/>
          <w:sz w:val="24"/>
          <w:szCs w:val="24"/>
        </w:rPr>
        <w:br/>
      </w: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11.1. Финансовый план реализации программы развития</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Программа развития ДЮСШ </w:t>
      </w:r>
      <w:r w:rsidR="007B4A54" w:rsidRPr="00FE436A">
        <w:rPr>
          <w:rFonts w:ascii="Times New Roman" w:hAnsi="Times New Roman"/>
          <w:sz w:val="24"/>
          <w:szCs w:val="24"/>
        </w:rPr>
        <w:t>Кольского района</w:t>
      </w:r>
      <w:r w:rsidRPr="00FE436A">
        <w:rPr>
          <w:rFonts w:ascii="Times New Roman" w:hAnsi="Times New Roman"/>
          <w:sz w:val="24"/>
          <w:szCs w:val="24"/>
        </w:rPr>
        <w:t xml:space="preserve"> устанавливает 201</w:t>
      </w:r>
      <w:r w:rsidR="007B4A54" w:rsidRPr="00FE436A">
        <w:rPr>
          <w:rFonts w:ascii="Times New Roman" w:hAnsi="Times New Roman"/>
          <w:sz w:val="24"/>
          <w:szCs w:val="24"/>
        </w:rPr>
        <w:t>8</w:t>
      </w:r>
      <w:r w:rsidRPr="00FE436A">
        <w:rPr>
          <w:rFonts w:ascii="Times New Roman" w:hAnsi="Times New Roman"/>
          <w:sz w:val="24"/>
          <w:szCs w:val="24"/>
        </w:rPr>
        <w:t>-202</w:t>
      </w:r>
      <w:r w:rsidR="007B4A54" w:rsidRPr="00FE436A">
        <w:rPr>
          <w:rFonts w:ascii="Times New Roman" w:hAnsi="Times New Roman"/>
          <w:sz w:val="24"/>
          <w:szCs w:val="24"/>
        </w:rPr>
        <w:t>2</w:t>
      </w:r>
      <w:r w:rsidRPr="00FE436A">
        <w:rPr>
          <w:rFonts w:ascii="Times New Roman" w:hAnsi="Times New Roman"/>
          <w:sz w:val="24"/>
          <w:szCs w:val="24"/>
        </w:rPr>
        <w:t xml:space="preserve"> годы сроками реализации своего содержания.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r>
      <w:r w:rsidRPr="00FE436A">
        <w:rPr>
          <w:rFonts w:ascii="Times New Roman" w:hAnsi="Times New Roman"/>
          <w:b/>
          <w:sz w:val="24"/>
          <w:szCs w:val="24"/>
        </w:rPr>
        <w:t>На первом</w:t>
      </w:r>
      <w:r w:rsidR="007B4A54" w:rsidRPr="00FE436A">
        <w:rPr>
          <w:rFonts w:ascii="Times New Roman" w:hAnsi="Times New Roman"/>
          <w:b/>
          <w:sz w:val="24"/>
          <w:szCs w:val="24"/>
        </w:rPr>
        <w:t xml:space="preserve"> </w:t>
      </w:r>
      <w:r w:rsidRPr="00FE436A">
        <w:rPr>
          <w:rFonts w:ascii="Times New Roman" w:hAnsi="Times New Roman"/>
          <w:b/>
          <w:sz w:val="24"/>
          <w:szCs w:val="24"/>
        </w:rPr>
        <w:t>этапе реализации программы (201</w:t>
      </w:r>
      <w:r w:rsidR="007B4A54" w:rsidRPr="00FE436A">
        <w:rPr>
          <w:rFonts w:ascii="Times New Roman" w:hAnsi="Times New Roman"/>
          <w:b/>
          <w:sz w:val="24"/>
          <w:szCs w:val="24"/>
        </w:rPr>
        <w:t>8</w:t>
      </w:r>
      <w:r w:rsidRPr="00FE436A">
        <w:rPr>
          <w:rFonts w:ascii="Times New Roman" w:hAnsi="Times New Roman"/>
          <w:b/>
          <w:sz w:val="24"/>
          <w:szCs w:val="24"/>
        </w:rPr>
        <w:t xml:space="preserve"> – 201</w:t>
      </w:r>
      <w:r w:rsidR="007B4A54" w:rsidRPr="00FE436A">
        <w:rPr>
          <w:rFonts w:ascii="Times New Roman" w:hAnsi="Times New Roman"/>
          <w:b/>
          <w:sz w:val="24"/>
          <w:szCs w:val="24"/>
        </w:rPr>
        <w:t>9</w:t>
      </w:r>
      <w:r w:rsidRPr="00FE436A">
        <w:rPr>
          <w:rFonts w:ascii="Times New Roman" w:hAnsi="Times New Roman"/>
          <w:b/>
          <w:sz w:val="24"/>
          <w:szCs w:val="24"/>
        </w:rPr>
        <w:t xml:space="preserve"> гг.)</w:t>
      </w:r>
      <w:r w:rsidRPr="00FE436A">
        <w:rPr>
          <w:rFonts w:ascii="Times New Roman" w:hAnsi="Times New Roman"/>
          <w:sz w:val="24"/>
          <w:szCs w:val="24"/>
        </w:rPr>
        <w:t xml:space="preserve"> предусматривается проведение работ, связанных с разработкой новой инновационной модели учреждения, её апробацией и своевременной коррекцией вводимых новшеств на основе анализа качества обучения. Данный параметр является основным в ходе ведения экспериментальной работы.</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b/>
          <w:sz w:val="24"/>
          <w:szCs w:val="24"/>
        </w:rPr>
        <w:t>На втором этапе (201</w:t>
      </w:r>
      <w:r w:rsidR="007B4A54" w:rsidRPr="00FE436A">
        <w:rPr>
          <w:rFonts w:ascii="Times New Roman" w:hAnsi="Times New Roman"/>
          <w:b/>
          <w:sz w:val="24"/>
          <w:szCs w:val="24"/>
        </w:rPr>
        <w:t>9</w:t>
      </w:r>
      <w:r w:rsidRPr="00FE436A">
        <w:rPr>
          <w:rFonts w:ascii="Times New Roman" w:hAnsi="Times New Roman"/>
          <w:b/>
          <w:sz w:val="24"/>
          <w:szCs w:val="24"/>
        </w:rPr>
        <w:t>-20</w:t>
      </w:r>
      <w:r w:rsidR="007B4A54" w:rsidRPr="00FE436A">
        <w:rPr>
          <w:rFonts w:ascii="Times New Roman" w:hAnsi="Times New Roman"/>
          <w:b/>
          <w:sz w:val="24"/>
          <w:szCs w:val="24"/>
        </w:rPr>
        <w:t>21</w:t>
      </w:r>
      <w:r w:rsidRPr="00FE436A">
        <w:rPr>
          <w:rFonts w:ascii="Times New Roman" w:hAnsi="Times New Roman"/>
          <w:b/>
          <w:sz w:val="24"/>
          <w:szCs w:val="24"/>
        </w:rPr>
        <w:t xml:space="preserve"> гг</w:t>
      </w:r>
      <w:r w:rsidRPr="00FE436A">
        <w:rPr>
          <w:rFonts w:ascii="Times New Roman" w:hAnsi="Times New Roman"/>
          <w:sz w:val="24"/>
          <w:szCs w:val="24"/>
        </w:rPr>
        <w:t>.) приоритет отдается осуществлению мероприятий, которые предполагают модернизацию имеющейся материальной базы, а также методическое, кадровое, информационное обеспечение мероприятий программы, направленных на повышение качества образования.</w:t>
      </w:r>
    </w:p>
    <w:p w:rsidR="00C62BD9" w:rsidRPr="00FE436A" w:rsidRDefault="007B4A54" w:rsidP="00C62BD9">
      <w:pPr>
        <w:pStyle w:val="af"/>
        <w:ind w:firstLine="708"/>
        <w:jc w:val="both"/>
        <w:rPr>
          <w:rFonts w:ascii="Times New Roman" w:hAnsi="Times New Roman"/>
          <w:sz w:val="24"/>
          <w:szCs w:val="24"/>
        </w:rPr>
      </w:pPr>
      <w:r w:rsidRPr="00FE436A">
        <w:rPr>
          <w:rFonts w:ascii="Times New Roman" w:hAnsi="Times New Roman"/>
          <w:b/>
          <w:sz w:val="24"/>
          <w:szCs w:val="24"/>
        </w:rPr>
        <w:t>На третьем этапе (2021</w:t>
      </w:r>
      <w:r w:rsidR="00C62BD9" w:rsidRPr="00FE436A">
        <w:rPr>
          <w:rFonts w:ascii="Times New Roman" w:hAnsi="Times New Roman"/>
          <w:b/>
          <w:sz w:val="24"/>
          <w:szCs w:val="24"/>
        </w:rPr>
        <w:t>-202</w:t>
      </w:r>
      <w:r w:rsidRPr="00FE436A">
        <w:rPr>
          <w:rFonts w:ascii="Times New Roman" w:hAnsi="Times New Roman"/>
          <w:b/>
          <w:sz w:val="24"/>
          <w:szCs w:val="24"/>
        </w:rPr>
        <w:t>2</w:t>
      </w:r>
      <w:r w:rsidR="00C62BD9" w:rsidRPr="00FE436A">
        <w:rPr>
          <w:rFonts w:ascii="Times New Roman" w:hAnsi="Times New Roman"/>
          <w:b/>
          <w:sz w:val="24"/>
          <w:szCs w:val="24"/>
        </w:rPr>
        <w:t xml:space="preserve"> гг.)</w:t>
      </w:r>
      <w:r w:rsidR="00C62BD9" w:rsidRPr="00FE436A">
        <w:rPr>
          <w:rFonts w:ascii="Times New Roman" w:hAnsi="Times New Roman"/>
          <w:sz w:val="24"/>
          <w:szCs w:val="24"/>
        </w:rPr>
        <w:t xml:space="preserve"> предусмотрена отработка механизма освоения новшеств на основе анализа действующей модели.</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 Основывается на реализации мероприятий, направленных на внедрение и распространение успешных результатов, полученных на предыдущих этапах.</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На каждом этапе планируется изменение показателей, характеризующих ход реализации программы по годам с учетом влияния программных мероприятий на качество образования.</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В результате реализации Программы будет обеспечено достижение нового качества образования за счет введения новых образовательных программ, элективных курсов, создания сист</w:t>
      </w:r>
      <w:r w:rsidR="007B4A54" w:rsidRPr="00FE436A">
        <w:rPr>
          <w:rFonts w:ascii="Times New Roman" w:hAnsi="Times New Roman"/>
          <w:sz w:val="24"/>
          <w:szCs w:val="24"/>
        </w:rPr>
        <w:t xml:space="preserve">емы оценки качества образования, </w:t>
      </w:r>
      <w:r w:rsidRPr="00FE436A">
        <w:rPr>
          <w:rFonts w:ascii="Times New Roman" w:hAnsi="Times New Roman"/>
          <w:sz w:val="24"/>
          <w:szCs w:val="24"/>
        </w:rPr>
        <w:t xml:space="preserve">включения системы дополнительного образования детей ДЮСШ </w:t>
      </w:r>
      <w:r w:rsidR="007B4A54" w:rsidRPr="00FE436A">
        <w:rPr>
          <w:rFonts w:ascii="Times New Roman" w:hAnsi="Times New Roman"/>
          <w:sz w:val="24"/>
          <w:szCs w:val="24"/>
        </w:rPr>
        <w:t>Кольского района</w:t>
      </w:r>
      <w:r w:rsidRPr="00FE436A">
        <w:rPr>
          <w:rFonts w:ascii="Times New Roman" w:hAnsi="Times New Roman"/>
          <w:sz w:val="24"/>
          <w:szCs w:val="24"/>
        </w:rPr>
        <w:t xml:space="preserve"> в систему непрерывного профессионального образования.</w:t>
      </w:r>
    </w:p>
    <w:p w:rsidR="00C62BD9" w:rsidRPr="00FE436A" w:rsidRDefault="00C62BD9" w:rsidP="00C62BD9">
      <w:pPr>
        <w:pStyle w:val="af"/>
        <w:ind w:firstLine="708"/>
        <w:jc w:val="both"/>
        <w:rPr>
          <w:rFonts w:ascii="Times New Roman" w:hAnsi="Times New Roman"/>
          <w:sz w:val="24"/>
          <w:szCs w:val="24"/>
        </w:rPr>
      </w:pPr>
      <w:r w:rsidRPr="00FE436A">
        <w:rPr>
          <w:rFonts w:ascii="Times New Roman" w:hAnsi="Times New Roman"/>
          <w:sz w:val="24"/>
          <w:szCs w:val="24"/>
        </w:rPr>
        <w:t xml:space="preserve">Развитие материально-технической базы будет осуществляться в соответствии с системой стандартов </w:t>
      </w:r>
      <w:r w:rsidR="007B4A54" w:rsidRPr="00FE436A">
        <w:rPr>
          <w:rFonts w:ascii="Times New Roman" w:hAnsi="Times New Roman"/>
          <w:sz w:val="24"/>
          <w:szCs w:val="24"/>
        </w:rPr>
        <w:t xml:space="preserve">, </w:t>
      </w:r>
      <w:r w:rsidRPr="00FE436A">
        <w:rPr>
          <w:rFonts w:ascii="Times New Roman" w:hAnsi="Times New Roman"/>
          <w:sz w:val="24"/>
          <w:szCs w:val="24"/>
        </w:rPr>
        <w:t>нормативами их обеспечения в области образования. Для развития материально-технической базы образовательного учреждения предполагается:</w:t>
      </w:r>
    </w:p>
    <w:p w:rsidR="00C62BD9" w:rsidRPr="00FE436A" w:rsidRDefault="00C62BD9" w:rsidP="00005FFA">
      <w:pPr>
        <w:pStyle w:val="af"/>
        <w:numPr>
          <w:ilvl w:val="0"/>
          <w:numId w:val="39"/>
        </w:numPr>
        <w:jc w:val="both"/>
        <w:rPr>
          <w:rFonts w:ascii="Times New Roman" w:hAnsi="Times New Roman"/>
          <w:sz w:val="24"/>
          <w:szCs w:val="24"/>
        </w:rPr>
      </w:pPr>
      <w:r w:rsidRPr="00FE436A">
        <w:rPr>
          <w:rFonts w:ascii="Times New Roman" w:hAnsi="Times New Roman"/>
          <w:sz w:val="24"/>
          <w:szCs w:val="24"/>
        </w:rPr>
        <w:t>обновление спортивного оборудования и инвентаря, приобретение высокотехнологичного оборудования;</w:t>
      </w:r>
    </w:p>
    <w:p w:rsidR="00C62BD9" w:rsidRPr="00FE436A" w:rsidRDefault="00C62BD9" w:rsidP="00005FFA">
      <w:pPr>
        <w:pStyle w:val="af"/>
        <w:numPr>
          <w:ilvl w:val="0"/>
          <w:numId w:val="39"/>
        </w:numPr>
        <w:jc w:val="both"/>
        <w:rPr>
          <w:rFonts w:ascii="Times New Roman" w:hAnsi="Times New Roman"/>
          <w:sz w:val="24"/>
          <w:szCs w:val="24"/>
        </w:rPr>
      </w:pPr>
      <w:r w:rsidRPr="00FE436A">
        <w:rPr>
          <w:rFonts w:ascii="Times New Roman" w:hAnsi="Times New Roman"/>
          <w:sz w:val="24"/>
          <w:szCs w:val="24"/>
        </w:rPr>
        <w:t>создание единого информационного пространства, через организацию работы школьного сайта и систем локальных сетей;</w:t>
      </w:r>
    </w:p>
    <w:p w:rsidR="00C62BD9" w:rsidRPr="00FE436A" w:rsidRDefault="00C62BD9" w:rsidP="00005FFA">
      <w:pPr>
        <w:pStyle w:val="af"/>
        <w:numPr>
          <w:ilvl w:val="0"/>
          <w:numId w:val="39"/>
        </w:numPr>
        <w:jc w:val="both"/>
        <w:rPr>
          <w:rFonts w:ascii="Times New Roman" w:hAnsi="Times New Roman"/>
          <w:sz w:val="24"/>
          <w:szCs w:val="24"/>
        </w:rPr>
      </w:pPr>
      <w:r w:rsidRPr="00FE436A">
        <w:rPr>
          <w:rFonts w:ascii="Times New Roman" w:hAnsi="Times New Roman"/>
          <w:sz w:val="24"/>
          <w:szCs w:val="24"/>
        </w:rPr>
        <w:t>компьютеризация учебного процесса;</w:t>
      </w:r>
    </w:p>
    <w:p w:rsidR="00C62BD9" w:rsidRPr="00FE436A" w:rsidRDefault="00C62BD9" w:rsidP="00005FFA">
      <w:pPr>
        <w:pStyle w:val="af"/>
        <w:numPr>
          <w:ilvl w:val="0"/>
          <w:numId w:val="39"/>
        </w:numPr>
        <w:jc w:val="both"/>
        <w:rPr>
          <w:rFonts w:ascii="Times New Roman" w:hAnsi="Times New Roman"/>
          <w:sz w:val="24"/>
          <w:szCs w:val="24"/>
        </w:rPr>
      </w:pPr>
      <w:r w:rsidRPr="00FE436A">
        <w:rPr>
          <w:rFonts w:ascii="Times New Roman" w:hAnsi="Times New Roman"/>
          <w:sz w:val="24"/>
          <w:szCs w:val="24"/>
        </w:rPr>
        <w:t>оснащение процесса подготовки и проведения соревнований с применением современного  оборудования.</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ind w:firstLine="360"/>
        <w:jc w:val="both"/>
        <w:rPr>
          <w:rFonts w:ascii="Times New Roman" w:hAnsi="Times New Roman"/>
          <w:sz w:val="24"/>
          <w:szCs w:val="24"/>
        </w:rPr>
      </w:pPr>
      <w:r w:rsidRPr="00FE436A">
        <w:rPr>
          <w:rFonts w:ascii="Times New Roman" w:hAnsi="Times New Roman"/>
          <w:sz w:val="24"/>
          <w:szCs w:val="24"/>
        </w:rPr>
        <w:t>Основными принципами финансирования Школы являются:</w:t>
      </w:r>
    </w:p>
    <w:p w:rsidR="00C62BD9" w:rsidRPr="00FE436A" w:rsidRDefault="00C62BD9" w:rsidP="00005FFA">
      <w:pPr>
        <w:pStyle w:val="af"/>
        <w:numPr>
          <w:ilvl w:val="0"/>
          <w:numId w:val="40"/>
        </w:numPr>
        <w:jc w:val="both"/>
        <w:rPr>
          <w:rFonts w:ascii="Times New Roman" w:hAnsi="Times New Roman"/>
          <w:sz w:val="24"/>
          <w:szCs w:val="24"/>
        </w:rPr>
      </w:pPr>
      <w:r w:rsidRPr="00FE436A">
        <w:rPr>
          <w:rFonts w:ascii="Times New Roman" w:hAnsi="Times New Roman"/>
          <w:sz w:val="24"/>
          <w:szCs w:val="24"/>
        </w:rPr>
        <w:t>отраслевая оплата труда;</w:t>
      </w:r>
    </w:p>
    <w:p w:rsidR="00C62BD9" w:rsidRPr="00FE436A" w:rsidRDefault="00C62BD9" w:rsidP="00005FFA">
      <w:pPr>
        <w:pStyle w:val="af"/>
        <w:numPr>
          <w:ilvl w:val="0"/>
          <w:numId w:val="40"/>
        </w:numPr>
        <w:jc w:val="both"/>
        <w:rPr>
          <w:rFonts w:ascii="Times New Roman" w:hAnsi="Times New Roman"/>
          <w:sz w:val="24"/>
          <w:szCs w:val="24"/>
        </w:rPr>
      </w:pPr>
      <w:r w:rsidRPr="00FE436A">
        <w:rPr>
          <w:rFonts w:ascii="Times New Roman" w:hAnsi="Times New Roman"/>
          <w:sz w:val="24"/>
          <w:szCs w:val="24"/>
        </w:rPr>
        <w:t>рациональное использование бюджетных средств;</w:t>
      </w:r>
    </w:p>
    <w:p w:rsidR="00C62BD9" w:rsidRPr="00FE436A" w:rsidRDefault="00C62BD9" w:rsidP="00005FFA">
      <w:pPr>
        <w:pStyle w:val="af"/>
        <w:numPr>
          <w:ilvl w:val="0"/>
          <w:numId w:val="40"/>
        </w:numPr>
        <w:jc w:val="both"/>
        <w:rPr>
          <w:rFonts w:ascii="Times New Roman" w:hAnsi="Times New Roman"/>
          <w:sz w:val="24"/>
          <w:szCs w:val="24"/>
        </w:rPr>
      </w:pPr>
      <w:r w:rsidRPr="00FE436A">
        <w:rPr>
          <w:rFonts w:ascii="Times New Roman" w:hAnsi="Times New Roman"/>
          <w:sz w:val="24"/>
          <w:szCs w:val="24"/>
        </w:rPr>
        <w:t>привлечение внебюджетных средств;</w:t>
      </w:r>
    </w:p>
    <w:p w:rsidR="00C62BD9" w:rsidRPr="00FE436A" w:rsidRDefault="00C62BD9" w:rsidP="00005FFA">
      <w:pPr>
        <w:pStyle w:val="af"/>
        <w:numPr>
          <w:ilvl w:val="0"/>
          <w:numId w:val="40"/>
        </w:numPr>
        <w:jc w:val="both"/>
        <w:rPr>
          <w:rFonts w:ascii="Times New Roman" w:hAnsi="Times New Roman"/>
          <w:sz w:val="24"/>
          <w:szCs w:val="24"/>
        </w:rPr>
      </w:pPr>
      <w:r w:rsidRPr="00FE436A">
        <w:rPr>
          <w:rFonts w:ascii="Times New Roman" w:hAnsi="Times New Roman"/>
          <w:sz w:val="24"/>
          <w:szCs w:val="24"/>
        </w:rPr>
        <w:t>участие в конкурсах (целевые программы, гранты).</w:t>
      </w:r>
    </w:p>
    <w:p w:rsidR="00C62BD9" w:rsidRPr="00FE436A" w:rsidRDefault="00C62BD9" w:rsidP="00C62BD9">
      <w:pPr>
        <w:pStyle w:val="af"/>
        <w:jc w:val="both"/>
        <w:rPr>
          <w:rFonts w:ascii="Times New Roman" w:hAnsi="Times New Roman"/>
          <w:sz w:val="24"/>
          <w:szCs w:val="24"/>
        </w:rPr>
      </w:pPr>
    </w:p>
    <w:p w:rsidR="00C62BD9" w:rsidRPr="00FE436A" w:rsidRDefault="00C62BD9" w:rsidP="00C62BD9">
      <w:pPr>
        <w:pStyle w:val="af"/>
        <w:ind w:left="360"/>
        <w:jc w:val="both"/>
        <w:rPr>
          <w:rFonts w:ascii="Times New Roman" w:hAnsi="Times New Roman"/>
          <w:sz w:val="24"/>
          <w:szCs w:val="24"/>
        </w:rPr>
      </w:pPr>
      <w:r w:rsidRPr="00FE436A">
        <w:rPr>
          <w:rFonts w:ascii="Times New Roman" w:hAnsi="Times New Roman"/>
          <w:sz w:val="24"/>
          <w:szCs w:val="24"/>
        </w:rPr>
        <w:t>Финансирование программы осуществляется:</w:t>
      </w:r>
    </w:p>
    <w:p w:rsidR="00C62BD9" w:rsidRPr="00FE436A" w:rsidRDefault="00C62BD9" w:rsidP="00005FFA">
      <w:pPr>
        <w:pStyle w:val="af"/>
        <w:numPr>
          <w:ilvl w:val="0"/>
          <w:numId w:val="41"/>
        </w:numPr>
        <w:jc w:val="both"/>
        <w:rPr>
          <w:rFonts w:ascii="Times New Roman" w:hAnsi="Times New Roman"/>
          <w:sz w:val="24"/>
          <w:szCs w:val="24"/>
        </w:rPr>
      </w:pPr>
      <w:r w:rsidRPr="00FE436A">
        <w:rPr>
          <w:rFonts w:ascii="Times New Roman" w:hAnsi="Times New Roman"/>
          <w:sz w:val="24"/>
          <w:szCs w:val="24"/>
        </w:rPr>
        <w:t xml:space="preserve">за счет средств бюджета администрации </w:t>
      </w:r>
      <w:r w:rsidR="007B4A54" w:rsidRPr="00FE436A">
        <w:rPr>
          <w:rFonts w:ascii="Times New Roman" w:hAnsi="Times New Roman"/>
          <w:sz w:val="24"/>
          <w:szCs w:val="24"/>
        </w:rPr>
        <w:t>Кольского района Мурманской области</w:t>
      </w:r>
      <w:r w:rsidRPr="00FE436A">
        <w:rPr>
          <w:rFonts w:ascii="Times New Roman" w:hAnsi="Times New Roman"/>
          <w:sz w:val="24"/>
          <w:szCs w:val="24"/>
        </w:rPr>
        <w:t>;</w:t>
      </w:r>
    </w:p>
    <w:p w:rsidR="00C62BD9" w:rsidRPr="00FE436A" w:rsidRDefault="00C62BD9" w:rsidP="00005FFA">
      <w:pPr>
        <w:pStyle w:val="af"/>
        <w:numPr>
          <w:ilvl w:val="0"/>
          <w:numId w:val="41"/>
        </w:numPr>
        <w:jc w:val="both"/>
        <w:rPr>
          <w:rFonts w:ascii="Times New Roman" w:hAnsi="Times New Roman"/>
          <w:sz w:val="24"/>
          <w:szCs w:val="24"/>
        </w:rPr>
      </w:pPr>
      <w:r w:rsidRPr="00FE436A">
        <w:rPr>
          <w:rFonts w:ascii="Times New Roman" w:hAnsi="Times New Roman"/>
          <w:sz w:val="24"/>
          <w:szCs w:val="24"/>
        </w:rPr>
        <w:t>за счет внебюджетных источников.</w:t>
      </w:r>
    </w:p>
    <w:p w:rsidR="00C62BD9" w:rsidRDefault="00C62BD9" w:rsidP="00C62BD9">
      <w:pPr>
        <w:pStyle w:val="af"/>
        <w:ind w:left="720"/>
        <w:jc w:val="both"/>
        <w:rPr>
          <w:rFonts w:ascii="Times New Roman" w:hAnsi="Times New Roman"/>
          <w:sz w:val="24"/>
          <w:szCs w:val="24"/>
        </w:rPr>
      </w:pPr>
    </w:p>
    <w:p w:rsidR="00C84663" w:rsidRDefault="00C84663" w:rsidP="00C62BD9">
      <w:pPr>
        <w:pStyle w:val="af"/>
        <w:ind w:left="720"/>
        <w:jc w:val="both"/>
        <w:rPr>
          <w:rFonts w:ascii="Times New Roman" w:hAnsi="Times New Roman"/>
          <w:sz w:val="24"/>
          <w:szCs w:val="24"/>
        </w:rPr>
      </w:pPr>
    </w:p>
    <w:p w:rsidR="00C84663" w:rsidRDefault="00C84663" w:rsidP="00C62BD9">
      <w:pPr>
        <w:pStyle w:val="af"/>
        <w:ind w:left="720"/>
        <w:jc w:val="both"/>
        <w:rPr>
          <w:rFonts w:ascii="Times New Roman" w:hAnsi="Times New Roman"/>
          <w:sz w:val="24"/>
          <w:szCs w:val="24"/>
        </w:rPr>
      </w:pPr>
    </w:p>
    <w:p w:rsidR="00C84663" w:rsidRDefault="00C84663" w:rsidP="00C62BD9">
      <w:pPr>
        <w:pStyle w:val="af"/>
        <w:ind w:left="720"/>
        <w:jc w:val="both"/>
        <w:rPr>
          <w:rFonts w:ascii="Times New Roman" w:hAnsi="Times New Roman"/>
          <w:sz w:val="24"/>
          <w:szCs w:val="24"/>
        </w:rPr>
      </w:pPr>
    </w:p>
    <w:p w:rsidR="00C84663" w:rsidRDefault="00C84663" w:rsidP="00C62BD9">
      <w:pPr>
        <w:pStyle w:val="af"/>
        <w:ind w:left="720"/>
        <w:jc w:val="both"/>
        <w:rPr>
          <w:rFonts w:ascii="Times New Roman" w:hAnsi="Times New Roman"/>
          <w:sz w:val="24"/>
          <w:szCs w:val="24"/>
        </w:rPr>
      </w:pPr>
    </w:p>
    <w:p w:rsidR="00C84663" w:rsidRPr="00FE436A" w:rsidRDefault="00C84663" w:rsidP="00C62BD9">
      <w:pPr>
        <w:pStyle w:val="af"/>
        <w:ind w:left="720"/>
        <w:jc w:val="both"/>
        <w:rPr>
          <w:rFonts w:ascii="Times New Roman" w:hAnsi="Times New Roman"/>
          <w:sz w:val="24"/>
          <w:szCs w:val="24"/>
        </w:rPr>
      </w:pPr>
    </w:p>
    <w:p w:rsidR="00C62BD9" w:rsidRPr="00FE436A" w:rsidRDefault="00C62BD9" w:rsidP="00C62BD9">
      <w:pPr>
        <w:pStyle w:val="af"/>
        <w:jc w:val="both"/>
        <w:rPr>
          <w:rFonts w:ascii="Times New Roman" w:hAnsi="Times New Roman"/>
          <w:b/>
          <w:sz w:val="24"/>
          <w:szCs w:val="24"/>
        </w:rPr>
      </w:pPr>
      <w:r w:rsidRPr="00FE436A">
        <w:rPr>
          <w:rFonts w:ascii="Times New Roman" w:hAnsi="Times New Roman"/>
          <w:b/>
          <w:sz w:val="24"/>
          <w:szCs w:val="24"/>
        </w:rPr>
        <w:t>11.2 Развитие учебно-материальной базы на 201</w:t>
      </w:r>
      <w:r w:rsidR="007B4A54" w:rsidRPr="00FE436A">
        <w:rPr>
          <w:rFonts w:ascii="Times New Roman" w:hAnsi="Times New Roman"/>
          <w:b/>
          <w:sz w:val="24"/>
          <w:szCs w:val="24"/>
        </w:rPr>
        <w:t>8</w:t>
      </w:r>
      <w:r w:rsidRPr="00FE436A">
        <w:rPr>
          <w:rFonts w:ascii="Times New Roman" w:hAnsi="Times New Roman"/>
          <w:b/>
          <w:sz w:val="24"/>
          <w:szCs w:val="24"/>
        </w:rPr>
        <w:t xml:space="preserve"> – 202</w:t>
      </w:r>
      <w:r w:rsidR="007B4A54" w:rsidRPr="00FE436A">
        <w:rPr>
          <w:rFonts w:ascii="Times New Roman" w:hAnsi="Times New Roman"/>
          <w:b/>
          <w:sz w:val="24"/>
          <w:szCs w:val="24"/>
        </w:rPr>
        <w:t>2</w:t>
      </w:r>
      <w:r w:rsidRPr="00FE436A">
        <w:rPr>
          <w:rFonts w:ascii="Times New Roman" w:hAnsi="Times New Roman"/>
          <w:b/>
          <w:sz w:val="24"/>
          <w:szCs w:val="24"/>
        </w:rPr>
        <w:t xml:space="preserve"> годы</w:t>
      </w:r>
    </w:p>
    <w:p w:rsidR="00C62BD9" w:rsidRPr="00FE436A" w:rsidRDefault="00C62BD9" w:rsidP="00C62BD9">
      <w:pPr>
        <w:pStyle w:val="af"/>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992"/>
        <w:gridCol w:w="1843"/>
        <w:gridCol w:w="1417"/>
        <w:gridCol w:w="1843"/>
        <w:gridCol w:w="2268"/>
      </w:tblGrid>
      <w:tr w:rsidR="00C62BD9" w:rsidRPr="00FE436A" w:rsidTr="00D66ACE">
        <w:tc>
          <w:tcPr>
            <w:tcW w:w="2269"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Проблема</w:t>
            </w:r>
          </w:p>
        </w:tc>
        <w:tc>
          <w:tcPr>
            <w:tcW w:w="99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Мероприятия </w:t>
            </w:r>
          </w:p>
        </w:tc>
        <w:tc>
          <w:tcPr>
            <w:tcW w:w="141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Сроки</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Ответственный </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Источники финансирования</w:t>
            </w:r>
          </w:p>
        </w:tc>
      </w:tr>
      <w:tr w:rsidR="00C62BD9" w:rsidRPr="00FE436A" w:rsidTr="00D66ACE">
        <w:tc>
          <w:tcPr>
            <w:tcW w:w="2269"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84663">
            <w:pPr>
              <w:pStyle w:val="af"/>
              <w:rPr>
                <w:rFonts w:ascii="Times New Roman" w:hAnsi="Times New Roman"/>
                <w:sz w:val="24"/>
                <w:szCs w:val="24"/>
              </w:rPr>
            </w:pPr>
            <w:r w:rsidRPr="00FE436A">
              <w:rPr>
                <w:rFonts w:ascii="Times New Roman" w:hAnsi="Times New Roman"/>
                <w:sz w:val="24"/>
                <w:szCs w:val="24"/>
              </w:rPr>
              <w:t>Совершенствование материально-технической базы учреждения, приведение в соответствие с запрашиваемым уровнем оснащения учебно-воспитательного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Обновление спортивного инвентаря</w:t>
            </w:r>
          </w:p>
        </w:tc>
        <w:tc>
          <w:tcPr>
            <w:tcW w:w="141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Постоянно </w:t>
            </w:r>
          </w:p>
          <w:p w:rsidR="00C62BD9" w:rsidRPr="00FE436A" w:rsidRDefault="00C62BD9" w:rsidP="00C62BD9">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бюджетные</w:t>
            </w:r>
          </w:p>
        </w:tc>
      </w:tr>
      <w:tr w:rsidR="00C62BD9" w:rsidRPr="00FE436A" w:rsidTr="00D66ACE">
        <w:tc>
          <w:tcPr>
            <w:tcW w:w="2269"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99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Обновление технических средств обеспечения высокотехнологичного уровня проведения соревнований</w:t>
            </w:r>
          </w:p>
        </w:tc>
        <w:tc>
          <w:tcPr>
            <w:tcW w:w="141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Постоянно</w:t>
            </w:r>
          </w:p>
          <w:p w:rsidR="00C62BD9" w:rsidRPr="00FE436A" w:rsidRDefault="00C62BD9" w:rsidP="00C62BD9">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бюджетные</w:t>
            </w:r>
          </w:p>
        </w:tc>
      </w:tr>
      <w:tr w:rsidR="00C62BD9" w:rsidRPr="00FE436A" w:rsidTr="00D66ACE">
        <w:tc>
          <w:tcPr>
            <w:tcW w:w="2269" w:type="dxa"/>
            <w:vMerge/>
            <w:tcBorders>
              <w:top w:val="single" w:sz="4" w:space="0" w:color="auto"/>
              <w:left w:val="single" w:sz="4" w:space="0" w:color="auto"/>
              <w:bottom w:val="single" w:sz="4" w:space="0" w:color="auto"/>
              <w:right w:val="single" w:sz="4" w:space="0" w:color="auto"/>
            </w:tcBorders>
            <w:vAlign w:val="center"/>
          </w:tcPr>
          <w:p w:rsidR="00C62BD9" w:rsidRPr="00FE436A" w:rsidRDefault="00C62BD9" w:rsidP="00C62BD9"/>
        </w:tc>
        <w:tc>
          <w:tcPr>
            <w:tcW w:w="992"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Приобретение оргтехники (компьютеров и др.)</w:t>
            </w:r>
          </w:p>
        </w:tc>
        <w:tc>
          <w:tcPr>
            <w:tcW w:w="1417" w:type="dxa"/>
            <w:tcBorders>
              <w:top w:val="single" w:sz="4" w:space="0" w:color="auto"/>
              <w:left w:val="single" w:sz="4" w:space="0" w:color="auto"/>
              <w:bottom w:val="single" w:sz="4" w:space="0" w:color="auto"/>
              <w:right w:val="single" w:sz="4" w:space="0" w:color="auto"/>
            </w:tcBorders>
          </w:tcPr>
          <w:p w:rsidR="00C62BD9" w:rsidRPr="00FE436A" w:rsidRDefault="00C62BD9" w:rsidP="007B4A54">
            <w:pPr>
              <w:pStyle w:val="af"/>
              <w:jc w:val="both"/>
              <w:rPr>
                <w:rFonts w:ascii="Times New Roman" w:hAnsi="Times New Roman"/>
                <w:sz w:val="24"/>
                <w:szCs w:val="24"/>
              </w:rPr>
            </w:pPr>
            <w:r w:rsidRPr="00FE436A">
              <w:rPr>
                <w:rFonts w:ascii="Times New Roman" w:hAnsi="Times New Roman"/>
                <w:sz w:val="24"/>
                <w:szCs w:val="24"/>
              </w:rPr>
              <w:t>201</w:t>
            </w:r>
            <w:r w:rsidR="007B4A54" w:rsidRPr="00FE436A">
              <w:rPr>
                <w:rFonts w:ascii="Times New Roman" w:hAnsi="Times New Roman"/>
                <w:sz w:val="24"/>
                <w:szCs w:val="24"/>
              </w:rPr>
              <w:t>8</w:t>
            </w:r>
            <w:r w:rsidRPr="00FE436A">
              <w:rPr>
                <w:rFonts w:ascii="Times New Roman" w:hAnsi="Times New Roman"/>
                <w:sz w:val="24"/>
                <w:szCs w:val="24"/>
              </w:rPr>
              <w:t>-20</w:t>
            </w:r>
            <w:r w:rsidR="007B4A54" w:rsidRPr="00FE436A">
              <w:rPr>
                <w:rFonts w:ascii="Times New Roman" w:hAnsi="Times New Roman"/>
                <w:sz w:val="24"/>
                <w:szCs w:val="24"/>
              </w:rPr>
              <w:t>20</w:t>
            </w:r>
            <w:r w:rsidRPr="00FE436A">
              <w:rPr>
                <w:rFonts w:ascii="Times New Roman" w:hAnsi="Times New Roman"/>
                <w:sz w:val="24"/>
                <w:szCs w:val="24"/>
              </w:rPr>
              <w:t xml:space="preserve"> гг.</w:t>
            </w:r>
          </w:p>
        </w:tc>
        <w:tc>
          <w:tcPr>
            <w:tcW w:w="1843" w:type="dxa"/>
            <w:tcBorders>
              <w:top w:val="single" w:sz="4" w:space="0" w:color="auto"/>
              <w:left w:val="single" w:sz="4" w:space="0" w:color="auto"/>
              <w:bottom w:val="single" w:sz="4" w:space="0" w:color="auto"/>
              <w:right w:val="single" w:sz="4" w:space="0" w:color="auto"/>
            </w:tcBorders>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Зам. директора по АХЧ</w:t>
            </w:r>
          </w:p>
        </w:tc>
        <w:tc>
          <w:tcPr>
            <w:tcW w:w="2268" w:type="dxa"/>
            <w:tcBorders>
              <w:top w:val="single" w:sz="4" w:space="0" w:color="auto"/>
              <w:left w:val="single" w:sz="4" w:space="0" w:color="auto"/>
              <w:bottom w:val="single" w:sz="4" w:space="0" w:color="auto"/>
              <w:right w:val="single" w:sz="4" w:space="0" w:color="auto"/>
            </w:tcBorders>
          </w:tcPr>
          <w:p w:rsidR="00C62BD9" w:rsidRPr="00FE436A" w:rsidRDefault="00C84663" w:rsidP="00C62BD9">
            <w:pPr>
              <w:pStyle w:val="af"/>
              <w:jc w:val="both"/>
              <w:rPr>
                <w:rFonts w:ascii="Times New Roman" w:hAnsi="Times New Roman"/>
                <w:sz w:val="24"/>
                <w:szCs w:val="24"/>
              </w:rPr>
            </w:pPr>
            <w:r>
              <w:rPr>
                <w:rFonts w:ascii="Times New Roman" w:hAnsi="Times New Roman"/>
                <w:sz w:val="24"/>
                <w:szCs w:val="24"/>
              </w:rPr>
              <w:t>бюджетные</w:t>
            </w:r>
          </w:p>
        </w:tc>
      </w:tr>
      <w:tr w:rsidR="00C62BD9" w:rsidRPr="00FE436A" w:rsidTr="00D66ACE">
        <w:tc>
          <w:tcPr>
            <w:tcW w:w="2269"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99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Совершенствование профессионального мастерства педагогов: участие в соревнованиях, конкурсах, в семинарах и т.д. повышение квалификации.</w:t>
            </w:r>
          </w:p>
        </w:tc>
        <w:tc>
          <w:tcPr>
            <w:tcW w:w="141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Постоянно </w:t>
            </w:r>
          </w:p>
          <w:p w:rsidR="00C62BD9" w:rsidRPr="00FE436A" w:rsidRDefault="00C62BD9" w:rsidP="00C62BD9">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p w:rsidR="00C62BD9" w:rsidRPr="00FE436A" w:rsidRDefault="007B4A54" w:rsidP="00C62BD9">
            <w:pPr>
              <w:pStyle w:val="af"/>
              <w:jc w:val="both"/>
              <w:rPr>
                <w:rFonts w:ascii="Times New Roman" w:hAnsi="Times New Roman"/>
                <w:sz w:val="24"/>
                <w:szCs w:val="24"/>
              </w:rPr>
            </w:pPr>
            <w:r w:rsidRPr="00FE436A">
              <w:rPr>
                <w:rFonts w:ascii="Times New Roman" w:hAnsi="Times New Roman"/>
                <w:sz w:val="24"/>
                <w:szCs w:val="24"/>
              </w:rPr>
              <w:t>инструкторы-методисты, заведующий спортивным отделением</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внебюджетные</w:t>
            </w:r>
          </w:p>
        </w:tc>
      </w:tr>
      <w:tr w:rsidR="00C62BD9" w:rsidRPr="00FE436A" w:rsidTr="00D66ACE">
        <w:tc>
          <w:tcPr>
            <w:tcW w:w="2269" w:type="dxa"/>
            <w:vMerge/>
            <w:tcBorders>
              <w:top w:val="single" w:sz="4" w:space="0" w:color="auto"/>
              <w:left w:val="single" w:sz="4" w:space="0" w:color="auto"/>
              <w:bottom w:val="single" w:sz="4" w:space="0" w:color="auto"/>
              <w:right w:val="single" w:sz="4" w:space="0" w:color="auto"/>
            </w:tcBorders>
            <w:vAlign w:val="center"/>
            <w:hideMark/>
          </w:tcPr>
          <w:p w:rsidR="00C62BD9" w:rsidRPr="00FE436A" w:rsidRDefault="00C62BD9" w:rsidP="00C62BD9"/>
        </w:tc>
        <w:tc>
          <w:tcPr>
            <w:tcW w:w="99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Организация проведение летних отрядов дневного пребывания детей</w:t>
            </w:r>
          </w:p>
        </w:tc>
        <w:tc>
          <w:tcPr>
            <w:tcW w:w="1417"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Ежегодно </w:t>
            </w:r>
          </w:p>
          <w:p w:rsidR="00C62BD9" w:rsidRPr="00FE436A" w:rsidRDefault="00C62BD9" w:rsidP="00C62BD9">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Директор,</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Зам.директора по АХЧ,</w:t>
            </w:r>
          </w:p>
          <w:p w:rsidR="00C62BD9" w:rsidRPr="00FE436A" w:rsidRDefault="007B4A54" w:rsidP="007B4A54">
            <w:pPr>
              <w:pStyle w:val="af"/>
              <w:jc w:val="both"/>
              <w:rPr>
                <w:rFonts w:ascii="Times New Roman" w:hAnsi="Times New Roman"/>
                <w:sz w:val="24"/>
                <w:szCs w:val="24"/>
              </w:rPr>
            </w:pPr>
            <w:r w:rsidRPr="00FE436A">
              <w:rPr>
                <w:rFonts w:ascii="Times New Roman" w:hAnsi="Times New Roman"/>
                <w:sz w:val="24"/>
                <w:szCs w:val="24"/>
              </w:rPr>
              <w:t>тренеры-преподаватели</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84663" w:rsidP="00C62BD9">
            <w:pPr>
              <w:pStyle w:val="af"/>
              <w:jc w:val="both"/>
              <w:rPr>
                <w:rFonts w:ascii="Times New Roman" w:hAnsi="Times New Roman"/>
                <w:sz w:val="24"/>
                <w:szCs w:val="24"/>
              </w:rPr>
            </w:pPr>
            <w:r>
              <w:rPr>
                <w:rFonts w:ascii="Times New Roman" w:hAnsi="Times New Roman"/>
                <w:sz w:val="24"/>
                <w:szCs w:val="24"/>
              </w:rPr>
              <w:t>бюджетные</w:t>
            </w:r>
          </w:p>
        </w:tc>
      </w:tr>
      <w:tr w:rsidR="00C62BD9" w:rsidRPr="00FE436A" w:rsidTr="00D66ACE">
        <w:tc>
          <w:tcPr>
            <w:tcW w:w="2269" w:type="dxa"/>
            <w:vMerge w:val="restart"/>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Совершенствование материально-технической базы учреждения</w:t>
            </w:r>
          </w:p>
        </w:tc>
        <w:tc>
          <w:tcPr>
            <w:tcW w:w="992"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C84663" w:rsidRDefault="00C84663" w:rsidP="00C62BD9">
            <w:pPr>
              <w:pStyle w:val="af"/>
              <w:jc w:val="both"/>
              <w:rPr>
                <w:rFonts w:ascii="Times New Roman" w:hAnsi="Times New Roman"/>
                <w:sz w:val="24"/>
                <w:szCs w:val="24"/>
              </w:rPr>
            </w:pPr>
            <w:r w:rsidRPr="00C84663">
              <w:rPr>
                <w:rFonts w:ascii="Times New Roman" w:hAnsi="Times New Roman"/>
                <w:sz w:val="24"/>
                <w:szCs w:val="24"/>
              </w:rPr>
              <w:t>Косметический ремонт здания</w:t>
            </w:r>
            <w:r w:rsidR="00D66ACE">
              <w:rPr>
                <w:rFonts w:ascii="Times New Roman" w:hAnsi="Times New Roman"/>
                <w:sz w:val="24"/>
                <w:szCs w:val="24"/>
              </w:rPr>
              <w:t xml:space="preserve">, кровли </w:t>
            </w:r>
            <w:r w:rsidRPr="00C84663">
              <w:rPr>
                <w:rFonts w:ascii="Times New Roman" w:hAnsi="Times New Roman"/>
                <w:sz w:val="24"/>
                <w:szCs w:val="24"/>
              </w:rPr>
              <w:t xml:space="preserve"> и помещений спортивного зала в г. Кола, пр. Советский,</w:t>
            </w:r>
          </w:p>
          <w:p w:rsidR="00C62BD9" w:rsidRDefault="00C84663" w:rsidP="00C62BD9">
            <w:pPr>
              <w:pStyle w:val="af"/>
              <w:jc w:val="both"/>
              <w:rPr>
                <w:rFonts w:ascii="Times New Roman" w:hAnsi="Times New Roman"/>
                <w:sz w:val="24"/>
                <w:szCs w:val="24"/>
              </w:rPr>
            </w:pPr>
            <w:r w:rsidRPr="00C84663">
              <w:rPr>
                <w:rFonts w:ascii="Times New Roman" w:hAnsi="Times New Roman"/>
                <w:sz w:val="24"/>
                <w:szCs w:val="24"/>
              </w:rPr>
              <w:t>д.34</w:t>
            </w:r>
          </w:p>
          <w:p w:rsidR="00D66ACE" w:rsidRPr="00C84663" w:rsidRDefault="00D66ACE" w:rsidP="00C62BD9">
            <w:pPr>
              <w:pStyle w:val="a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62BD9" w:rsidRPr="00C84663" w:rsidRDefault="00C62BD9" w:rsidP="00C62BD9">
            <w:pPr>
              <w:pStyle w:val="af"/>
              <w:jc w:val="both"/>
              <w:rPr>
                <w:rFonts w:ascii="Times New Roman" w:hAnsi="Times New Roman"/>
                <w:sz w:val="24"/>
                <w:szCs w:val="24"/>
              </w:rPr>
            </w:pPr>
            <w:r w:rsidRPr="00C84663">
              <w:rPr>
                <w:rFonts w:ascii="Times New Roman" w:hAnsi="Times New Roman"/>
                <w:sz w:val="24"/>
                <w:szCs w:val="24"/>
              </w:rPr>
              <w:t xml:space="preserve">  201</w:t>
            </w:r>
            <w:r w:rsidR="00C84663" w:rsidRPr="00C84663">
              <w:rPr>
                <w:rFonts w:ascii="Times New Roman" w:hAnsi="Times New Roman"/>
                <w:sz w:val="24"/>
                <w:szCs w:val="24"/>
              </w:rPr>
              <w:t>8</w:t>
            </w:r>
            <w:r w:rsidRPr="00C84663">
              <w:rPr>
                <w:rFonts w:ascii="Times New Roman" w:hAnsi="Times New Roman"/>
                <w:sz w:val="24"/>
                <w:szCs w:val="24"/>
              </w:rPr>
              <w:t>-201</w:t>
            </w:r>
            <w:r w:rsidR="00C84663" w:rsidRPr="00C84663">
              <w:rPr>
                <w:rFonts w:ascii="Times New Roman" w:hAnsi="Times New Roman"/>
                <w:sz w:val="24"/>
                <w:szCs w:val="24"/>
              </w:rPr>
              <w:t>9</w:t>
            </w:r>
          </w:p>
          <w:p w:rsidR="00C62BD9" w:rsidRPr="00C84663" w:rsidRDefault="00C62BD9" w:rsidP="00C62BD9">
            <w:pPr>
              <w:pStyle w:val="af"/>
              <w:jc w:val="both"/>
              <w:rPr>
                <w:rFonts w:ascii="Times New Roman" w:hAnsi="Times New Roman"/>
                <w:sz w:val="24"/>
                <w:szCs w:val="24"/>
              </w:rPr>
            </w:pPr>
          </w:p>
          <w:p w:rsidR="00C62BD9" w:rsidRPr="00C84663" w:rsidRDefault="00C62BD9" w:rsidP="00C62BD9">
            <w:pPr>
              <w:pStyle w:val="af"/>
              <w:jc w:val="both"/>
              <w:rPr>
                <w:rFonts w:ascii="Times New Roman" w:hAnsi="Times New Roman"/>
                <w:sz w:val="24"/>
                <w:szCs w:val="24"/>
              </w:rPr>
            </w:pPr>
          </w:p>
          <w:p w:rsidR="00C62BD9" w:rsidRPr="00C84663" w:rsidRDefault="00C62BD9" w:rsidP="00C62BD9">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62BD9" w:rsidRPr="00C84663" w:rsidRDefault="00C62BD9" w:rsidP="00C62BD9">
            <w:pPr>
              <w:pStyle w:val="af"/>
              <w:jc w:val="both"/>
              <w:rPr>
                <w:rFonts w:ascii="Times New Roman" w:hAnsi="Times New Roman"/>
                <w:sz w:val="24"/>
                <w:szCs w:val="24"/>
              </w:rPr>
            </w:pPr>
            <w:r w:rsidRPr="00C84663">
              <w:rPr>
                <w:rFonts w:ascii="Times New Roman" w:hAnsi="Times New Roman"/>
                <w:sz w:val="24"/>
                <w:szCs w:val="24"/>
              </w:rPr>
              <w:t>Директор,</w:t>
            </w:r>
          </w:p>
          <w:p w:rsidR="00C62BD9" w:rsidRPr="00C84663" w:rsidRDefault="00C62BD9" w:rsidP="00C62BD9">
            <w:pPr>
              <w:pStyle w:val="af"/>
              <w:jc w:val="both"/>
              <w:rPr>
                <w:rFonts w:ascii="Times New Roman" w:hAnsi="Times New Roman"/>
                <w:sz w:val="24"/>
                <w:szCs w:val="24"/>
              </w:rPr>
            </w:pPr>
            <w:r w:rsidRPr="00C84663">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внебюджетные</w:t>
            </w:r>
          </w:p>
        </w:tc>
      </w:tr>
      <w:tr w:rsidR="00D66ACE" w:rsidRPr="00FE436A" w:rsidTr="00D66ACE">
        <w:trPr>
          <w:trHeight w:val="26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66ACE" w:rsidRPr="00FE436A" w:rsidRDefault="00D66ACE" w:rsidP="00C62BD9"/>
        </w:tc>
        <w:tc>
          <w:tcPr>
            <w:tcW w:w="992" w:type="dxa"/>
            <w:tcBorders>
              <w:top w:val="single" w:sz="4" w:space="0" w:color="auto"/>
              <w:left w:val="single" w:sz="4" w:space="0" w:color="auto"/>
              <w:bottom w:val="single" w:sz="4" w:space="0" w:color="auto"/>
              <w:right w:val="single" w:sz="4" w:space="0" w:color="auto"/>
            </w:tcBorders>
            <w:hideMark/>
          </w:tcPr>
          <w:p w:rsidR="00D66ACE" w:rsidRPr="00FE436A" w:rsidRDefault="00D66ACE" w:rsidP="00C62BD9">
            <w:pPr>
              <w:pStyle w:val="af"/>
              <w:jc w:val="both"/>
              <w:rPr>
                <w:rFonts w:ascii="Times New Roman" w:hAnsi="Times New Roman"/>
                <w:sz w:val="24"/>
                <w:szCs w:val="24"/>
              </w:rPr>
            </w:pPr>
            <w:r w:rsidRPr="00FE436A">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D66ACE" w:rsidRPr="00313AA8" w:rsidRDefault="00D66ACE" w:rsidP="00D66ACE">
            <w:pPr>
              <w:pStyle w:val="af"/>
              <w:rPr>
                <w:rFonts w:ascii="Times New Roman" w:hAnsi="Times New Roman"/>
                <w:sz w:val="24"/>
                <w:szCs w:val="24"/>
              </w:rPr>
            </w:pPr>
            <w:r w:rsidRPr="00313AA8">
              <w:rPr>
                <w:rFonts w:ascii="Times New Roman" w:hAnsi="Times New Roman"/>
                <w:sz w:val="24"/>
                <w:szCs w:val="24"/>
              </w:rPr>
              <w:t>Ремонт кровли</w:t>
            </w:r>
            <w:r>
              <w:rPr>
                <w:rFonts w:ascii="Times New Roman" w:hAnsi="Times New Roman"/>
                <w:sz w:val="24"/>
                <w:szCs w:val="24"/>
              </w:rPr>
              <w:t xml:space="preserve"> ФОКа , косметический ремонт здания, остекление, ремонт отливов</w:t>
            </w:r>
            <w:r w:rsidR="00661F18">
              <w:rPr>
                <w:rFonts w:ascii="Times New Roman" w:hAnsi="Times New Roman"/>
                <w:sz w:val="24"/>
                <w:szCs w:val="24"/>
              </w:rPr>
              <w:t xml:space="preserve">, установка системы видеонаблюдения, установка охранной сигнализации </w:t>
            </w:r>
            <w:r>
              <w:rPr>
                <w:rFonts w:ascii="Times New Roman" w:hAnsi="Times New Roman"/>
                <w:sz w:val="24"/>
                <w:szCs w:val="24"/>
              </w:rPr>
              <w:t xml:space="preserve"> в </w:t>
            </w:r>
            <w:r w:rsidR="00661F18">
              <w:rPr>
                <w:rFonts w:ascii="Times New Roman" w:hAnsi="Times New Roman"/>
                <w:sz w:val="24"/>
                <w:szCs w:val="24"/>
              </w:rPr>
              <w:t xml:space="preserve">физкультурно-оздоровительном комплексе </w:t>
            </w:r>
            <w:r>
              <w:rPr>
                <w:rFonts w:ascii="Times New Roman" w:hAnsi="Times New Roman"/>
                <w:sz w:val="24"/>
                <w:szCs w:val="24"/>
              </w:rPr>
              <w:t>п.Зверосовхоз, ул.Зеленая, 16</w:t>
            </w:r>
          </w:p>
        </w:tc>
        <w:tc>
          <w:tcPr>
            <w:tcW w:w="1417" w:type="dxa"/>
            <w:tcBorders>
              <w:top w:val="single" w:sz="4" w:space="0" w:color="auto"/>
              <w:left w:val="single" w:sz="4" w:space="0" w:color="auto"/>
              <w:bottom w:val="single" w:sz="4" w:space="0" w:color="auto"/>
              <w:right w:val="single" w:sz="4" w:space="0" w:color="auto"/>
            </w:tcBorders>
            <w:hideMark/>
          </w:tcPr>
          <w:p w:rsidR="00D66ACE" w:rsidRPr="00D66ACE" w:rsidRDefault="00D66ACE" w:rsidP="00D66ACE">
            <w:pPr>
              <w:pStyle w:val="af"/>
              <w:jc w:val="both"/>
              <w:rPr>
                <w:rFonts w:ascii="Times New Roman" w:hAnsi="Times New Roman"/>
                <w:sz w:val="24"/>
                <w:szCs w:val="24"/>
              </w:rPr>
            </w:pPr>
            <w:r w:rsidRPr="00D66ACE">
              <w:rPr>
                <w:rFonts w:ascii="Times New Roman" w:hAnsi="Times New Roman"/>
                <w:sz w:val="24"/>
                <w:szCs w:val="24"/>
              </w:rPr>
              <w:t>2018-2019</w:t>
            </w:r>
          </w:p>
        </w:tc>
        <w:tc>
          <w:tcPr>
            <w:tcW w:w="1843" w:type="dxa"/>
            <w:tcBorders>
              <w:top w:val="single" w:sz="4" w:space="0" w:color="auto"/>
              <w:left w:val="single" w:sz="4" w:space="0" w:color="auto"/>
              <w:bottom w:val="single" w:sz="4" w:space="0" w:color="auto"/>
              <w:right w:val="single" w:sz="4" w:space="0" w:color="auto"/>
            </w:tcBorders>
            <w:hideMark/>
          </w:tcPr>
          <w:p w:rsidR="00D66ACE" w:rsidRPr="00C84663" w:rsidRDefault="00D66ACE" w:rsidP="00D66ACE">
            <w:pPr>
              <w:pStyle w:val="af"/>
              <w:jc w:val="both"/>
              <w:rPr>
                <w:rFonts w:ascii="Times New Roman" w:hAnsi="Times New Roman"/>
                <w:sz w:val="24"/>
                <w:szCs w:val="24"/>
              </w:rPr>
            </w:pPr>
            <w:r w:rsidRPr="00C84663">
              <w:rPr>
                <w:rFonts w:ascii="Times New Roman" w:hAnsi="Times New Roman"/>
                <w:sz w:val="24"/>
                <w:szCs w:val="24"/>
              </w:rPr>
              <w:t>Директор,</w:t>
            </w:r>
          </w:p>
          <w:p w:rsidR="00D66ACE" w:rsidRPr="00C84663" w:rsidRDefault="00D66ACE" w:rsidP="00D66ACE">
            <w:pPr>
              <w:pStyle w:val="af"/>
              <w:jc w:val="both"/>
              <w:rPr>
                <w:rFonts w:ascii="Times New Roman" w:hAnsi="Times New Roman"/>
                <w:sz w:val="24"/>
                <w:szCs w:val="24"/>
              </w:rPr>
            </w:pPr>
            <w:r w:rsidRPr="00C84663">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D66ACE" w:rsidRPr="00FE436A" w:rsidRDefault="00D66ACE" w:rsidP="00D66ACE">
            <w:pPr>
              <w:pStyle w:val="af"/>
              <w:jc w:val="both"/>
              <w:rPr>
                <w:rFonts w:ascii="Times New Roman" w:hAnsi="Times New Roman"/>
                <w:sz w:val="24"/>
                <w:szCs w:val="24"/>
              </w:rPr>
            </w:pPr>
            <w:r w:rsidRPr="00FE436A">
              <w:rPr>
                <w:rFonts w:ascii="Times New Roman" w:hAnsi="Times New Roman"/>
                <w:sz w:val="24"/>
                <w:szCs w:val="24"/>
              </w:rPr>
              <w:t>внебюджетные</w:t>
            </w:r>
          </w:p>
        </w:tc>
      </w:tr>
      <w:tr w:rsidR="00D66ACE" w:rsidRPr="00FE436A" w:rsidTr="00D66ACE">
        <w:tc>
          <w:tcPr>
            <w:tcW w:w="2269" w:type="dxa"/>
            <w:vMerge/>
            <w:tcBorders>
              <w:top w:val="single" w:sz="4" w:space="0" w:color="auto"/>
              <w:left w:val="single" w:sz="4" w:space="0" w:color="auto"/>
              <w:bottom w:val="single" w:sz="4" w:space="0" w:color="auto"/>
              <w:right w:val="single" w:sz="4" w:space="0" w:color="auto"/>
            </w:tcBorders>
            <w:vAlign w:val="center"/>
            <w:hideMark/>
          </w:tcPr>
          <w:p w:rsidR="00D66ACE" w:rsidRPr="00FE436A" w:rsidRDefault="00D66ACE" w:rsidP="00C62BD9"/>
        </w:tc>
        <w:tc>
          <w:tcPr>
            <w:tcW w:w="992" w:type="dxa"/>
            <w:tcBorders>
              <w:top w:val="single" w:sz="4" w:space="0" w:color="auto"/>
              <w:left w:val="single" w:sz="4" w:space="0" w:color="auto"/>
              <w:bottom w:val="single" w:sz="4" w:space="0" w:color="auto"/>
              <w:right w:val="single" w:sz="4" w:space="0" w:color="auto"/>
            </w:tcBorders>
            <w:hideMark/>
          </w:tcPr>
          <w:p w:rsidR="00D66ACE" w:rsidRPr="00FE436A" w:rsidRDefault="00D66ACE" w:rsidP="00C62BD9">
            <w:pPr>
              <w:pStyle w:val="af"/>
              <w:jc w:val="both"/>
              <w:rPr>
                <w:rFonts w:ascii="Times New Roman" w:hAnsi="Times New Roman"/>
                <w:sz w:val="24"/>
                <w:szCs w:val="24"/>
              </w:rPr>
            </w:pPr>
            <w:r w:rsidRPr="00FE436A">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66ACE" w:rsidRPr="00C84663" w:rsidRDefault="00D66ACE" w:rsidP="00661F18">
            <w:pPr>
              <w:pStyle w:val="af"/>
              <w:rPr>
                <w:rFonts w:ascii="Times New Roman" w:hAnsi="Times New Roman"/>
                <w:sz w:val="24"/>
                <w:szCs w:val="24"/>
              </w:rPr>
            </w:pPr>
            <w:r w:rsidRPr="00C84663">
              <w:rPr>
                <w:rFonts w:ascii="Times New Roman" w:hAnsi="Times New Roman"/>
                <w:sz w:val="24"/>
                <w:szCs w:val="24"/>
              </w:rPr>
              <w:t>Ремонт стен и кровли спортивного зала</w:t>
            </w:r>
            <w:r>
              <w:rPr>
                <w:rFonts w:ascii="Times New Roman" w:hAnsi="Times New Roman"/>
                <w:sz w:val="24"/>
                <w:szCs w:val="24"/>
              </w:rPr>
              <w:t xml:space="preserve">  , </w:t>
            </w:r>
            <w:r w:rsidR="00661F18">
              <w:rPr>
                <w:rFonts w:ascii="Times New Roman" w:hAnsi="Times New Roman"/>
                <w:sz w:val="24"/>
                <w:szCs w:val="24"/>
              </w:rPr>
              <w:t xml:space="preserve">установка системы видеонаблюдения  </w:t>
            </w:r>
            <w:r>
              <w:rPr>
                <w:rFonts w:ascii="Times New Roman" w:hAnsi="Times New Roman"/>
                <w:sz w:val="24"/>
                <w:szCs w:val="24"/>
              </w:rPr>
              <w:t>ул.Цесарского, д.16</w:t>
            </w:r>
          </w:p>
        </w:tc>
        <w:tc>
          <w:tcPr>
            <w:tcW w:w="1417" w:type="dxa"/>
            <w:tcBorders>
              <w:top w:val="single" w:sz="4" w:space="0" w:color="auto"/>
              <w:left w:val="single" w:sz="4" w:space="0" w:color="auto"/>
              <w:bottom w:val="single" w:sz="4" w:space="0" w:color="auto"/>
              <w:right w:val="single" w:sz="4" w:space="0" w:color="auto"/>
            </w:tcBorders>
            <w:hideMark/>
          </w:tcPr>
          <w:p w:rsidR="00D66ACE" w:rsidRPr="00C84663" w:rsidRDefault="00D66ACE" w:rsidP="00C62BD9">
            <w:pPr>
              <w:pStyle w:val="af"/>
              <w:jc w:val="both"/>
              <w:rPr>
                <w:rFonts w:ascii="Times New Roman" w:hAnsi="Times New Roman"/>
                <w:sz w:val="24"/>
                <w:szCs w:val="24"/>
              </w:rPr>
            </w:pPr>
            <w:r w:rsidRPr="00C84663">
              <w:rPr>
                <w:rFonts w:ascii="Times New Roman" w:hAnsi="Times New Roman"/>
                <w:sz w:val="24"/>
                <w:szCs w:val="24"/>
              </w:rPr>
              <w:t xml:space="preserve"> 2018-2020</w:t>
            </w:r>
          </w:p>
          <w:p w:rsidR="00D66ACE" w:rsidRPr="00C84663" w:rsidRDefault="00D66ACE" w:rsidP="00C62BD9">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66ACE" w:rsidRPr="00C84663" w:rsidRDefault="00D66ACE" w:rsidP="00C62BD9">
            <w:pPr>
              <w:pStyle w:val="af"/>
              <w:jc w:val="both"/>
              <w:rPr>
                <w:rFonts w:ascii="Times New Roman" w:hAnsi="Times New Roman"/>
                <w:sz w:val="24"/>
                <w:szCs w:val="24"/>
              </w:rPr>
            </w:pPr>
            <w:r w:rsidRPr="00C84663">
              <w:rPr>
                <w:rFonts w:ascii="Times New Roman" w:hAnsi="Times New Roman"/>
                <w:sz w:val="24"/>
                <w:szCs w:val="24"/>
              </w:rPr>
              <w:t>Директор,</w:t>
            </w:r>
          </w:p>
          <w:p w:rsidR="00D66ACE" w:rsidRPr="00C84663" w:rsidRDefault="00D66ACE" w:rsidP="00C62BD9">
            <w:pPr>
              <w:pStyle w:val="af"/>
              <w:jc w:val="both"/>
              <w:rPr>
                <w:rFonts w:ascii="Times New Roman" w:hAnsi="Times New Roman"/>
                <w:sz w:val="24"/>
                <w:szCs w:val="24"/>
              </w:rPr>
            </w:pPr>
            <w:r w:rsidRPr="00C84663">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D66ACE" w:rsidRPr="00FE436A" w:rsidRDefault="00D66ACE" w:rsidP="00C62BD9">
            <w:pPr>
              <w:pStyle w:val="af"/>
              <w:jc w:val="both"/>
              <w:rPr>
                <w:rFonts w:ascii="Times New Roman" w:hAnsi="Times New Roman"/>
                <w:sz w:val="24"/>
                <w:szCs w:val="24"/>
              </w:rPr>
            </w:pPr>
            <w:r w:rsidRPr="00FE436A">
              <w:rPr>
                <w:rFonts w:ascii="Times New Roman" w:hAnsi="Times New Roman"/>
                <w:sz w:val="24"/>
                <w:szCs w:val="24"/>
              </w:rPr>
              <w:t>бюджетные</w:t>
            </w:r>
          </w:p>
          <w:p w:rsidR="00D66ACE" w:rsidRPr="00FE436A" w:rsidRDefault="00D66ACE" w:rsidP="00661F18">
            <w:pPr>
              <w:pStyle w:val="af"/>
              <w:jc w:val="both"/>
              <w:rPr>
                <w:rFonts w:ascii="Times New Roman" w:hAnsi="Times New Roman"/>
                <w:sz w:val="24"/>
                <w:szCs w:val="24"/>
              </w:rPr>
            </w:pPr>
          </w:p>
        </w:tc>
      </w:tr>
      <w:tr w:rsidR="00661F18" w:rsidRPr="00FE436A" w:rsidTr="00D66ACE">
        <w:tc>
          <w:tcPr>
            <w:tcW w:w="2269" w:type="dxa"/>
            <w:vMerge/>
            <w:tcBorders>
              <w:top w:val="single" w:sz="4" w:space="0" w:color="auto"/>
              <w:left w:val="single" w:sz="4" w:space="0" w:color="auto"/>
              <w:bottom w:val="single" w:sz="4" w:space="0" w:color="auto"/>
              <w:right w:val="single" w:sz="4" w:space="0" w:color="auto"/>
            </w:tcBorders>
            <w:vAlign w:val="center"/>
            <w:hideMark/>
          </w:tcPr>
          <w:p w:rsidR="00661F18" w:rsidRPr="00FE436A" w:rsidRDefault="00661F18" w:rsidP="00C62BD9"/>
        </w:tc>
        <w:tc>
          <w:tcPr>
            <w:tcW w:w="992" w:type="dxa"/>
            <w:tcBorders>
              <w:top w:val="single" w:sz="4" w:space="0" w:color="auto"/>
              <w:left w:val="single" w:sz="4" w:space="0" w:color="auto"/>
              <w:bottom w:val="single" w:sz="4" w:space="0" w:color="auto"/>
              <w:right w:val="single" w:sz="4" w:space="0" w:color="auto"/>
            </w:tcBorders>
            <w:hideMark/>
          </w:tcPr>
          <w:p w:rsidR="00661F18" w:rsidRPr="00FE436A" w:rsidRDefault="00661F18" w:rsidP="00C62BD9">
            <w:pPr>
              <w:pStyle w:val="af"/>
              <w:jc w:val="both"/>
              <w:rPr>
                <w:rFonts w:ascii="Times New Roman" w:hAnsi="Times New Roman"/>
                <w:sz w:val="24"/>
                <w:szCs w:val="24"/>
              </w:rPr>
            </w:pPr>
            <w:r w:rsidRPr="00FE436A">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661F18" w:rsidRDefault="00661F18" w:rsidP="00661F18">
            <w:pPr>
              <w:pStyle w:val="af"/>
              <w:rPr>
                <w:rFonts w:ascii="Times New Roman" w:hAnsi="Times New Roman"/>
                <w:sz w:val="24"/>
                <w:szCs w:val="24"/>
              </w:rPr>
            </w:pPr>
            <w:r>
              <w:rPr>
                <w:rFonts w:ascii="Times New Roman" w:hAnsi="Times New Roman"/>
                <w:sz w:val="24"/>
                <w:szCs w:val="24"/>
              </w:rPr>
              <w:t xml:space="preserve">Капитальный ремонт спортивного комплекса , установка системы видеонаблюдения, установка охранной сигнализации п. Молочный, ул. Молодежная, </w:t>
            </w:r>
          </w:p>
          <w:p w:rsidR="00661F18" w:rsidRPr="00313AA8" w:rsidRDefault="00661F18" w:rsidP="00661F18">
            <w:pPr>
              <w:pStyle w:val="af"/>
              <w:rPr>
                <w:rFonts w:ascii="Times New Roman" w:hAnsi="Times New Roman"/>
                <w:sz w:val="24"/>
                <w:szCs w:val="24"/>
              </w:rPr>
            </w:pPr>
            <w:r>
              <w:rPr>
                <w:rFonts w:ascii="Times New Roman" w:hAnsi="Times New Roman"/>
                <w:sz w:val="24"/>
                <w:szCs w:val="24"/>
              </w:rPr>
              <w:t>д. 1</w:t>
            </w:r>
          </w:p>
        </w:tc>
        <w:tc>
          <w:tcPr>
            <w:tcW w:w="1417" w:type="dxa"/>
            <w:tcBorders>
              <w:top w:val="single" w:sz="4" w:space="0" w:color="auto"/>
              <w:left w:val="single" w:sz="4" w:space="0" w:color="auto"/>
              <w:bottom w:val="single" w:sz="4" w:space="0" w:color="auto"/>
              <w:right w:val="single" w:sz="4" w:space="0" w:color="auto"/>
            </w:tcBorders>
          </w:tcPr>
          <w:p w:rsidR="00661F18" w:rsidRPr="00D66ACE" w:rsidRDefault="00661F18" w:rsidP="00C62BD9">
            <w:pPr>
              <w:pStyle w:val="af"/>
              <w:jc w:val="both"/>
              <w:rPr>
                <w:rFonts w:ascii="Times New Roman" w:hAnsi="Times New Roman"/>
                <w:sz w:val="24"/>
                <w:szCs w:val="24"/>
              </w:rPr>
            </w:pPr>
            <w:r>
              <w:rPr>
                <w:rFonts w:ascii="Times New Roman" w:hAnsi="Times New Roman"/>
                <w:sz w:val="24"/>
                <w:szCs w:val="24"/>
              </w:rPr>
              <w:t>2019-2021</w:t>
            </w:r>
          </w:p>
        </w:tc>
        <w:tc>
          <w:tcPr>
            <w:tcW w:w="1843" w:type="dxa"/>
            <w:tcBorders>
              <w:top w:val="single" w:sz="4" w:space="0" w:color="auto"/>
              <w:left w:val="single" w:sz="4" w:space="0" w:color="auto"/>
              <w:bottom w:val="single" w:sz="4" w:space="0" w:color="auto"/>
              <w:right w:val="single" w:sz="4" w:space="0" w:color="auto"/>
            </w:tcBorders>
            <w:hideMark/>
          </w:tcPr>
          <w:p w:rsidR="00661F18" w:rsidRPr="00C84663" w:rsidRDefault="00661F18" w:rsidP="00DE0EA6">
            <w:pPr>
              <w:pStyle w:val="af"/>
              <w:jc w:val="both"/>
              <w:rPr>
                <w:rFonts w:ascii="Times New Roman" w:hAnsi="Times New Roman"/>
                <w:sz w:val="24"/>
                <w:szCs w:val="24"/>
              </w:rPr>
            </w:pPr>
            <w:r w:rsidRPr="00C84663">
              <w:rPr>
                <w:rFonts w:ascii="Times New Roman" w:hAnsi="Times New Roman"/>
                <w:sz w:val="24"/>
                <w:szCs w:val="24"/>
              </w:rPr>
              <w:t>Директор,</w:t>
            </w:r>
          </w:p>
          <w:p w:rsidR="00661F18" w:rsidRPr="00C84663" w:rsidRDefault="00661F18" w:rsidP="00DE0EA6">
            <w:pPr>
              <w:pStyle w:val="af"/>
              <w:jc w:val="both"/>
              <w:rPr>
                <w:rFonts w:ascii="Times New Roman" w:hAnsi="Times New Roman"/>
                <w:sz w:val="24"/>
                <w:szCs w:val="24"/>
              </w:rPr>
            </w:pPr>
            <w:r w:rsidRPr="00C84663">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661F18" w:rsidRPr="00FE436A" w:rsidRDefault="00661F18" w:rsidP="00C62BD9">
            <w:pPr>
              <w:pStyle w:val="af"/>
              <w:jc w:val="both"/>
              <w:rPr>
                <w:rFonts w:ascii="Times New Roman" w:hAnsi="Times New Roman"/>
                <w:sz w:val="24"/>
                <w:szCs w:val="24"/>
              </w:rPr>
            </w:pPr>
            <w:r>
              <w:rPr>
                <w:rFonts w:ascii="Times New Roman" w:hAnsi="Times New Roman"/>
                <w:sz w:val="24"/>
                <w:szCs w:val="24"/>
              </w:rPr>
              <w:t>бюджетные</w:t>
            </w:r>
          </w:p>
        </w:tc>
      </w:tr>
      <w:tr w:rsidR="00661F18" w:rsidRPr="00FE436A" w:rsidTr="00D66ACE">
        <w:tc>
          <w:tcPr>
            <w:tcW w:w="2269" w:type="dxa"/>
            <w:vMerge/>
            <w:tcBorders>
              <w:top w:val="single" w:sz="4" w:space="0" w:color="auto"/>
              <w:left w:val="single" w:sz="4" w:space="0" w:color="auto"/>
              <w:bottom w:val="single" w:sz="4" w:space="0" w:color="auto"/>
              <w:right w:val="single" w:sz="4" w:space="0" w:color="auto"/>
            </w:tcBorders>
            <w:vAlign w:val="center"/>
            <w:hideMark/>
          </w:tcPr>
          <w:p w:rsidR="00661F18" w:rsidRPr="00FE436A" w:rsidRDefault="00661F18" w:rsidP="00C62BD9"/>
        </w:tc>
        <w:tc>
          <w:tcPr>
            <w:tcW w:w="992" w:type="dxa"/>
            <w:tcBorders>
              <w:top w:val="single" w:sz="4" w:space="0" w:color="auto"/>
              <w:left w:val="single" w:sz="4" w:space="0" w:color="auto"/>
              <w:bottom w:val="single" w:sz="4" w:space="0" w:color="auto"/>
              <w:right w:val="single" w:sz="4" w:space="0" w:color="auto"/>
            </w:tcBorders>
            <w:hideMark/>
          </w:tcPr>
          <w:p w:rsidR="00661F18" w:rsidRPr="00FE436A" w:rsidRDefault="00661F18" w:rsidP="00C62BD9">
            <w:pPr>
              <w:pStyle w:val="af"/>
              <w:jc w:val="both"/>
              <w:rPr>
                <w:rFonts w:ascii="Times New Roman" w:hAnsi="Times New Roman"/>
                <w:sz w:val="24"/>
                <w:szCs w:val="24"/>
              </w:rPr>
            </w:pPr>
            <w:r w:rsidRPr="00FE436A">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Строительство гаража, асфальтирование участка, благоустройство и озеленение участка ФОКа г. Кола, пр.Защитников Заполярья, д.3</w:t>
            </w:r>
          </w:p>
        </w:tc>
        <w:tc>
          <w:tcPr>
            <w:tcW w:w="1417" w:type="dxa"/>
            <w:tcBorders>
              <w:top w:val="single" w:sz="4" w:space="0" w:color="auto"/>
              <w:left w:val="single" w:sz="4" w:space="0" w:color="auto"/>
              <w:bottom w:val="single" w:sz="4" w:space="0" w:color="auto"/>
              <w:right w:val="single" w:sz="4" w:space="0" w:color="auto"/>
            </w:tcBorders>
            <w:hideMark/>
          </w:tcPr>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2018-2022</w:t>
            </w:r>
          </w:p>
          <w:p w:rsidR="00661F18" w:rsidRPr="00661F18" w:rsidRDefault="00661F18" w:rsidP="00C62BD9">
            <w:pPr>
              <w:pStyle w:val="af"/>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Директор,</w:t>
            </w:r>
          </w:p>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661F18" w:rsidRPr="00FE436A" w:rsidRDefault="00661F18" w:rsidP="00C62BD9">
            <w:pPr>
              <w:pStyle w:val="af"/>
              <w:jc w:val="both"/>
              <w:rPr>
                <w:rFonts w:ascii="Times New Roman" w:hAnsi="Times New Roman"/>
                <w:sz w:val="24"/>
                <w:szCs w:val="24"/>
              </w:rPr>
            </w:pPr>
            <w:r w:rsidRPr="00FE436A">
              <w:rPr>
                <w:rFonts w:ascii="Times New Roman" w:hAnsi="Times New Roman"/>
                <w:sz w:val="24"/>
                <w:szCs w:val="24"/>
              </w:rPr>
              <w:t>Внебюджетные</w:t>
            </w:r>
            <w:r>
              <w:rPr>
                <w:rFonts w:ascii="Times New Roman" w:hAnsi="Times New Roman"/>
                <w:sz w:val="24"/>
                <w:szCs w:val="24"/>
              </w:rPr>
              <w:t>,</w:t>
            </w:r>
          </w:p>
          <w:p w:rsidR="00661F18" w:rsidRDefault="00661F18" w:rsidP="00C62BD9">
            <w:pPr>
              <w:pStyle w:val="af"/>
              <w:jc w:val="both"/>
              <w:rPr>
                <w:rFonts w:ascii="Times New Roman" w:hAnsi="Times New Roman"/>
                <w:sz w:val="24"/>
                <w:szCs w:val="24"/>
              </w:rPr>
            </w:pPr>
            <w:r w:rsidRPr="00FE436A">
              <w:rPr>
                <w:rFonts w:ascii="Times New Roman" w:hAnsi="Times New Roman"/>
                <w:sz w:val="24"/>
                <w:szCs w:val="24"/>
              </w:rPr>
              <w:t>бюджетные</w:t>
            </w:r>
            <w:r>
              <w:rPr>
                <w:rFonts w:ascii="Times New Roman" w:hAnsi="Times New Roman"/>
                <w:sz w:val="24"/>
                <w:szCs w:val="24"/>
              </w:rPr>
              <w:t>,</w:t>
            </w:r>
          </w:p>
          <w:p w:rsidR="00661F18" w:rsidRPr="00FE436A" w:rsidRDefault="00661F18" w:rsidP="00C62BD9">
            <w:pPr>
              <w:pStyle w:val="af"/>
              <w:jc w:val="both"/>
              <w:rPr>
                <w:rFonts w:ascii="Times New Roman" w:hAnsi="Times New Roman"/>
                <w:sz w:val="24"/>
                <w:szCs w:val="24"/>
              </w:rPr>
            </w:pPr>
            <w:r>
              <w:rPr>
                <w:rFonts w:ascii="Times New Roman" w:hAnsi="Times New Roman"/>
                <w:sz w:val="24"/>
                <w:szCs w:val="24"/>
              </w:rPr>
              <w:t xml:space="preserve">спонсорские </w:t>
            </w:r>
          </w:p>
        </w:tc>
      </w:tr>
      <w:tr w:rsidR="00661F18" w:rsidRPr="00FE436A" w:rsidTr="00D66ACE">
        <w:tc>
          <w:tcPr>
            <w:tcW w:w="2269" w:type="dxa"/>
            <w:tcBorders>
              <w:top w:val="single" w:sz="4" w:space="0" w:color="auto"/>
              <w:left w:val="single" w:sz="4" w:space="0" w:color="auto"/>
              <w:bottom w:val="single" w:sz="4" w:space="0" w:color="auto"/>
              <w:right w:val="single" w:sz="4" w:space="0" w:color="auto"/>
            </w:tcBorders>
            <w:vAlign w:val="center"/>
            <w:hideMark/>
          </w:tcPr>
          <w:p w:rsidR="00661F18" w:rsidRDefault="00661F18" w:rsidP="00C62BD9"/>
          <w:p w:rsidR="00661F18" w:rsidRPr="00FE436A" w:rsidRDefault="00661F18" w:rsidP="00C62BD9"/>
        </w:tc>
        <w:tc>
          <w:tcPr>
            <w:tcW w:w="992" w:type="dxa"/>
            <w:tcBorders>
              <w:top w:val="single" w:sz="4" w:space="0" w:color="auto"/>
              <w:left w:val="single" w:sz="4" w:space="0" w:color="auto"/>
              <w:bottom w:val="single" w:sz="4" w:space="0" w:color="auto"/>
              <w:right w:val="single" w:sz="4" w:space="0" w:color="auto"/>
            </w:tcBorders>
            <w:hideMark/>
          </w:tcPr>
          <w:p w:rsidR="00661F18" w:rsidRPr="00FE436A" w:rsidRDefault="00661F18" w:rsidP="00C62BD9">
            <w:pPr>
              <w:pStyle w:val="af"/>
              <w:jc w:val="both"/>
              <w:rPr>
                <w:rFonts w:ascii="Times New Roman" w:hAnsi="Times New Roman"/>
                <w:sz w:val="24"/>
                <w:szCs w:val="24"/>
              </w:rPr>
            </w:pPr>
            <w:r>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Строительство подсобного помещения на стадионе г. Кола (в районе дома № 8 по ул.Андрусенко)</w:t>
            </w:r>
          </w:p>
        </w:tc>
        <w:tc>
          <w:tcPr>
            <w:tcW w:w="1417" w:type="dxa"/>
            <w:tcBorders>
              <w:top w:val="single" w:sz="4" w:space="0" w:color="auto"/>
              <w:left w:val="single" w:sz="4" w:space="0" w:color="auto"/>
              <w:bottom w:val="single" w:sz="4" w:space="0" w:color="auto"/>
              <w:right w:val="single" w:sz="4" w:space="0" w:color="auto"/>
            </w:tcBorders>
            <w:hideMark/>
          </w:tcPr>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2018-2020</w:t>
            </w:r>
          </w:p>
        </w:tc>
        <w:tc>
          <w:tcPr>
            <w:tcW w:w="1843" w:type="dxa"/>
            <w:tcBorders>
              <w:top w:val="single" w:sz="4" w:space="0" w:color="auto"/>
              <w:left w:val="single" w:sz="4" w:space="0" w:color="auto"/>
              <w:bottom w:val="single" w:sz="4" w:space="0" w:color="auto"/>
              <w:right w:val="single" w:sz="4" w:space="0" w:color="auto"/>
            </w:tcBorders>
            <w:hideMark/>
          </w:tcPr>
          <w:p w:rsidR="00661F18" w:rsidRPr="00661F18" w:rsidRDefault="00661F18" w:rsidP="00DE0EA6">
            <w:pPr>
              <w:pStyle w:val="af"/>
              <w:jc w:val="both"/>
              <w:rPr>
                <w:rFonts w:ascii="Times New Roman" w:hAnsi="Times New Roman"/>
                <w:sz w:val="24"/>
                <w:szCs w:val="24"/>
              </w:rPr>
            </w:pPr>
            <w:r w:rsidRPr="00661F18">
              <w:rPr>
                <w:rFonts w:ascii="Times New Roman" w:hAnsi="Times New Roman"/>
                <w:sz w:val="24"/>
                <w:szCs w:val="24"/>
              </w:rPr>
              <w:t>Директор,</w:t>
            </w:r>
          </w:p>
          <w:p w:rsidR="00661F18" w:rsidRPr="00661F18" w:rsidRDefault="00661F18" w:rsidP="00DE0EA6">
            <w:pPr>
              <w:pStyle w:val="af"/>
              <w:jc w:val="both"/>
              <w:rPr>
                <w:rFonts w:ascii="Times New Roman" w:hAnsi="Times New Roman"/>
                <w:sz w:val="24"/>
                <w:szCs w:val="24"/>
              </w:rPr>
            </w:pPr>
            <w:r w:rsidRPr="00661F18">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661F18" w:rsidRPr="00FE436A" w:rsidRDefault="00661F18" w:rsidP="00C62BD9">
            <w:pPr>
              <w:pStyle w:val="af"/>
              <w:jc w:val="both"/>
              <w:rPr>
                <w:rFonts w:ascii="Times New Roman" w:hAnsi="Times New Roman"/>
                <w:sz w:val="24"/>
                <w:szCs w:val="24"/>
              </w:rPr>
            </w:pPr>
            <w:r>
              <w:rPr>
                <w:rFonts w:ascii="Times New Roman" w:hAnsi="Times New Roman"/>
                <w:sz w:val="24"/>
                <w:szCs w:val="24"/>
              </w:rPr>
              <w:t>Внебюджнтные</w:t>
            </w:r>
          </w:p>
        </w:tc>
      </w:tr>
      <w:tr w:rsidR="00661F18" w:rsidRPr="00FE436A" w:rsidTr="00D66ACE">
        <w:tc>
          <w:tcPr>
            <w:tcW w:w="2269" w:type="dxa"/>
            <w:tcBorders>
              <w:top w:val="single" w:sz="4" w:space="0" w:color="auto"/>
              <w:left w:val="single" w:sz="4" w:space="0" w:color="auto"/>
              <w:bottom w:val="single" w:sz="4" w:space="0" w:color="auto"/>
              <w:right w:val="single" w:sz="4" w:space="0" w:color="auto"/>
            </w:tcBorders>
            <w:vAlign w:val="center"/>
            <w:hideMark/>
          </w:tcPr>
          <w:p w:rsidR="00661F18" w:rsidRDefault="00661F18" w:rsidP="00C62BD9"/>
          <w:p w:rsidR="00661F18" w:rsidRDefault="00661F18" w:rsidP="00C62BD9"/>
        </w:tc>
        <w:tc>
          <w:tcPr>
            <w:tcW w:w="992" w:type="dxa"/>
            <w:tcBorders>
              <w:top w:val="single" w:sz="4" w:space="0" w:color="auto"/>
              <w:left w:val="single" w:sz="4" w:space="0" w:color="auto"/>
              <w:bottom w:val="single" w:sz="4" w:space="0" w:color="auto"/>
              <w:right w:val="single" w:sz="4" w:space="0" w:color="auto"/>
            </w:tcBorders>
            <w:hideMark/>
          </w:tcPr>
          <w:p w:rsidR="00661F18" w:rsidRDefault="00661F18" w:rsidP="00C62BD9">
            <w:pPr>
              <w:pStyle w:val="af"/>
              <w:jc w:val="both"/>
              <w:rPr>
                <w:rFonts w:ascii="Times New Roman" w:hAnsi="Times New Roman"/>
                <w:sz w:val="24"/>
                <w:szCs w:val="24"/>
              </w:rPr>
            </w:pPr>
            <w:r>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Приобретение автобуса, прицепа</w:t>
            </w:r>
          </w:p>
        </w:tc>
        <w:tc>
          <w:tcPr>
            <w:tcW w:w="1417" w:type="dxa"/>
            <w:tcBorders>
              <w:top w:val="single" w:sz="4" w:space="0" w:color="auto"/>
              <w:left w:val="single" w:sz="4" w:space="0" w:color="auto"/>
              <w:bottom w:val="single" w:sz="4" w:space="0" w:color="auto"/>
              <w:right w:val="single" w:sz="4" w:space="0" w:color="auto"/>
            </w:tcBorders>
            <w:hideMark/>
          </w:tcPr>
          <w:p w:rsidR="00661F18" w:rsidRPr="00661F18" w:rsidRDefault="00661F18" w:rsidP="00C62BD9">
            <w:pPr>
              <w:pStyle w:val="af"/>
              <w:jc w:val="both"/>
              <w:rPr>
                <w:rFonts w:ascii="Times New Roman" w:hAnsi="Times New Roman"/>
                <w:sz w:val="24"/>
                <w:szCs w:val="24"/>
              </w:rPr>
            </w:pPr>
            <w:r w:rsidRPr="00661F18">
              <w:rPr>
                <w:rFonts w:ascii="Times New Roman" w:hAnsi="Times New Roman"/>
                <w:sz w:val="24"/>
                <w:szCs w:val="24"/>
              </w:rPr>
              <w:t>2018-2022</w:t>
            </w:r>
          </w:p>
        </w:tc>
        <w:tc>
          <w:tcPr>
            <w:tcW w:w="1843" w:type="dxa"/>
            <w:tcBorders>
              <w:top w:val="single" w:sz="4" w:space="0" w:color="auto"/>
              <w:left w:val="single" w:sz="4" w:space="0" w:color="auto"/>
              <w:bottom w:val="single" w:sz="4" w:space="0" w:color="auto"/>
              <w:right w:val="single" w:sz="4" w:space="0" w:color="auto"/>
            </w:tcBorders>
            <w:hideMark/>
          </w:tcPr>
          <w:p w:rsidR="00661F18" w:rsidRPr="00661F18" w:rsidRDefault="00661F18" w:rsidP="00DE0EA6">
            <w:pPr>
              <w:pStyle w:val="af"/>
              <w:jc w:val="both"/>
              <w:rPr>
                <w:rFonts w:ascii="Times New Roman" w:hAnsi="Times New Roman"/>
                <w:sz w:val="24"/>
                <w:szCs w:val="24"/>
              </w:rPr>
            </w:pPr>
            <w:r w:rsidRPr="00661F18">
              <w:rPr>
                <w:rFonts w:ascii="Times New Roman" w:hAnsi="Times New Roman"/>
                <w:sz w:val="24"/>
                <w:szCs w:val="24"/>
              </w:rPr>
              <w:t>Директор,</w:t>
            </w:r>
          </w:p>
          <w:p w:rsidR="00661F18" w:rsidRPr="00661F18" w:rsidRDefault="00661F18" w:rsidP="00DE0EA6">
            <w:pPr>
              <w:pStyle w:val="af"/>
              <w:jc w:val="both"/>
              <w:rPr>
                <w:rFonts w:ascii="Times New Roman" w:hAnsi="Times New Roman"/>
                <w:sz w:val="24"/>
                <w:szCs w:val="24"/>
              </w:rPr>
            </w:pPr>
            <w:r w:rsidRPr="00661F18">
              <w:rPr>
                <w:rFonts w:ascii="Times New Roman" w:hAnsi="Times New Roman"/>
                <w:sz w:val="24"/>
                <w:szCs w:val="24"/>
              </w:rPr>
              <w:t>Зам.директора по АХЧ</w:t>
            </w:r>
          </w:p>
        </w:tc>
        <w:tc>
          <w:tcPr>
            <w:tcW w:w="2268" w:type="dxa"/>
            <w:tcBorders>
              <w:top w:val="single" w:sz="4" w:space="0" w:color="auto"/>
              <w:left w:val="single" w:sz="4" w:space="0" w:color="auto"/>
              <w:bottom w:val="single" w:sz="4" w:space="0" w:color="auto"/>
              <w:right w:val="single" w:sz="4" w:space="0" w:color="auto"/>
            </w:tcBorders>
            <w:hideMark/>
          </w:tcPr>
          <w:p w:rsidR="00661F18" w:rsidRDefault="00661F18" w:rsidP="00C62BD9">
            <w:pPr>
              <w:pStyle w:val="af"/>
              <w:jc w:val="both"/>
              <w:rPr>
                <w:rFonts w:ascii="Times New Roman" w:hAnsi="Times New Roman"/>
                <w:sz w:val="24"/>
                <w:szCs w:val="24"/>
              </w:rPr>
            </w:pPr>
            <w:r>
              <w:rPr>
                <w:rFonts w:ascii="Times New Roman" w:hAnsi="Times New Roman"/>
                <w:sz w:val="24"/>
                <w:szCs w:val="24"/>
              </w:rPr>
              <w:t>Бюджетные</w:t>
            </w:r>
          </w:p>
        </w:tc>
      </w:tr>
    </w:tbl>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 xml:space="preserve">Для полноценной работы всех отделений ДЮСШ </w:t>
      </w:r>
      <w:r w:rsidR="00F25C32" w:rsidRPr="00FE436A">
        <w:rPr>
          <w:rFonts w:ascii="Times New Roman" w:hAnsi="Times New Roman"/>
          <w:sz w:val="24"/>
          <w:szCs w:val="24"/>
        </w:rPr>
        <w:t>Кольского района</w:t>
      </w:r>
      <w:r w:rsidRPr="00FE436A">
        <w:rPr>
          <w:rFonts w:ascii="Times New Roman" w:hAnsi="Times New Roman"/>
          <w:sz w:val="24"/>
          <w:szCs w:val="24"/>
        </w:rPr>
        <w:t xml:space="preserve"> требуется строительство собственной спортивной базы (двухзальный спортивный комплекс) на прилегающей территории. Проведение учебн</w:t>
      </w:r>
      <w:r w:rsidR="00F25C32" w:rsidRPr="00FE436A">
        <w:rPr>
          <w:rFonts w:ascii="Times New Roman" w:hAnsi="Times New Roman"/>
          <w:sz w:val="24"/>
          <w:szCs w:val="24"/>
        </w:rPr>
        <w:t xml:space="preserve">ых </w:t>
      </w:r>
      <w:r w:rsidRPr="00FE436A">
        <w:rPr>
          <w:rFonts w:ascii="Times New Roman" w:hAnsi="Times New Roman"/>
          <w:sz w:val="24"/>
          <w:szCs w:val="24"/>
        </w:rPr>
        <w:t xml:space="preserve">занятий тренировочных групп на базах общеобразовательных школ неэффективно: во-первых, в общеобразовательных школах нет условий для специальной подготовки в видах спорта, во-вторых </w:t>
      </w:r>
      <w:r w:rsidR="00260259">
        <w:rPr>
          <w:rFonts w:ascii="Times New Roman" w:hAnsi="Times New Roman"/>
          <w:sz w:val="24"/>
          <w:szCs w:val="24"/>
        </w:rPr>
        <w:t xml:space="preserve">, образовательный процесс в </w:t>
      </w:r>
      <w:r w:rsidR="00661F18">
        <w:rPr>
          <w:rFonts w:ascii="Times New Roman" w:hAnsi="Times New Roman"/>
          <w:sz w:val="24"/>
          <w:szCs w:val="24"/>
        </w:rPr>
        <w:t xml:space="preserve"> </w:t>
      </w:r>
      <w:r w:rsidR="00F25C32" w:rsidRPr="00FE436A">
        <w:rPr>
          <w:rFonts w:ascii="Times New Roman" w:hAnsi="Times New Roman"/>
          <w:sz w:val="24"/>
          <w:szCs w:val="24"/>
        </w:rPr>
        <w:t xml:space="preserve"> </w:t>
      </w:r>
      <w:r w:rsidRPr="00FE436A">
        <w:rPr>
          <w:rFonts w:ascii="Times New Roman" w:hAnsi="Times New Roman"/>
          <w:sz w:val="24"/>
          <w:szCs w:val="24"/>
        </w:rPr>
        <w:t>тренировочных групп</w:t>
      </w:r>
      <w:r w:rsidR="00260259">
        <w:rPr>
          <w:rFonts w:ascii="Times New Roman" w:hAnsi="Times New Roman"/>
          <w:sz w:val="24"/>
          <w:szCs w:val="24"/>
        </w:rPr>
        <w:t>ах</w:t>
      </w:r>
      <w:r w:rsidRPr="00FE436A">
        <w:rPr>
          <w:rFonts w:ascii="Times New Roman" w:hAnsi="Times New Roman"/>
          <w:sz w:val="24"/>
          <w:szCs w:val="24"/>
        </w:rPr>
        <w:t xml:space="preserve"> на базах общеобразовательных школ требует большого количества специального спортивного инвентаря. Перечисленные факторы сдерживают рост спортивного мастерства одарённых детей и подростков,  которые в более благоприятных условиях могли бы достигнуть более высоких результатов.</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ab/>
        <w:t xml:space="preserve">Кроме этого наличие собственной (современной) спортивной базы увеличит доступность занятий </w:t>
      </w:r>
      <w:r w:rsidR="00F25C32" w:rsidRPr="00FE436A">
        <w:rPr>
          <w:rFonts w:ascii="Times New Roman" w:hAnsi="Times New Roman"/>
          <w:sz w:val="24"/>
          <w:szCs w:val="24"/>
        </w:rPr>
        <w:t xml:space="preserve">избранными </w:t>
      </w:r>
      <w:r w:rsidRPr="00FE436A">
        <w:rPr>
          <w:rFonts w:ascii="Times New Roman" w:hAnsi="Times New Roman"/>
          <w:sz w:val="24"/>
          <w:szCs w:val="24"/>
        </w:rPr>
        <w:t xml:space="preserve">видами спорта для детей и подростков </w:t>
      </w:r>
      <w:r w:rsidR="00F25C32" w:rsidRPr="00FE436A">
        <w:rPr>
          <w:rFonts w:ascii="Times New Roman" w:hAnsi="Times New Roman"/>
          <w:sz w:val="24"/>
          <w:szCs w:val="24"/>
        </w:rPr>
        <w:t>Кольского района</w:t>
      </w:r>
      <w:r w:rsidRPr="00FE436A">
        <w:rPr>
          <w:rFonts w:ascii="Times New Roman" w:hAnsi="Times New Roman"/>
          <w:sz w:val="24"/>
          <w:szCs w:val="24"/>
        </w:rPr>
        <w:t>, позволит на высоком уровне проводить спортивные соревнования среди школьников.</w:t>
      </w:r>
    </w:p>
    <w:p w:rsidR="00C62BD9" w:rsidRPr="00FE436A" w:rsidRDefault="00C62BD9" w:rsidP="00C62BD9">
      <w:pPr>
        <w:pStyle w:val="af"/>
        <w:rPr>
          <w:rFonts w:ascii="Times New Roman" w:hAnsi="Times New Roman"/>
          <w:b/>
          <w:sz w:val="24"/>
          <w:szCs w:val="24"/>
        </w:rPr>
      </w:pPr>
    </w:p>
    <w:p w:rsidR="00C62BD9" w:rsidRPr="00FE436A" w:rsidRDefault="00C62BD9" w:rsidP="00C62BD9">
      <w:pPr>
        <w:pStyle w:val="af"/>
        <w:jc w:val="center"/>
        <w:rPr>
          <w:rFonts w:ascii="Times New Roman" w:hAnsi="Times New Roman"/>
          <w:b/>
          <w:sz w:val="24"/>
          <w:szCs w:val="24"/>
        </w:rPr>
      </w:pPr>
      <w:r w:rsidRPr="00FE436A">
        <w:rPr>
          <w:rFonts w:ascii="Times New Roman" w:hAnsi="Times New Roman"/>
          <w:b/>
          <w:sz w:val="24"/>
          <w:szCs w:val="24"/>
          <w:lang w:val="en-US"/>
        </w:rPr>
        <w:t>XII</w:t>
      </w:r>
      <w:r w:rsidRPr="00FE436A">
        <w:rPr>
          <w:rFonts w:ascii="Times New Roman" w:hAnsi="Times New Roman"/>
          <w:b/>
          <w:sz w:val="24"/>
          <w:szCs w:val="24"/>
        </w:rPr>
        <w:t>.ОЖИДАЕМЫЕ РЕЗУЛЬТАТЫ</w:t>
      </w:r>
    </w:p>
    <w:p w:rsidR="00C62BD9" w:rsidRPr="00FE436A" w:rsidRDefault="00C62BD9" w:rsidP="00C62BD9">
      <w:pPr>
        <w:pStyle w:val="af"/>
        <w:ind w:firstLine="708"/>
        <w:jc w:val="both"/>
        <w:rPr>
          <w:rFonts w:ascii="Times New Roman" w:hAnsi="Times New Roman"/>
          <w:sz w:val="24"/>
          <w:szCs w:val="24"/>
          <w:highlight w:val="yellow"/>
        </w:rPr>
      </w:pP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укрепление материально-технической базы ДЮСШ </w:t>
      </w:r>
      <w:r w:rsidR="00F25C32" w:rsidRPr="00FE436A">
        <w:rPr>
          <w:rFonts w:ascii="Times New Roman" w:hAnsi="Times New Roman"/>
          <w:sz w:val="24"/>
          <w:szCs w:val="24"/>
        </w:rPr>
        <w:t>Кольского района;</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сохранение и укрепление здоровья и физического развития учащихся, снижение уровня заболеваемости;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физическое совершенство выпускников спортивной школы;</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обеспечение доступности занятий физической культурой и спортом для всех категорий учащихся;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увеличение числа детей, регулярно занимающихся спортом и готовых продолжить свое профессиональное обучение;</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устойчивость интереса к учебно-тренировочным занятиям;</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наличие высокого спортивного результата у учащихся;</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совершенствование учебно-тренировочного процесса для успешного и результативного прохождения этапов многолетней подготовки;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устойчивая удовлетворённость детей психологическим климатом в коллективе, условиями, содержанием, организацией деятельности и др.;</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высокий уровень социализации учащихся (социальной грамотности, активности, устойчивости);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высокий уровень нравственности учащихся (культура поведения и построение отношений); </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формирование у молодого поколения гражданского патриотического мировоззрения и активной жизненной позиции; </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повышение качества организации и проведения массовой физкультурно-оздоровительной и спортивной работы с детьми и подростками;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улучшения подготовки и повышения квалификации педагогических кадров, способных эффективно использовать традиционные формы, средства и методы, развивать и создавать новые; </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повышение уровня обеспеченности учащихся спортивным инвентарём и оборудованием, физкультурно-оздоровительными и спортивными сооружениями;  </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снижение уровня безнадзорности и профилактика правонарушений;</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lastRenderedPageBreak/>
        <w:t xml:space="preserve">- расширение доступа к услугам </w:t>
      </w:r>
      <w:r w:rsidR="00F25C32" w:rsidRPr="00FE436A">
        <w:rPr>
          <w:rFonts w:ascii="Times New Roman" w:hAnsi="Times New Roman"/>
          <w:sz w:val="24"/>
          <w:szCs w:val="24"/>
        </w:rPr>
        <w:t xml:space="preserve">дополнительного образования </w:t>
      </w:r>
      <w:r w:rsidRPr="00FE436A">
        <w:rPr>
          <w:rFonts w:ascii="Times New Roman" w:hAnsi="Times New Roman"/>
          <w:sz w:val="24"/>
          <w:szCs w:val="24"/>
        </w:rPr>
        <w:t>детей с ограниченными возможностями здоровья, детей из малоимущих семей, детей-сирот за счёт использования инструментов адресной поддержки;</w:t>
      </w:r>
    </w:p>
    <w:p w:rsidR="00C62BD9" w:rsidRPr="00FE436A" w:rsidRDefault="00C62BD9" w:rsidP="00C62BD9">
      <w:pPr>
        <w:pStyle w:val="af"/>
        <w:jc w:val="both"/>
        <w:rPr>
          <w:rFonts w:ascii="Times New Roman" w:hAnsi="Times New Roman"/>
          <w:sz w:val="24"/>
          <w:szCs w:val="24"/>
        </w:rPr>
      </w:pPr>
      <w:r w:rsidRPr="00FE436A">
        <w:rPr>
          <w:rFonts w:ascii="Times New Roman" w:hAnsi="Times New Roman"/>
          <w:sz w:val="24"/>
          <w:szCs w:val="24"/>
        </w:rPr>
        <w:t xml:space="preserve">- повышение уровня удовлетворённости населения качеством услуг ДЮСШ </w:t>
      </w:r>
      <w:r w:rsidR="00F25C32" w:rsidRPr="00FE436A">
        <w:rPr>
          <w:rFonts w:ascii="Times New Roman" w:hAnsi="Times New Roman"/>
          <w:sz w:val="24"/>
          <w:szCs w:val="24"/>
        </w:rPr>
        <w:t>Кольского района</w:t>
      </w:r>
      <w:r w:rsidRPr="00FE436A">
        <w:rPr>
          <w:rFonts w:ascii="Times New Roman" w:hAnsi="Times New Roman"/>
          <w:sz w:val="24"/>
          <w:szCs w:val="24"/>
        </w:rPr>
        <w:t xml:space="preserve">. </w:t>
      </w:r>
    </w:p>
    <w:p w:rsidR="00F25C32" w:rsidRPr="00FE436A" w:rsidRDefault="00F25C32" w:rsidP="00C62BD9">
      <w:pPr>
        <w:jc w:val="center"/>
        <w:rPr>
          <w:b/>
        </w:rPr>
      </w:pPr>
    </w:p>
    <w:p w:rsidR="00C62BD9" w:rsidRPr="00FE436A" w:rsidRDefault="00C62BD9" w:rsidP="00C62BD9">
      <w:pPr>
        <w:jc w:val="center"/>
        <w:rPr>
          <w:b/>
        </w:rPr>
      </w:pPr>
      <w:r w:rsidRPr="00FE436A">
        <w:rPr>
          <w:b/>
          <w:lang w:val="en-US"/>
        </w:rPr>
        <w:t>XIII</w:t>
      </w:r>
      <w:r w:rsidRPr="00FE436A">
        <w:rPr>
          <w:b/>
        </w:rPr>
        <w:t>. СПИСОК ИСПОЛЬЗУЕМОЙ ЛИТЕРАТУРЫ</w:t>
      </w:r>
    </w:p>
    <w:p w:rsidR="00C62BD9" w:rsidRPr="00FE436A" w:rsidRDefault="00C62BD9" w:rsidP="00C62BD9">
      <w:pPr>
        <w:jc w:val="both"/>
      </w:pPr>
      <w:r w:rsidRPr="00FE436A">
        <w:t>1.Федеральный закон «Об образовании в Российской Федерации» №273-ФЗ от 29.12.2012г. (изменениями и дополнениями).</w:t>
      </w:r>
    </w:p>
    <w:p w:rsidR="00C62BD9" w:rsidRPr="00FE436A" w:rsidRDefault="00C62BD9" w:rsidP="00C62BD9">
      <w:pPr>
        <w:jc w:val="both"/>
      </w:pPr>
      <w:r w:rsidRPr="00FE436A">
        <w:t>2.Федеральный закон «О физической культуре и спорте в Российской Федерации» №329 –ФЗ от 04.12.2007 г. (изменениями и дополнениями).</w:t>
      </w:r>
    </w:p>
    <w:p w:rsidR="00C62BD9" w:rsidRPr="00FE436A" w:rsidRDefault="00C62BD9" w:rsidP="00C62BD9">
      <w:pPr>
        <w:jc w:val="both"/>
      </w:pPr>
      <w:r w:rsidRPr="00FE436A">
        <w:t>3.Распоряжение Правительства РФ от 04.09.2014г. №1726-р «Об утверждении Концепции развития дополнительного образования детей».</w:t>
      </w:r>
    </w:p>
    <w:p w:rsidR="00C62BD9" w:rsidRPr="00FE436A" w:rsidRDefault="00C62BD9" w:rsidP="00C62BD9">
      <w:pPr>
        <w:jc w:val="both"/>
      </w:pPr>
      <w:r w:rsidRPr="00FE436A">
        <w:t>4.Постановление Правительства РФ №582 от 10.07.2013 г. «Об утверждении правил размещения на официальном сайте образовательной организации в информационно-телекоммуникационной сети «интернет» и обновление информации об образовательной организации».</w:t>
      </w:r>
    </w:p>
    <w:p w:rsidR="00C62BD9" w:rsidRPr="00FE436A" w:rsidRDefault="00C62BD9" w:rsidP="00C62BD9">
      <w:pPr>
        <w:jc w:val="both"/>
      </w:pPr>
      <w:r w:rsidRPr="00FE436A">
        <w:t>5.Постановление Правительства РФ №966 от 28.10.2013г. «Положение о лицензировании образовательной деятельности».</w:t>
      </w:r>
    </w:p>
    <w:p w:rsidR="00C62BD9" w:rsidRPr="00FE436A" w:rsidRDefault="00C62BD9" w:rsidP="00C62BD9">
      <w:pPr>
        <w:jc w:val="both"/>
      </w:pPr>
      <w:r w:rsidRPr="00FE436A">
        <w:t xml:space="preserve">6.Приказ Федеральной службы по надзору в сфере образования и науки №785 от 29.05.2014 г. «Об утверждении требований к структуре официального сайта образовательной организации в информационно-теле коммуникативной сети «интернет» и формату предоставления на нем информации». </w:t>
      </w:r>
    </w:p>
    <w:p w:rsidR="00C62BD9" w:rsidRPr="00FE436A" w:rsidRDefault="00C62BD9" w:rsidP="00C62BD9">
      <w:pPr>
        <w:jc w:val="both"/>
      </w:pPr>
      <w:r w:rsidRPr="00FE436A">
        <w:t>7.Приказ Министерства спорта РФ от 16.08.2013 г. №645 « Об утверждении порядка приема лиц в физкультурно-спортивные организации, созданные РФ и осуществляющие спортивную подготовку».</w:t>
      </w:r>
    </w:p>
    <w:p w:rsidR="00C62BD9" w:rsidRPr="00FE436A" w:rsidRDefault="00C62BD9" w:rsidP="00C62BD9">
      <w:pPr>
        <w:jc w:val="both"/>
      </w:pPr>
      <w:r w:rsidRPr="00FE436A">
        <w:t>8.Приказ Министерства спорта РФ от12.09.2013 г.№730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C62BD9" w:rsidRPr="00FE436A" w:rsidRDefault="00C62BD9" w:rsidP="00C62BD9">
      <w:pPr>
        <w:jc w:val="both"/>
      </w:pPr>
      <w:r w:rsidRPr="00FE436A">
        <w:t>9.Приказ Министерства спорта РФ от 12.09.2013 г.№731 «Об утверждении Порядка приема на обучение по дополнительным предпрофессиональным программам в области физической культуры и спорта».</w:t>
      </w:r>
    </w:p>
    <w:p w:rsidR="00C62BD9" w:rsidRPr="00FE436A" w:rsidRDefault="00C62BD9" w:rsidP="00C62BD9">
      <w:pPr>
        <w:jc w:val="both"/>
      </w:pPr>
      <w:r w:rsidRPr="00FE436A">
        <w:t>10.Приказ Министерства спорта РФ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62BD9" w:rsidRPr="00FE436A" w:rsidRDefault="00C62BD9" w:rsidP="00C62BD9">
      <w:pPr>
        <w:jc w:val="both"/>
      </w:pPr>
      <w:r w:rsidRPr="00FE436A">
        <w:t>11.Приказ Министерства образования и науки РФ от 07.04.2014 г. №276 «Об утверждении порядка проведения аттестации педагогический работников организаций, осуществляющих образовательную деятельность».</w:t>
      </w:r>
    </w:p>
    <w:p w:rsidR="00C62BD9" w:rsidRPr="00FE436A" w:rsidRDefault="00C62BD9" w:rsidP="00C62BD9">
      <w:pPr>
        <w:pStyle w:val="Default"/>
        <w:jc w:val="both"/>
        <w:rPr>
          <w:rFonts w:eastAsia="Times New Roman"/>
          <w:color w:val="auto"/>
          <w:lang w:eastAsia="ru-RU"/>
        </w:rPr>
      </w:pPr>
      <w:r w:rsidRPr="00FE436A">
        <w:t>12.</w:t>
      </w:r>
      <w:r w:rsidRPr="00FE436A">
        <w:rPr>
          <w:rFonts w:eastAsia="Times New Roman"/>
          <w:color w:val="auto"/>
          <w:lang w:eastAsia="ru-RU"/>
        </w:rPr>
        <w:t>Приказ Министерства образования и науки РФ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C62BD9" w:rsidRPr="007E0AA6" w:rsidRDefault="00C62BD9" w:rsidP="00C62BD9">
      <w:pPr>
        <w:pStyle w:val="Default"/>
        <w:jc w:val="both"/>
      </w:pPr>
      <w:r w:rsidRPr="00FE436A">
        <w:t>1</w:t>
      </w:r>
      <w:r w:rsidR="007E0AA6">
        <w:t>3</w:t>
      </w:r>
      <w:r w:rsidRPr="00FE436A">
        <w:t>.</w:t>
      </w:r>
      <w:r w:rsidR="007E0AA6">
        <w:t xml:space="preserve"> </w:t>
      </w:r>
      <w:r w:rsidRPr="00FE436A">
        <w:t>Минтруда России №186–н от 07.04.2014г. «Об утверждении профессионального стандарта «Спортсмен».</w:t>
      </w:r>
    </w:p>
    <w:p w:rsidR="00C62BD9" w:rsidRPr="00FE436A" w:rsidRDefault="00C62BD9" w:rsidP="00C62BD9">
      <w:pPr>
        <w:pStyle w:val="Default"/>
        <w:jc w:val="both"/>
      </w:pPr>
      <w:r w:rsidRPr="00FE436A">
        <w:t>1</w:t>
      </w:r>
      <w:r w:rsidR="007E0AA6">
        <w:t xml:space="preserve">4 </w:t>
      </w:r>
      <w:r w:rsidRPr="00FE436A">
        <w:t>.Минтруда России №193–н от 07.04.2014г. «Об утверждении профессионального стандарта «Тренер».</w:t>
      </w:r>
    </w:p>
    <w:p w:rsidR="00C62BD9" w:rsidRPr="007E0AA6" w:rsidRDefault="00C62BD9" w:rsidP="00C62BD9">
      <w:pPr>
        <w:pStyle w:val="Default"/>
        <w:jc w:val="both"/>
      </w:pPr>
      <w:r w:rsidRPr="00FE436A">
        <w:t>1</w:t>
      </w:r>
      <w:r w:rsidR="007E0AA6">
        <w:t>5</w:t>
      </w:r>
      <w:r w:rsidRPr="00FE436A">
        <w:t>.</w:t>
      </w:r>
      <w:r w:rsidR="007E0AA6">
        <w:t xml:space="preserve"> </w:t>
      </w:r>
      <w:r w:rsidRPr="00FE436A">
        <w:t xml:space="preserve">Муниципальное задание муниципального </w:t>
      </w:r>
      <w:r w:rsidR="007E0AA6">
        <w:t xml:space="preserve">образовательного </w:t>
      </w:r>
      <w:r w:rsidRPr="00FE436A">
        <w:t>учреждения дополнительного образования Детск</w:t>
      </w:r>
      <w:r w:rsidR="00F25C32" w:rsidRPr="00FE436A">
        <w:t xml:space="preserve">о-юношеской спортивной школы Кольского района Мурманской области  </w:t>
      </w:r>
      <w:r w:rsidRPr="00FE436A">
        <w:t xml:space="preserve"> на 201</w:t>
      </w:r>
      <w:r w:rsidR="00F25C32" w:rsidRPr="00FE436A">
        <w:t>8</w:t>
      </w:r>
      <w:r w:rsidRPr="00FE436A">
        <w:t xml:space="preserve"> год и на плановый период 20</w:t>
      </w:r>
      <w:r w:rsidR="00F25C32" w:rsidRPr="00FE436A">
        <w:t>19</w:t>
      </w:r>
      <w:r w:rsidRPr="00FE436A">
        <w:t xml:space="preserve"> и 20</w:t>
      </w:r>
      <w:r w:rsidR="00F25C32" w:rsidRPr="00FE436A">
        <w:t>20</w:t>
      </w:r>
      <w:r w:rsidRPr="00FE436A">
        <w:t xml:space="preserve"> </w:t>
      </w:r>
      <w:r w:rsidR="007E0AA6">
        <w:t>г.г.</w:t>
      </w:r>
    </w:p>
    <w:p w:rsidR="00C62BD9" w:rsidRPr="00FE436A" w:rsidRDefault="00C62BD9" w:rsidP="00C62BD9">
      <w:pPr>
        <w:jc w:val="both"/>
      </w:pPr>
      <w:r w:rsidRPr="00FE436A">
        <w:t>19.Устав муниципального</w:t>
      </w:r>
      <w:r w:rsidR="007E0AA6">
        <w:t xml:space="preserve"> образовательного</w:t>
      </w:r>
      <w:r w:rsidRPr="00FE436A">
        <w:t xml:space="preserve"> учреждения дополнительного образования Детско-юношеск</w:t>
      </w:r>
      <w:r w:rsidR="00F25C32" w:rsidRPr="00FE436A">
        <w:t>ой</w:t>
      </w:r>
      <w:r w:rsidRPr="00FE436A">
        <w:t xml:space="preserve"> спортивн</w:t>
      </w:r>
      <w:r w:rsidR="00F25C32" w:rsidRPr="00FE436A">
        <w:t>ой</w:t>
      </w:r>
      <w:r w:rsidRPr="00FE436A">
        <w:t xml:space="preserve"> </w:t>
      </w:r>
      <w:r w:rsidR="00F25C32" w:rsidRPr="00FE436A">
        <w:t>школы Кольского района Мурманской области.</w:t>
      </w:r>
    </w:p>
    <w:p w:rsidR="00C62BD9" w:rsidRPr="00FE436A" w:rsidRDefault="00C62BD9" w:rsidP="00C62BD9">
      <w:pPr>
        <w:jc w:val="both"/>
      </w:pPr>
      <w:r w:rsidRPr="00FE436A">
        <w:t>20.</w:t>
      </w:r>
      <w:r w:rsidR="007E0AA6">
        <w:t xml:space="preserve"> </w:t>
      </w:r>
      <w:r w:rsidRPr="00FE436A">
        <w:t>Гладышев, А.Г. Муниципальное управление. / А.Г. Гладышев, В.Н. Иванов, Е.С.Савченко и др. Учебное пособие. - М.: Издательство «Муниципальный», 2002</w:t>
      </w:r>
    </w:p>
    <w:p w:rsidR="00FB1719" w:rsidRPr="007E0AA6" w:rsidRDefault="00C62BD9" w:rsidP="007E0AA6">
      <w:pPr>
        <w:pStyle w:val="Default"/>
        <w:jc w:val="both"/>
      </w:pPr>
      <w:r w:rsidRPr="00FE436A">
        <w:t>21.</w:t>
      </w:r>
      <w:r w:rsidR="007E0AA6">
        <w:t xml:space="preserve"> </w:t>
      </w:r>
      <w:r w:rsidRPr="00FE436A">
        <w:t>Лебедев О.Е., Каньковская А.Р. Основы менеджмента / Под ред. О.Т. Л</w:t>
      </w:r>
      <w:r w:rsidR="007E0AA6">
        <w:t>ебедева. – СПб.: ИД «МиМ», 1997г.</w:t>
      </w:r>
    </w:p>
    <w:sectPr w:rsidR="00FB1719" w:rsidRPr="007E0AA6" w:rsidSect="001161BD">
      <w:footerReference w:type="default" r:id="rId10"/>
      <w:type w:val="continuous"/>
      <w:pgSz w:w="11906" w:h="16838"/>
      <w:pgMar w:top="426" w:right="85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652" w:rsidRDefault="003A7652" w:rsidP="003A23D9">
      <w:r>
        <w:separator/>
      </w:r>
    </w:p>
  </w:endnote>
  <w:endnote w:type="continuationSeparator" w:id="1">
    <w:p w:rsidR="003A7652" w:rsidRDefault="003A7652" w:rsidP="003A2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6" w:rsidRDefault="005D0F68">
    <w:pPr>
      <w:pStyle w:val="ad"/>
      <w:jc w:val="right"/>
    </w:pPr>
    <w:fldSimple w:instr=" PAGE   \* MERGEFORMAT ">
      <w:r w:rsidR="00BA137C">
        <w:rPr>
          <w:noProof/>
        </w:rPr>
        <w:t>1</w:t>
      </w:r>
    </w:fldSimple>
  </w:p>
  <w:p w:rsidR="00DE0EA6" w:rsidRDefault="00DE0EA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A6" w:rsidRDefault="005D0F68">
    <w:pPr>
      <w:pStyle w:val="ad"/>
      <w:jc w:val="right"/>
    </w:pPr>
    <w:fldSimple w:instr=" PAGE   \* MERGEFORMAT ">
      <w:r w:rsidR="00BA137C">
        <w:rPr>
          <w:noProof/>
        </w:rPr>
        <w:t>4</w:t>
      </w:r>
    </w:fldSimple>
  </w:p>
  <w:p w:rsidR="00DE0EA6" w:rsidRDefault="00DE0EA6">
    <w:pPr>
      <w:pStyle w:val="ad"/>
    </w:pPr>
  </w:p>
  <w:p w:rsidR="00DE0EA6" w:rsidRDefault="00DE0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652" w:rsidRDefault="003A7652" w:rsidP="003A23D9">
      <w:r>
        <w:separator/>
      </w:r>
    </w:p>
  </w:footnote>
  <w:footnote w:type="continuationSeparator" w:id="1">
    <w:p w:rsidR="003A7652" w:rsidRDefault="003A7652" w:rsidP="003A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D2"/>
    <w:multiLevelType w:val="hybridMultilevel"/>
    <w:tmpl w:val="872E8F5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11FD2"/>
    <w:multiLevelType w:val="multilevel"/>
    <w:tmpl w:val="A000A710"/>
    <w:lvl w:ilvl="0">
      <w:start w:val="3"/>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9D312CD"/>
    <w:multiLevelType w:val="hybridMultilevel"/>
    <w:tmpl w:val="E0165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07F1B15"/>
    <w:multiLevelType w:val="hybridMultilevel"/>
    <w:tmpl w:val="B2E0E98A"/>
    <w:lvl w:ilvl="0" w:tplc="0419000F">
      <w:start w:val="1"/>
      <w:numFmt w:val="decimal"/>
      <w:lvlText w:val="%1."/>
      <w:lvlJc w:val="left"/>
      <w:pPr>
        <w:tabs>
          <w:tab w:val="num" w:pos="720"/>
        </w:tabs>
        <w:ind w:left="720" w:hanging="360"/>
      </w:pPr>
      <w:rPr>
        <w:rFonts w:cs="Times New Roman"/>
      </w:rPr>
    </w:lvl>
    <w:lvl w:ilvl="1" w:tplc="D5023552">
      <w:start w:val="2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04465D"/>
    <w:multiLevelType w:val="hybridMultilevel"/>
    <w:tmpl w:val="284099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4621A36"/>
    <w:multiLevelType w:val="multilevel"/>
    <w:tmpl w:val="6F20C178"/>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157A2D89"/>
    <w:multiLevelType w:val="multilevel"/>
    <w:tmpl w:val="1E503C0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7">
    <w:nsid w:val="163C3F80"/>
    <w:multiLevelType w:val="hybridMultilevel"/>
    <w:tmpl w:val="C9C66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9783A07"/>
    <w:multiLevelType w:val="hybridMultilevel"/>
    <w:tmpl w:val="D04458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B693107"/>
    <w:multiLevelType w:val="hybridMultilevel"/>
    <w:tmpl w:val="1EF270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C290B1B"/>
    <w:multiLevelType w:val="hybridMultilevel"/>
    <w:tmpl w:val="532AC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206C57"/>
    <w:multiLevelType w:val="hybridMultilevel"/>
    <w:tmpl w:val="4F467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56645C"/>
    <w:multiLevelType w:val="hybridMultilevel"/>
    <w:tmpl w:val="54384A7E"/>
    <w:lvl w:ilvl="0" w:tplc="02F0F8B8">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nsid w:val="20756721"/>
    <w:multiLevelType w:val="multilevel"/>
    <w:tmpl w:val="5B9AA05E"/>
    <w:lvl w:ilvl="0">
      <w:start w:val="4"/>
      <w:numFmt w:val="decimal"/>
      <w:lvlText w:val="%1."/>
      <w:lvlJc w:val="left"/>
      <w:pPr>
        <w:ind w:left="450" w:hanging="450"/>
      </w:pPr>
      <w:rPr>
        <w:rFonts w:cs="Times New Roman" w:hint="default"/>
      </w:rPr>
    </w:lvl>
    <w:lvl w:ilvl="1">
      <w:start w:val="3"/>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4">
    <w:nsid w:val="211A16A5"/>
    <w:multiLevelType w:val="hybridMultilevel"/>
    <w:tmpl w:val="B5201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4A427E"/>
    <w:multiLevelType w:val="hybridMultilevel"/>
    <w:tmpl w:val="45785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176684E"/>
    <w:multiLevelType w:val="hybridMultilevel"/>
    <w:tmpl w:val="AFFC05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9E90CA9"/>
    <w:multiLevelType w:val="hybridMultilevel"/>
    <w:tmpl w:val="A7B2CA06"/>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Times New Roman"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Times New Roman"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Times New Roman" w:hint="default"/>
      </w:rPr>
    </w:lvl>
    <w:lvl w:ilvl="8" w:tplc="04190005">
      <w:start w:val="1"/>
      <w:numFmt w:val="bullet"/>
      <w:lvlText w:val=""/>
      <w:lvlJc w:val="left"/>
      <w:pPr>
        <w:ind w:left="7186" w:hanging="360"/>
      </w:pPr>
      <w:rPr>
        <w:rFonts w:ascii="Wingdings" w:hAnsi="Wingdings" w:hint="default"/>
      </w:rPr>
    </w:lvl>
  </w:abstractNum>
  <w:abstractNum w:abstractNumId="18">
    <w:nsid w:val="2EF05661"/>
    <w:multiLevelType w:val="multilevel"/>
    <w:tmpl w:val="AD3A3EF2"/>
    <w:lvl w:ilvl="0">
      <w:start w:val="1"/>
      <w:numFmt w:val="decimal"/>
      <w:lvlText w:val="%1."/>
      <w:lvlJc w:val="left"/>
      <w:pPr>
        <w:ind w:left="1065" w:hanging="360"/>
      </w:pPr>
      <w:rPr>
        <w:rFonts w:cs="Times New Roman"/>
      </w:rPr>
    </w:lvl>
    <w:lvl w:ilvl="1">
      <w:start w:val="1"/>
      <w:numFmt w:val="decimal"/>
      <w:isLgl/>
      <w:lvlText w:val="%1.%2"/>
      <w:lvlJc w:val="left"/>
      <w:pPr>
        <w:ind w:left="1140" w:hanging="435"/>
      </w:pPr>
      <w:rPr>
        <w:rFonts w:cs="Times New Roman"/>
      </w:rPr>
    </w:lvl>
    <w:lvl w:ilvl="2">
      <w:start w:val="1"/>
      <w:numFmt w:val="decimal"/>
      <w:isLgl/>
      <w:lvlText w:val="%1.%2.%3"/>
      <w:lvlJc w:val="left"/>
      <w:pPr>
        <w:ind w:left="1425" w:hanging="720"/>
      </w:pPr>
      <w:rPr>
        <w:rFonts w:cs="Times New Roman"/>
      </w:rPr>
    </w:lvl>
    <w:lvl w:ilvl="3">
      <w:start w:val="1"/>
      <w:numFmt w:val="decimal"/>
      <w:isLgl/>
      <w:lvlText w:val="%1.%2.%3.%4"/>
      <w:lvlJc w:val="left"/>
      <w:pPr>
        <w:ind w:left="1785" w:hanging="1080"/>
      </w:pPr>
      <w:rPr>
        <w:rFonts w:cs="Times New Roman"/>
      </w:rPr>
    </w:lvl>
    <w:lvl w:ilvl="4">
      <w:start w:val="1"/>
      <w:numFmt w:val="decimal"/>
      <w:isLgl/>
      <w:lvlText w:val="%1.%2.%3.%4.%5"/>
      <w:lvlJc w:val="left"/>
      <w:pPr>
        <w:ind w:left="1785" w:hanging="1080"/>
      </w:pPr>
      <w:rPr>
        <w:rFonts w:cs="Times New Roman"/>
      </w:rPr>
    </w:lvl>
    <w:lvl w:ilvl="5">
      <w:start w:val="1"/>
      <w:numFmt w:val="decimal"/>
      <w:isLgl/>
      <w:lvlText w:val="%1.%2.%3.%4.%5.%6"/>
      <w:lvlJc w:val="left"/>
      <w:pPr>
        <w:ind w:left="2145" w:hanging="1440"/>
      </w:pPr>
      <w:rPr>
        <w:rFonts w:cs="Times New Roman"/>
      </w:rPr>
    </w:lvl>
    <w:lvl w:ilvl="6">
      <w:start w:val="1"/>
      <w:numFmt w:val="decimal"/>
      <w:isLgl/>
      <w:lvlText w:val="%1.%2.%3.%4.%5.%6.%7"/>
      <w:lvlJc w:val="left"/>
      <w:pPr>
        <w:ind w:left="2145" w:hanging="1440"/>
      </w:pPr>
      <w:rPr>
        <w:rFonts w:cs="Times New Roman"/>
      </w:rPr>
    </w:lvl>
    <w:lvl w:ilvl="7">
      <w:start w:val="1"/>
      <w:numFmt w:val="decimal"/>
      <w:isLgl/>
      <w:lvlText w:val="%1.%2.%3.%4.%5.%6.%7.%8"/>
      <w:lvlJc w:val="left"/>
      <w:pPr>
        <w:ind w:left="2505" w:hanging="1800"/>
      </w:pPr>
      <w:rPr>
        <w:rFonts w:cs="Times New Roman"/>
      </w:rPr>
    </w:lvl>
    <w:lvl w:ilvl="8">
      <w:start w:val="1"/>
      <w:numFmt w:val="decimal"/>
      <w:isLgl/>
      <w:lvlText w:val="%1.%2.%3.%4.%5.%6.%7.%8.%9"/>
      <w:lvlJc w:val="left"/>
      <w:pPr>
        <w:ind w:left="2865" w:hanging="2160"/>
      </w:pPr>
      <w:rPr>
        <w:rFonts w:cs="Times New Roman"/>
      </w:rPr>
    </w:lvl>
  </w:abstractNum>
  <w:abstractNum w:abstractNumId="19">
    <w:nsid w:val="310972F6"/>
    <w:multiLevelType w:val="hybridMultilevel"/>
    <w:tmpl w:val="4888D8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38663ED"/>
    <w:multiLevelType w:val="hybridMultilevel"/>
    <w:tmpl w:val="976C9B6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1">
    <w:nsid w:val="36A4731F"/>
    <w:multiLevelType w:val="hybridMultilevel"/>
    <w:tmpl w:val="82E04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6EB0CC9"/>
    <w:multiLevelType w:val="hybridMultilevel"/>
    <w:tmpl w:val="648479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7882281"/>
    <w:multiLevelType w:val="hybridMultilevel"/>
    <w:tmpl w:val="C69248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4">
    <w:nsid w:val="3A145098"/>
    <w:multiLevelType w:val="hybridMultilevel"/>
    <w:tmpl w:val="1C58C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B433C3E"/>
    <w:multiLevelType w:val="hybridMultilevel"/>
    <w:tmpl w:val="FBA81D2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864679"/>
    <w:multiLevelType w:val="hybridMultilevel"/>
    <w:tmpl w:val="C3D8D93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0B4AC7"/>
    <w:multiLevelType w:val="hybridMultilevel"/>
    <w:tmpl w:val="34A85E7A"/>
    <w:lvl w:ilvl="0" w:tplc="D6F61A7E">
      <w:start w:val="1"/>
      <w:numFmt w:val="decimal"/>
      <w:lvlText w:val="%1."/>
      <w:lvlJc w:val="left"/>
      <w:pPr>
        <w:tabs>
          <w:tab w:val="num" w:pos="1080"/>
        </w:tabs>
        <w:ind w:left="1080" w:hanging="360"/>
      </w:pPr>
      <w:rPr>
        <w:rFonts w:cs="Times New Roman"/>
      </w:rPr>
    </w:lvl>
    <w:lvl w:ilvl="1" w:tplc="CD7CC7A2">
      <w:numFmt w:val="none"/>
      <w:lvlText w:val=""/>
      <w:lvlJc w:val="left"/>
      <w:pPr>
        <w:tabs>
          <w:tab w:val="num" w:pos="360"/>
        </w:tabs>
      </w:pPr>
      <w:rPr>
        <w:rFonts w:cs="Times New Roman"/>
      </w:rPr>
    </w:lvl>
    <w:lvl w:ilvl="2" w:tplc="0C5A1DFC">
      <w:numFmt w:val="none"/>
      <w:lvlText w:val=""/>
      <w:lvlJc w:val="left"/>
      <w:pPr>
        <w:tabs>
          <w:tab w:val="num" w:pos="360"/>
        </w:tabs>
      </w:pPr>
      <w:rPr>
        <w:rFonts w:cs="Times New Roman"/>
      </w:rPr>
    </w:lvl>
    <w:lvl w:ilvl="3" w:tplc="CA28E6BE">
      <w:numFmt w:val="none"/>
      <w:lvlText w:val=""/>
      <w:lvlJc w:val="left"/>
      <w:pPr>
        <w:tabs>
          <w:tab w:val="num" w:pos="360"/>
        </w:tabs>
      </w:pPr>
      <w:rPr>
        <w:rFonts w:cs="Times New Roman"/>
      </w:rPr>
    </w:lvl>
    <w:lvl w:ilvl="4" w:tplc="9EFA6D7E">
      <w:numFmt w:val="none"/>
      <w:lvlText w:val=""/>
      <w:lvlJc w:val="left"/>
      <w:pPr>
        <w:tabs>
          <w:tab w:val="num" w:pos="360"/>
        </w:tabs>
      </w:pPr>
      <w:rPr>
        <w:rFonts w:cs="Times New Roman"/>
      </w:rPr>
    </w:lvl>
    <w:lvl w:ilvl="5" w:tplc="E9342330">
      <w:numFmt w:val="none"/>
      <w:lvlText w:val=""/>
      <w:lvlJc w:val="left"/>
      <w:pPr>
        <w:tabs>
          <w:tab w:val="num" w:pos="360"/>
        </w:tabs>
      </w:pPr>
      <w:rPr>
        <w:rFonts w:cs="Times New Roman"/>
      </w:rPr>
    </w:lvl>
    <w:lvl w:ilvl="6" w:tplc="57B650EA">
      <w:numFmt w:val="none"/>
      <w:lvlText w:val=""/>
      <w:lvlJc w:val="left"/>
      <w:pPr>
        <w:tabs>
          <w:tab w:val="num" w:pos="360"/>
        </w:tabs>
      </w:pPr>
      <w:rPr>
        <w:rFonts w:cs="Times New Roman"/>
      </w:rPr>
    </w:lvl>
    <w:lvl w:ilvl="7" w:tplc="7C066FC6">
      <w:numFmt w:val="none"/>
      <w:lvlText w:val=""/>
      <w:lvlJc w:val="left"/>
      <w:pPr>
        <w:tabs>
          <w:tab w:val="num" w:pos="360"/>
        </w:tabs>
      </w:pPr>
      <w:rPr>
        <w:rFonts w:cs="Times New Roman"/>
      </w:rPr>
    </w:lvl>
    <w:lvl w:ilvl="8" w:tplc="A27AA0BC">
      <w:numFmt w:val="none"/>
      <w:lvlText w:val=""/>
      <w:lvlJc w:val="left"/>
      <w:pPr>
        <w:tabs>
          <w:tab w:val="num" w:pos="360"/>
        </w:tabs>
      </w:pPr>
      <w:rPr>
        <w:rFonts w:cs="Times New Roman"/>
      </w:rPr>
    </w:lvl>
  </w:abstractNum>
  <w:abstractNum w:abstractNumId="28">
    <w:nsid w:val="3FE57734"/>
    <w:multiLevelType w:val="hybridMultilevel"/>
    <w:tmpl w:val="9FC4D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3987397"/>
    <w:multiLevelType w:val="hybridMultilevel"/>
    <w:tmpl w:val="7B501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A8A5499"/>
    <w:multiLevelType w:val="hybridMultilevel"/>
    <w:tmpl w:val="F03CCA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1">
    <w:nsid w:val="4E78152A"/>
    <w:multiLevelType w:val="hybridMultilevel"/>
    <w:tmpl w:val="6278203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2">
    <w:nsid w:val="57FC1BB7"/>
    <w:multiLevelType w:val="multilevel"/>
    <w:tmpl w:val="A41080A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CFF78B1"/>
    <w:multiLevelType w:val="multilevel"/>
    <w:tmpl w:val="137E2C54"/>
    <w:lvl w:ilvl="0">
      <w:start w:val="1"/>
      <w:numFmt w:val="decimal"/>
      <w:lvlText w:val="%1."/>
      <w:lvlJc w:val="left"/>
      <w:pPr>
        <w:tabs>
          <w:tab w:val="num" w:pos="973"/>
        </w:tabs>
        <w:ind w:left="973" w:hanging="405"/>
      </w:pPr>
      <w:rPr>
        <w:rFonts w:ascii="Times New Roman" w:eastAsia="Times New Roman" w:hAnsi="Times New Roman" w:cs="Times New Roman" w:hint="default"/>
        <w:color w:val="auto"/>
      </w:rPr>
    </w:lvl>
    <w:lvl w:ilvl="1">
      <w:start w:val="1"/>
      <w:numFmt w:val="decimal"/>
      <w:isLgl/>
      <w:lvlText w:val="%1.%2."/>
      <w:lvlJc w:val="left"/>
      <w:pPr>
        <w:tabs>
          <w:tab w:val="num" w:pos="1015"/>
        </w:tabs>
        <w:ind w:left="1015" w:hanging="720"/>
      </w:pPr>
      <w:rPr>
        <w:rFonts w:cs="Times New Roman" w:hint="default"/>
      </w:rPr>
    </w:lvl>
    <w:lvl w:ilvl="2">
      <w:start w:val="1"/>
      <w:numFmt w:val="decimal"/>
      <w:isLgl/>
      <w:lvlText w:val="%1.%2.%3."/>
      <w:lvlJc w:val="left"/>
      <w:pPr>
        <w:tabs>
          <w:tab w:val="num" w:pos="1015"/>
        </w:tabs>
        <w:ind w:left="1015" w:hanging="720"/>
      </w:pPr>
      <w:rPr>
        <w:rFonts w:cs="Times New Roman" w:hint="default"/>
      </w:rPr>
    </w:lvl>
    <w:lvl w:ilvl="3">
      <w:start w:val="1"/>
      <w:numFmt w:val="decimal"/>
      <w:isLgl/>
      <w:lvlText w:val="%1.%2.%3.%4."/>
      <w:lvlJc w:val="left"/>
      <w:pPr>
        <w:tabs>
          <w:tab w:val="num" w:pos="1375"/>
        </w:tabs>
        <w:ind w:left="1375" w:hanging="1080"/>
      </w:pPr>
      <w:rPr>
        <w:rFonts w:cs="Times New Roman" w:hint="default"/>
      </w:rPr>
    </w:lvl>
    <w:lvl w:ilvl="4">
      <w:start w:val="1"/>
      <w:numFmt w:val="decimal"/>
      <w:isLgl/>
      <w:lvlText w:val="%1.%2.%3.%4.%5."/>
      <w:lvlJc w:val="left"/>
      <w:pPr>
        <w:tabs>
          <w:tab w:val="num" w:pos="1375"/>
        </w:tabs>
        <w:ind w:left="1375" w:hanging="1080"/>
      </w:pPr>
      <w:rPr>
        <w:rFonts w:cs="Times New Roman" w:hint="default"/>
      </w:rPr>
    </w:lvl>
    <w:lvl w:ilvl="5">
      <w:start w:val="1"/>
      <w:numFmt w:val="decimal"/>
      <w:isLgl/>
      <w:lvlText w:val="%1.%2.%3.%4.%5.%6."/>
      <w:lvlJc w:val="left"/>
      <w:pPr>
        <w:tabs>
          <w:tab w:val="num" w:pos="1735"/>
        </w:tabs>
        <w:ind w:left="1735" w:hanging="1440"/>
      </w:pPr>
      <w:rPr>
        <w:rFonts w:cs="Times New Roman" w:hint="default"/>
      </w:rPr>
    </w:lvl>
    <w:lvl w:ilvl="6">
      <w:start w:val="1"/>
      <w:numFmt w:val="decimal"/>
      <w:isLgl/>
      <w:lvlText w:val="%1.%2.%3.%4.%5.%6.%7."/>
      <w:lvlJc w:val="left"/>
      <w:pPr>
        <w:tabs>
          <w:tab w:val="num" w:pos="2095"/>
        </w:tabs>
        <w:ind w:left="2095" w:hanging="1800"/>
      </w:pPr>
      <w:rPr>
        <w:rFonts w:cs="Times New Roman" w:hint="default"/>
      </w:rPr>
    </w:lvl>
    <w:lvl w:ilvl="7">
      <w:start w:val="1"/>
      <w:numFmt w:val="decimal"/>
      <w:isLgl/>
      <w:lvlText w:val="%1.%2.%3.%4.%5.%6.%7.%8."/>
      <w:lvlJc w:val="left"/>
      <w:pPr>
        <w:tabs>
          <w:tab w:val="num" w:pos="2095"/>
        </w:tabs>
        <w:ind w:left="2095" w:hanging="1800"/>
      </w:pPr>
      <w:rPr>
        <w:rFonts w:cs="Times New Roman" w:hint="default"/>
      </w:rPr>
    </w:lvl>
    <w:lvl w:ilvl="8">
      <w:start w:val="1"/>
      <w:numFmt w:val="decimal"/>
      <w:isLgl/>
      <w:lvlText w:val="%1.%2.%3.%4.%5.%6.%7.%8.%9."/>
      <w:lvlJc w:val="left"/>
      <w:pPr>
        <w:tabs>
          <w:tab w:val="num" w:pos="2455"/>
        </w:tabs>
        <w:ind w:left="2455" w:hanging="2160"/>
      </w:pPr>
      <w:rPr>
        <w:rFonts w:cs="Times New Roman" w:hint="default"/>
      </w:rPr>
    </w:lvl>
  </w:abstractNum>
  <w:abstractNum w:abstractNumId="34">
    <w:nsid w:val="5D490138"/>
    <w:multiLevelType w:val="multilevel"/>
    <w:tmpl w:val="E444BC76"/>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nsid w:val="5F4051DB"/>
    <w:multiLevelType w:val="hybridMultilevel"/>
    <w:tmpl w:val="8AFEAE12"/>
    <w:lvl w:ilvl="0" w:tplc="04190001">
      <w:start w:val="1"/>
      <w:numFmt w:val="bullet"/>
      <w:lvlText w:val=""/>
      <w:lvlJc w:val="left"/>
      <w:pPr>
        <w:tabs>
          <w:tab w:val="num" w:pos="1428"/>
        </w:tabs>
        <w:ind w:left="1428"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5F837BC5"/>
    <w:multiLevelType w:val="hybridMultilevel"/>
    <w:tmpl w:val="09F65F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29F35AF"/>
    <w:multiLevelType w:val="hybridMultilevel"/>
    <w:tmpl w:val="C5EC7F98"/>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8">
    <w:nsid w:val="631B51D9"/>
    <w:multiLevelType w:val="hybridMultilevel"/>
    <w:tmpl w:val="8B56F16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9">
    <w:nsid w:val="6D035CBC"/>
    <w:multiLevelType w:val="hybridMultilevel"/>
    <w:tmpl w:val="E65A9D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704D7E2A"/>
    <w:multiLevelType w:val="hybridMultilevel"/>
    <w:tmpl w:val="EBB88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6"/>
  </w:num>
  <w:num w:numId="4">
    <w:abstractNumId w:val="23"/>
  </w:num>
  <w:num w:numId="5">
    <w:abstractNumId w:val="33"/>
  </w:num>
  <w:num w:numId="6">
    <w:abstractNumId w:val="27"/>
  </w:num>
  <w:num w:numId="7">
    <w:abstractNumId w:val="3"/>
  </w:num>
  <w:num w:numId="8">
    <w:abstractNumId w:val="1"/>
  </w:num>
  <w:num w:numId="9">
    <w:abstractNumId w:val="13"/>
  </w:num>
  <w:num w:numId="10">
    <w:abstractNumId w:val="34"/>
  </w:num>
  <w:num w:numId="11">
    <w:abstractNumId w:val="5"/>
  </w:num>
  <w:num w:numId="12">
    <w:abstractNumId w:val="6"/>
  </w:num>
  <w:num w:numId="13">
    <w:abstractNumId w:val="11"/>
  </w:num>
  <w:num w:numId="14">
    <w:abstractNumId w:val="28"/>
  </w:num>
  <w:num w:numId="15">
    <w:abstractNumId w:val="24"/>
  </w:num>
  <w:num w:numId="16">
    <w:abstractNumId w:val="29"/>
  </w:num>
  <w:num w:numId="17">
    <w:abstractNumId w:val="14"/>
  </w:num>
  <w:num w:numId="18">
    <w:abstractNumId w:val="0"/>
  </w:num>
  <w:num w:numId="19">
    <w:abstractNumId w:val="26"/>
  </w:num>
  <w:num w:numId="20">
    <w:abstractNumId w:val="25"/>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0"/>
  </w:num>
  <w:num w:numId="25">
    <w:abstractNumId w:val="17"/>
  </w:num>
  <w:num w:numId="26">
    <w:abstractNumId w:val="2"/>
  </w:num>
  <w:num w:numId="27">
    <w:abstractNumId w:val="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0"/>
  </w:num>
  <w:num w:numId="32">
    <w:abstractNumId w:val="20"/>
  </w:num>
  <w:num w:numId="33">
    <w:abstractNumId w:val="21"/>
  </w:num>
  <w:num w:numId="34">
    <w:abstractNumId w:val="8"/>
  </w:num>
  <w:num w:numId="35">
    <w:abstractNumId w:val="39"/>
  </w:num>
  <w:num w:numId="36">
    <w:abstractNumId w:val="4"/>
  </w:num>
  <w:num w:numId="37">
    <w:abstractNumId w:val="22"/>
  </w:num>
  <w:num w:numId="38">
    <w:abstractNumId w:val="36"/>
  </w:num>
  <w:num w:numId="39">
    <w:abstractNumId w:val="31"/>
  </w:num>
  <w:num w:numId="40">
    <w:abstractNumId w:val="19"/>
  </w:num>
  <w:num w:numId="41">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708"/>
  <w:drawingGridHorizontalSpacing w:val="12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4A5FD2"/>
    <w:rsid w:val="0000039A"/>
    <w:rsid w:val="00001032"/>
    <w:rsid w:val="00002185"/>
    <w:rsid w:val="00005FFA"/>
    <w:rsid w:val="000225D1"/>
    <w:rsid w:val="00030242"/>
    <w:rsid w:val="00030FBD"/>
    <w:rsid w:val="0003123F"/>
    <w:rsid w:val="00031DC3"/>
    <w:rsid w:val="0003288B"/>
    <w:rsid w:val="00040510"/>
    <w:rsid w:val="000415BD"/>
    <w:rsid w:val="00046AEE"/>
    <w:rsid w:val="00050FBE"/>
    <w:rsid w:val="00060EE4"/>
    <w:rsid w:val="00063471"/>
    <w:rsid w:val="00065375"/>
    <w:rsid w:val="00065F7A"/>
    <w:rsid w:val="00067F9C"/>
    <w:rsid w:val="00072DC8"/>
    <w:rsid w:val="000748B1"/>
    <w:rsid w:val="00074BAD"/>
    <w:rsid w:val="00075E44"/>
    <w:rsid w:val="00082426"/>
    <w:rsid w:val="00083A9D"/>
    <w:rsid w:val="00085942"/>
    <w:rsid w:val="00085F3C"/>
    <w:rsid w:val="000860CB"/>
    <w:rsid w:val="00087CA4"/>
    <w:rsid w:val="00087E61"/>
    <w:rsid w:val="000907A2"/>
    <w:rsid w:val="0009364E"/>
    <w:rsid w:val="000A1470"/>
    <w:rsid w:val="000A2155"/>
    <w:rsid w:val="000A4D80"/>
    <w:rsid w:val="000A507E"/>
    <w:rsid w:val="000C0A48"/>
    <w:rsid w:val="000D0F0A"/>
    <w:rsid w:val="000D159A"/>
    <w:rsid w:val="000D4A90"/>
    <w:rsid w:val="000D4CD2"/>
    <w:rsid w:val="000E3BC6"/>
    <w:rsid w:val="000E62CD"/>
    <w:rsid w:val="000F34AC"/>
    <w:rsid w:val="000F4C30"/>
    <w:rsid w:val="000F70E1"/>
    <w:rsid w:val="000F737D"/>
    <w:rsid w:val="00112167"/>
    <w:rsid w:val="001161BD"/>
    <w:rsid w:val="00116235"/>
    <w:rsid w:val="0011727B"/>
    <w:rsid w:val="0012013A"/>
    <w:rsid w:val="00121284"/>
    <w:rsid w:val="00123B04"/>
    <w:rsid w:val="00123E9B"/>
    <w:rsid w:val="001241F0"/>
    <w:rsid w:val="00124645"/>
    <w:rsid w:val="00125FCC"/>
    <w:rsid w:val="00130873"/>
    <w:rsid w:val="001343A6"/>
    <w:rsid w:val="00137577"/>
    <w:rsid w:val="001427B5"/>
    <w:rsid w:val="00144AB2"/>
    <w:rsid w:val="00145422"/>
    <w:rsid w:val="00146582"/>
    <w:rsid w:val="0016012A"/>
    <w:rsid w:val="00160879"/>
    <w:rsid w:val="00160D0F"/>
    <w:rsid w:val="00166C99"/>
    <w:rsid w:val="00167433"/>
    <w:rsid w:val="0016778A"/>
    <w:rsid w:val="001706A8"/>
    <w:rsid w:val="00172EFE"/>
    <w:rsid w:val="00175B03"/>
    <w:rsid w:val="00180314"/>
    <w:rsid w:val="00181FF3"/>
    <w:rsid w:val="00187028"/>
    <w:rsid w:val="001916C7"/>
    <w:rsid w:val="001931DB"/>
    <w:rsid w:val="001937FF"/>
    <w:rsid w:val="001A0C36"/>
    <w:rsid w:val="001A2D4B"/>
    <w:rsid w:val="001A6CEC"/>
    <w:rsid w:val="001A723D"/>
    <w:rsid w:val="001B0051"/>
    <w:rsid w:val="001B4C27"/>
    <w:rsid w:val="001C0016"/>
    <w:rsid w:val="001C1EC2"/>
    <w:rsid w:val="001C2BDA"/>
    <w:rsid w:val="001C2D43"/>
    <w:rsid w:val="001C328D"/>
    <w:rsid w:val="001D0707"/>
    <w:rsid w:val="001D3D07"/>
    <w:rsid w:val="001E5596"/>
    <w:rsid w:val="001E68F3"/>
    <w:rsid w:val="001E7D2A"/>
    <w:rsid w:val="001F17D1"/>
    <w:rsid w:val="001F2EF8"/>
    <w:rsid w:val="001F3ACE"/>
    <w:rsid w:val="001F3DC3"/>
    <w:rsid w:val="001F561D"/>
    <w:rsid w:val="00203A41"/>
    <w:rsid w:val="00205DD8"/>
    <w:rsid w:val="002064D5"/>
    <w:rsid w:val="002077BC"/>
    <w:rsid w:val="00210512"/>
    <w:rsid w:val="00211A23"/>
    <w:rsid w:val="0021208B"/>
    <w:rsid w:val="00215FA0"/>
    <w:rsid w:val="00224D9E"/>
    <w:rsid w:val="00226757"/>
    <w:rsid w:val="0023152A"/>
    <w:rsid w:val="00232A03"/>
    <w:rsid w:val="00232FED"/>
    <w:rsid w:val="00233D6B"/>
    <w:rsid w:val="00234902"/>
    <w:rsid w:val="0023504C"/>
    <w:rsid w:val="00237DDB"/>
    <w:rsid w:val="00243E39"/>
    <w:rsid w:val="00244256"/>
    <w:rsid w:val="00244655"/>
    <w:rsid w:val="002449A6"/>
    <w:rsid w:val="00245211"/>
    <w:rsid w:val="00247A1E"/>
    <w:rsid w:val="00252827"/>
    <w:rsid w:val="0026000A"/>
    <w:rsid w:val="00260259"/>
    <w:rsid w:val="00261C55"/>
    <w:rsid w:val="00261FC6"/>
    <w:rsid w:val="00264922"/>
    <w:rsid w:val="00267639"/>
    <w:rsid w:val="00272166"/>
    <w:rsid w:val="0027257B"/>
    <w:rsid w:val="0027288E"/>
    <w:rsid w:val="002734A2"/>
    <w:rsid w:val="002924A5"/>
    <w:rsid w:val="00294DB9"/>
    <w:rsid w:val="00294ED3"/>
    <w:rsid w:val="00297739"/>
    <w:rsid w:val="002A2EB8"/>
    <w:rsid w:val="002A32A8"/>
    <w:rsid w:val="002A77CC"/>
    <w:rsid w:val="002B0B90"/>
    <w:rsid w:val="002B1EE0"/>
    <w:rsid w:val="002B644B"/>
    <w:rsid w:val="002C4F95"/>
    <w:rsid w:val="002C6DD4"/>
    <w:rsid w:val="002D63F9"/>
    <w:rsid w:val="002D7983"/>
    <w:rsid w:val="002E496D"/>
    <w:rsid w:val="002E5389"/>
    <w:rsid w:val="002F0BF1"/>
    <w:rsid w:val="002F4E12"/>
    <w:rsid w:val="002F783E"/>
    <w:rsid w:val="00300082"/>
    <w:rsid w:val="00302556"/>
    <w:rsid w:val="00305C10"/>
    <w:rsid w:val="00305E59"/>
    <w:rsid w:val="00306E54"/>
    <w:rsid w:val="0030715B"/>
    <w:rsid w:val="00310740"/>
    <w:rsid w:val="00313AA8"/>
    <w:rsid w:val="00314B0E"/>
    <w:rsid w:val="00315273"/>
    <w:rsid w:val="00316D89"/>
    <w:rsid w:val="00317773"/>
    <w:rsid w:val="00321EEA"/>
    <w:rsid w:val="00322E70"/>
    <w:rsid w:val="003411EA"/>
    <w:rsid w:val="00341490"/>
    <w:rsid w:val="00341DE8"/>
    <w:rsid w:val="00344C87"/>
    <w:rsid w:val="00345087"/>
    <w:rsid w:val="0034573C"/>
    <w:rsid w:val="0034602E"/>
    <w:rsid w:val="00346D4A"/>
    <w:rsid w:val="00356A95"/>
    <w:rsid w:val="003650F3"/>
    <w:rsid w:val="00370D9D"/>
    <w:rsid w:val="0037116C"/>
    <w:rsid w:val="00373FEB"/>
    <w:rsid w:val="00376EDF"/>
    <w:rsid w:val="0038098C"/>
    <w:rsid w:val="00382CD5"/>
    <w:rsid w:val="00385BCE"/>
    <w:rsid w:val="00386256"/>
    <w:rsid w:val="00390B10"/>
    <w:rsid w:val="00393034"/>
    <w:rsid w:val="003952C7"/>
    <w:rsid w:val="003A1B24"/>
    <w:rsid w:val="003A23D9"/>
    <w:rsid w:val="003A2F72"/>
    <w:rsid w:val="003A375D"/>
    <w:rsid w:val="003A4954"/>
    <w:rsid w:val="003A7652"/>
    <w:rsid w:val="003B1B34"/>
    <w:rsid w:val="003B4513"/>
    <w:rsid w:val="003B4FCC"/>
    <w:rsid w:val="003B5C96"/>
    <w:rsid w:val="003C0EA2"/>
    <w:rsid w:val="003C48D0"/>
    <w:rsid w:val="003C6DF4"/>
    <w:rsid w:val="003C6FAF"/>
    <w:rsid w:val="003D09B5"/>
    <w:rsid w:val="003D272B"/>
    <w:rsid w:val="003D2DA7"/>
    <w:rsid w:val="003D32FE"/>
    <w:rsid w:val="003D4942"/>
    <w:rsid w:val="003D68D1"/>
    <w:rsid w:val="003D6B3D"/>
    <w:rsid w:val="003D7AAA"/>
    <w:rsid w:val="003E5005"/>
    <w:rsid w:val="003F1618"/>
    <w:rsid w:val="003F1987"/>
    <w:rsid w:val="003F1BA4"/>
    <w:rsid w:val="003F28B4"/>
    <w:rsid w:val="003F35A1"/>
    <w:rsid w:val="003F4B89"/>
    <w:rsid w:val="0040291B"/>
    <w:rsid w:val="004056A7"/>
    <w:rsid w:val="0040744D"/>
    <w:rsid w:val="004103C0"/>
    <w:rsid w:val="00415731"/>
    <w:rsid w:val="00420F8D"/>
    <w:rsid w:val="00422CE2"/>
    <w:rsid w:val="00427312"/>
    <w:rsid w:val="00427A5C"/>
    <w:rsid w:val="0043736C"/>
    <w:rsid w:val="004423DE"/>
    <w:rsid w:val="00442531"/>
    <w:rsid w:val="00444CEA"/>
    <w:rsid w:val="00445C45"/>
    <w:rsid w:val="00445E2E"/>
    <w:rsid w:val="00445F45"/>
    <w:rsid w:val="00446B8F"/>
    <w:rsid w:val="0045003C"/>
    <w:rsid w:val="004504ED"/>
    <w:rsid w:val="00453CFE"/>
    <w:rsid w:val="004568BB"/>
    <w:rsid w:val="00460EF0"/>
    <w:rsid w:val="00465A33"/>
    <w:rsid w:val="004671B6"/>
    <w:rsid w:val="00467F26"/>
    <w:rsid w:val="00473D9E"/>
    <w:rsid w:val="0047439B"/>
    <w:rsid w:val="004771A8"/>
    <w:rsid w:val="0048057C"/>
    <w:rsid w:val="00482697"/>
    <w:rsid w:val="004827BA"/>
    <w:rsid w:val="0048307B"/>
    <w:rsid w:val="0048619A"/>
    <w:rsid w:val="00487534"/>
    <w:rsid w:val="0048786C"/>
    <w:rsid w:val="00487A60"/>
    <w:rsid w:val="00491C97"/>
    <w:rsid w:val="00492768"/>
    <w:rsid w:val="00495BB1"/>
    <w:rsid w:val="00496227"/>
    <w:rsid w:val="00496F38"/>
    <w:rsid w:val="00497DB1"/>
    <w:rsid w:val="004A1EE5"/>
    <w:rsid w:val="004A48EB"/>
    <w:rsid w:val="004A5FD2"/>
    <w:rsid w:val="004A7E42"/>
    <w:rsid w:val="004B44C0"/>
    <w:rsid w:val="004C6C10"/>
    <w:rsid w:val="004C7DBD"/>
    <w:rsid w:val="004D034E"/>
    <w:rsid w:val="004D4844"/>
    <w:rsid w:val="004D58A3"/>
    <w:rsid w:val="004D5BDA"/>
    <w:rsid w:val="004F0B3D"/>
    <w:rsid w:val="004F2036"/>
    <w:rsid w:val="004F21A4"/>
    <w:rsid w:val="004F6E54"/>
    <w:rsid w:val="005019C3"/>
    <w:rsid w:val="00502FA6"/>
    <w:rsid w:val="00511D53"/>
    <w:rsid w:val="005133A1"/>
    <w:rsid w:val="00513D5C"/>
    <w:rsid w:val="0051529C"/>
    <w:rsid w:val="00516805"/>
    <w:rsid w:val="00526672"/>
    <w:rsid w:val="0052776D"/>
    <w:rsid w:val="00531726"/>
    <w:rsid w:val="00545669"/>
    <w:rsid w:val="005501EC"/>
    <w:rsid w:val="00552F35"/>
    <w:rsid w:val="005558DD"/>
    <w:rsid w:val="005616B3"/>
    <w:rsid w:val="005658EF"/>
    <w:rsid w:val="00565978"/>
    <w:rsid w:val="00566940"/>
    <w:rsid w:val="0058240A"/>
    <w:rsid w:val="00583038"/>
    <w:rsid w:val="005837D6"/>
    <w:rsid w:val="00592AF5"/>
    <w:rsid w:val="005933C4"/>
    <w:rsid w:val="005A16C6"/>
    <w:rsid w:val="005A25C2"/>
    <w:rsid w:val="005A5DE9"/>
    <w:rsid w:val="005A7A11"/>
    <w:rsid w:val="005A7B0D"/>
    <w:rsid w:val="005A7D29"/>
    <w:rsid w:val="005B0161"/>
    <w:rsid w:val="005B0F8D"/>
    <w:rsid w:val="005B2D4B"/>
    <w:rsid w:val="005B5A41"/>
    <w:rsid w:val="005B7C9D"/>
    <w:rsid w:val="005C36C4"/>
    <w:rsid w:val="005C634C"/>
    <w:rsid w:val="005D0A40"/>
    <w:rsid w:val="005D0F68"/>
    <w:rsid w:val="005E05F0"/>
    <w:rsid w:val="005E272C"/>
    <w:rsid w:val="005E304F"/>
    <w:rsid w:val="005E6D8E"/>
    <w:rsid w:val="005E757E"/>
    <w:rsid w:val="005E758F"/>
    <w:rsid w:val="005F1404"/>
    <w:rsid w:val="005F416A"/>
    <w:rsid w:val="005F5575"/>
    <w:rsid w:val="006028FB"/>
    <w:rsid w:val="006058AD"/>
    <w:rsid w:val="006118F2"/>
    <w:rsid w:val="00611DE4"/>
    <w:rsid w:val="0062071E"/>
    <w:rsid w:val="00624052"/>
    <w:rsid w:val="00624C48"/>
    <w:rsid w:val="00626533"/>
    <w:rsid w:val="00633736"/>
    <w:rsid w:val="0064057A"/>
    <w:rsid w:val="006468D7"/>
    <w:rsid w:val="00651A2A"/>
    <w:rsid w:val="00657751"/>
    <w:rsid w:val="00657FC6"/>
    <w:rsid w:val="00660376"/>
    <w:rsid w:val="00661547"/>
    <w:rsid w:val="00661F18"/>
    <w:rsid w:val="006649EC"/>
    <w:rsid w:val="00666951"/>
    <w:rsid w:val="00666AC0"/>
    <w:rsid w:val="00670B5C"/>
    <w:rsid w:val="006710C5"/>
    <w:rsid w:val="006739C2"/>
    <w:rsid w:val="0067503B"/>
    <w:rsid w:val="00677B47"/>
    <w:rsid w:val="0068357C"/>
    <w:rsid w:val="00687990"/>
    <w:rsid w:val="0069031B"/>
    <w:rsid w:val="00690791"/>
    <w:rsid w:val="00692A09"/>
    <w:rsid w:val="00697973"/>
    <w:rsid w:val="006A3619"/>
    <w:rsid w:val="006A6539"/>
    <w:rsid w:val="006B0542"/>
    <w:rsid w:val="006B2093"/>
    <w:rsid w:val="006B65DF"/>
    <w:rsid w:val="006C20DD"/>
    <w:rsid w:val="006C7DDC"/>
    <w:rsid w:val="006D7709"/>
    <w:rsid w:val="006E20EA"/>
    <w:rsid w:val="006E2496"/>
    <w:rsid w:val="006E383E"/>
    <w:rsid w:val="006E5950"/>
    <w:rsid w:val="006F54CC"/>
    <w:rsid w:val="0070166C"/>
    <w:rsid w:val="00701FF9"/>
    <w:rsid w:val="00702968"/>
    <w:rsid w:val="00707551"/>
    <w:rsid w:val="00707C6E"/>
    <w:rsid w:val="007148E4"/>
    <w:rsid w:val="00717B8F"/>
    <w:rsid w:val="0072617F"/>
    <w:rsid w:val="00737DC1"/>
    <w:rsid w:val="00740812"/>
    <w:rsid w:val="007543A4"/>
    <w:rsid w:val="007543F2"/>
    <w:rsid w:val="00760F7B"/>
    <w:rsid w:val="00763A05"/>
    <w:rsid w:val="00764024"/>
    <w:rsid w:val="007648FB"/>
    <w:rsid w:val="0077784D"/>
    <w:rsid w:val="00781578"/>
    <w:rsid w:val="00787F14"/>
    <w:rsid w:val="007908BD"/>
    <w:rsid w:val="007934D9"/>
    <w:rsid w:val="007979C9"/>
    <w:rsid w:val="007A1B44"/>
    <w:rsid w:val="007A1F6B"/>
    <w:rsid w:val="007A6E9A"/>
    <w:rsid w:val="007B0439"/>
    <w:rsid w:val="007B0872"/>
    <w:rsid w:val="007B4A54"/>
    <w:rsid w:val="007B755C"/>
    <w:rsid w:val="007C10A9"/>
    <w:rsid w:val="007C24AF"/>
    <w:rsid w:val="007C49FF"/>
    <w:rsid w:val="007C4F3E"/>
    <w:rsid w:val="007C5565"/>
    <w:rsid w:val="007C55EB"/>
    <w:rsid w:val="007D1C42"/>
    <w:rsid w:val="007D6F0A"/>
    <w:rsid w:val="007D789B"/>
    <w:rsid w:val="007E00D4"/>
    <w:rsid w:val="007E016E"/>
    <w:rsid w:val="007E0AA6"/>
    <w:rsid w:val="007E3DB8"/>
    <w:rsid w:val="007F083D"/>
    <w:rsid w:val="007F4392"/>
    <w:rsid w:val="007F7515"/>
    <w:rsid w:val="008010DD"/>
    <w:rsid w:val="008147AE"/>
    <w:rsid w:val="008150E1"/>
    <w:rsid w:val="0081659C"/>
    <w:rsid w:val="00817082"/>
    <w:rsid w:val="008209E6"/>
    <w:rsid w:val="0082301F"/>
    <w:rsid w:val="00832F7A"/>
    <w:rsid w:val="00834772"/>
    <w:rsid w:val="008369F4"/>
    <w:rsid w:val="008377FD"/>
    <w:rsid w:val="00840706"/>
    <w:rsid w:val="00844003"/>
    <w:rsid w:val="008509AB"/>
    <w:rsid w:val="008579F5"/>
    <w:rsid w:val="00866227"/>
    <w:rsid w:val="0086706C"/>
    <w:rsid w:val="008753C2"/>
    <w:rsid w:val="008762C4"/>
    <w:rsid w:val="008801EF"/>
    <w:rsid w:val="008815F1"/>
    <w:rsid w:val="0088682D"/>
    <w:rsid w:val="00890C2D"/>
    <w:rsid w:val="008911AC"/>
    <w:rsid w:val="00891C86"/>
    <w:rsid w:val="008A183B"/>
    <w:rsid w:val="008A1CDD"/>
    <w:rsid w:val="008A30EC"/>
    <w:rsid w:val="008A54A1"/>
    <w:rsid w:val="008A650F"/>
    <w:rsid w:val="008B461D"/>
    <w:rsid w:val="008B613E"/>
    <w:rsid w:val="008C0569"/>
    <w:rsid w:val="008C05E7"/>
    <w:rsid w:val="008C0C46"/>
    <w:rsid w:val="008C45B4"/>
    <w:rsid w:val="008C5ADA"/>
    <w:rsid w:val="008C6BB6"/>
    <w:rsid w:val="008C7001"/>
    <w:rsid w:val="008D401E"/>
    <w:rsid w:val="008D4E14"/>
    <w:rsid w:val="008E0AE9"/>
    <w:rsid w:val="008E1FD1"/>
    <w:rsid w:val="008F3CF5"/>
    <w:rsid w:val="008F620B"/>
    <w:rsid w:val="008F6CFE"/>
    <w:rsid w:val="00904031"/>
    <w:rsid w:val="00907604"/>
    <w:rsid w:val="00915550"/>
    <w:rsid w:val="009177D8"/>
    <w:rsid w:val="00920AA9"/>
    <w:rsid w:val="009250DC"/>
    <w:rsid w:val="00925182"/>
    <w:rsid w:val="0092600B"/>
    <w:rsid w:val="009269CB"/>
    <w:rsid w:val="0093142D"/>
    <w:rsid w:val="009320BB"/>
    <w:rsid w:val="00932A25"/>
    <w:rsid w:val="0093501F"/>
    <w:rsid w:val="00942FA5"/>
    <w:rsid w:val="009518DE"/>
    <w:rsid w:val="009534D3"/>
    <w:rsid w:val="00966086"/>
    <w:rsid w:val="0097140E"/>
    <w:rsid w:val="009718F9"/>
    <w:rsid w:val="009742E9"/>
    <w:rsid w:val="009748C5"/>
    <w:rsid w:val="00976DBF"/>
    <w:rsid w:val="00977AA4"/>
    <w:rsid w:val="00980919"/>
    <w:rsid w:val="00980EE5"/>
    <w:rsid w:val="009828C1"/>
    <w:rsid w:val="00983A88"/>
    <w:rsid w:val="00986CA3"/>
    <w:rsid w:val="009920DA"/>
    <w:rsid w:val="009932DB"/>
    <w:rsid w:val="009936AD"/>
    <w:rsid w:val="00994EE4"/>
    <w:rsid w:val="009955B7"/>
    <w:rsid w:val="009A5FE0"/>
    <w:rsid w:val="009A6252"/>
    <w:rsid w:val="009B0BC5"/>
    <w:rsid w:val="009B2892"/>
    <w:rsid w:val="009B6CAF"/>
    <w:rsid w:val="009C09C9"/>
    <w:rsid w:val="009C41C8"/>
    <w:rsid w:val="009C7227"/>
    <w:rsid w:val="009D1F05"/>
    <w:rsid w:val="009D4E87"/>
    <w:rsid w:val="009E3576"/>
    <w:rsid w:val="009E48E6"/>
    <w:rsid w:val="009E4B29"/>
    <w:rsid w:val="009E53C8"/>
    <w:rsid w:val="009E7E62"/>
    <w:rsid w:val="009F065E"/>
    <w:rsid w:val="00A0089A"/>
    <w:rsid w:val="00A01C87"/>
    <w:rsid w:val="00A029EA"/>
    <w:rsid w:val="00A0462C"/>
    <w:rsid w:val="00A0691E"/>
    <w:rsid w:val="00A11A4B"/>
    <w:rsid w:val="00A17F7B"/>
    <w:rsid w:val="00A21C69"/>
    <w:rsid w:val="00A21D7E"/>
    <w:rsid w:val="00A228F2"/>
    <w:rsid w:val="00A24B27"/>
    <w:rsid w:val="00A25C4D"/>
    <w:rsid w:val="00A25D0B"/>
    <w:rsid w:val="00A2660E"/>
    <w:rsid w:val="00A306B2"/>
    <w:rsid w:val="00A32D10"/>
    <w:rsid w:val="00A33B81"/>
    <w:rsid w:val="00A348D9"/>
    <w:rsid w:val="00A36BF1"/>
    <w:rsid w:val="00A41834"/>
    <w:rsid w:val="00A44A53"/>
    <w:rsid w:val="00A57810"/>
    <w:rsid w:val="00A608B2"/>
    <w:rsid w:val="00A7068C"/>
    <w:rsid w:val="00A71EDA"/>
    <w:rsid w:val="00A754F0"/>
    <w:rsid w:val="00A769F5"/>
    <w:rsid w:val="00A82A28"/>
    <w:rsid w:val="00A92616"/>
    <w:rsid w:val="00A9299D"/>
    <w:rsid w:val="00A92BC9"/>
    <w:rsid w:val="00A930BA"/>
    <w:rsid w:val="00A93813"/>
    <w:rsid w:val="00A959D8"/>
    <w:rsid w:val="00A978E5"/>
    <w:rsid w:val="00A97C24"/>
    <w:rsid w:val="00AA3475"/>
    <w:rsid w:val="00AA7940"/>
    <w:rsid w:val="00AB2133"/>
    <w:rsid w:val="00AC1ABF"/>
    <w:rsid w:val="00AC1B92"/>
    <w:rsid w:val="00AC1D80"/>
    <w:rsid w:val="00AC26D2"/>
    <w:rsid w:val="00AC7F47"/>
    <w:rsid w:val="00AD3FEB"/>
    <w:rsid w:val="00AD40B9"/>
    <w:rsid w:val="00AD5436"/>
    <w:rsid w:val="00AD5D40"/>
    <w:rsid w:val="00AD67C5"/>
    <w:rsid w:val="00AE66C9"/>
    <w:rsid w:val="00AE6D12"/>
    <w:rsid w:val="00AE7280"/>
    <w:rsid w:val="00AF5ED2"/>
    <w:rsid w:val="00AF61AC"/>
    <w:rsid w:val="00B01BE0"/>
    <w:rsid w:val="00B0320D"/>
    <w:rsid w:val="00B03EDA"/>
    <w:rsid w:val="00B07B24"/>
    <w:rsid w:val="00B1174E"/>
    <w:rsid w:val="00B13A80"/>
    <w:rsid w:val="00B13E9B"/>
    <w:rsid w:val="00B1456F"/>
    <w:rsid w:val="00B17C09"/>
    <w:rsid w:val="00B200B5"/>
    <w:rsid w:val="00B20426"/>
    <w:rsid w:val="00B20516"/>
    <w:rsid w:val="00B20F88"/>
    <w:rsid w:val="00B22F6A"/>
    <w:rsid w:val="00B23483"/>
    <w:rsid w:val="00B324D8"/>
    <w:rsid w:val="00B34C8A"/>
    <w:rsid w:val="00B35782"/>
    <w:rsid w:val="00B37279"/>
    <w:rsid w:val="00B377F3"/>
    <w:rsid w:val="00B41D0A"/>
    <w:rsid w:val="00B41E3E"/>
    <w:rsid w:val="00B42CF4"/>
    <w:rsid w:val="00B46E22"/>
    <w:rsid w:val="00B5148E"/>
    <w:rsid w:val="00B52FA9"/>
    <w:rsid w:val="00B61C52"/>
    <w:rsid w:val="00B65834"/>
    <w:rsid w:val="00B70AB7"/>
    <w:rsid w:val="00B73272"/>
    <w:rsid w:val="00B74324"/>
    <w:rsid w:val="00B75637"/>
    <w:rsid w:val="00B763F9"/>
    <w:rsid w:val="00B8198F"/>
    <w:rsid w:val="00B85F34"/>
    <w:rsid w:val="00B861F4"/>
    <w:rsid w:val="00B907B2"/>
    <w:rsid w:val="00B95647"/>
    <w:rsid w:val="00B97212"/>
    <w:rsid w:val="00BA137C"/>
    <w:rsid w:val="00BA574C"/>
    <w:rsid w:val="00BA791F"/>
    <w:rsid w:val="00BB1716"/>
    <w:rsid w:val="00BB45B1"/>
    <w:rsid w:val="00BC57E3"/>
    <w:rsid w:val="00BD2409"/>
    <w:rsid w:val="00BD5182"/>
    <w:rsid w:val="00BD7204"/>
    <w:rsid w:val="00BE0592"/>
    <w:rsid w:val="00BE7C8A"/>
    <w:rsid w:val="00BF2A4B"/>
    <w:rsid w:val="00BF6622"/>
    <w:rsid w:val="00BF71F5"/>
    <w:rsid w:val="00BF730D"/>
    <w:rsid w:val="00BF7AD9"/>
    <w:rsid w:val="00BF7C9B"/>
    <w:rsid w:val="00C04CDA"/>
    <w:rsid w:val="00C06992"/>
    <w:rsid w:val="00C0770E"/>
    <w:rsid w:val="00C07C77"/>
    <w:rsid w:val="00C12759"/>
    <w:rsid w:val="00C149C3"/>
    <w:rsid w:val="00C1531B"/>
    <w:rsid w:val="00C210ED"/>
    <w:rsid w:val="00C22558"/>
    <w:rsid w:val="00C24618"/>
    <w:rsid w:val="00C31360"/>
    <w:rsid w:val="00C320DE"/>
    <w:rsid w:val="00C32BC6"/>
    <w:rsid w:val="00C36A85"/>
    <w:rsid w:val="00C45E00"/>
    <w:rsid w:val="00C51749"/>
    <w:rsid w:val="00C52E61"/>
    <w:rsid w:val="00C53532"/>
    <w:rsid w:val="00C56C0B"/>
    <w:rsid w:val="00C60DC3"/>
    <w:rsid w:val="00C62BD9"/>
    <w:rsid w:val="00C7121F"/>
    <w:rsid w:val="00C731DF"/>
    <w:rsid w:val="00C73DBF"/>
    <w:rsid w:val="00C7460D"/>
    <w:rsid w:val="00C84487"/>
    <w:rsid w:val="00C84663"/>
    <w:rsid w:val="00C855D8"/>
    <w:rsid w:val="00C87087"/>
    <w:rsid w:val="00C93029"/>
    <w:rsid w:val="00C939D7"/>
    <w:rsid w:val="00C93B61"/>
    <w:rsid w:val="00C954D2"/>
    <w:rsid w:val="00C96A2E"/>
    <w:rsid w:val="00CA509A"/>
    <w:rsid w:val="00CA6D7F"/>
    <w:rsid w:val="00CB0D14"/>
    <w:rsid w:val="00CB15EE"/>
    <w:rsid w:val="00CC32CB"/>
    <w:rsid w:val="00CC443D"/>
    <w:rsid w:val="00CD0435"/>
    <w:rsid w:val="00CD1DC9"/>
    <w:rsid w:val="00CD1E55"/>
    <w:rsid w:val="00CD2161"/>
    <w:rsid w:val="00CD4A5A"/>
    <w:rsid w:val="00CE16A4"/>
    <w:rsid w:val="00CE270A"/>
    <w:rsid w:val="00CE3973"/>
    <w:rsid w:val="00CE41E1"/>
    <w:rsid w:val="00CE719B"/>
    <w:rsid w:val="00CE7530"/>
    <w:rsid w:val="00CE7FA3"/>
    <w:rsid w:val="00CF0FA8"/>
    <w:rsid w:val="00CF2596"/>
    <w:rsid w:val="00CF4012"/>
    <w:rsid w:val="00CF4D8E"/>
    <w:rsid w:val="00CF731D"/>
    <w:rsid w:val="00D03707"/>
    <w:rsid w:val="00D12940"/>
    <w:rsid w:val="00D2162A"/>
    <w:rsid w:val="00D222BA"/>
    <w:rsid w:val="00D25624"/>
    <w:rsid w:val="00D264E0"/>
    <w:rsid w:val="00D2791E"/>
    <w:rsid w:val="00D30732"/>
    <w:rsid w:val="00D35084"/>
    <w:rsid w:val="00D356D0"/>
    <w:rsid w:val="00D361E9"/>
    <w:rsid w:val="00D36D9E"/>
    <w:rsid w:val="00D40273"/>
    <w:rsid w:val="00D410C7"/>
    <w:rsid w:val="00D42F33"/>
    <w:rsid w:val="00D4524B"/>
    <w:rsid w:val="00D50360"/>
    <w:rsid w:val="00D50992"/>
    <w:rsid w:val="00D50A29"/>
    <w:rsid w:val="00D51120"/>
    <w:rsid w:val="00D55013"/>
    <w:rsid w:val="00D55514"/>
    <w:rsid w:val="00D56E75"/>
    <w:rsid w:val="00D57E5D"/>
    <w:rsid w:val="00D648A1"/>
    <w:rsid w:val="00D66ACE"/>
    <w:rsid w:val="00D72CF7"/>
    <w:rsid w:val="00D747C9"/>
    <w:rsid w:val="00D754DA"/>
    <w:rsid w:val="00D75A87"/>
    <w:rsid w:val="00D865B2"/>
    <w:rsid w:val="00D9039F"/>
    <w:rsid w:val="00D90F17"/>
    <w:rsid w:val="00D96B24"/>
    <w:rsid w:val="00D9703B"/>
    <w:rsid w:val="00DA12C2"/>
    <w:rsid w:val="00DA2D8A"/>
    <w:rsid w:val="00DA322A"/>
    <w:rsid w:val="00DB0EAC"/>
    <w:rsid w:val="00DB4C27"/>
    <w:rsid w:val="00DB79E1"/>
    <w:rsid w:val="00DC09FA"/>
    <w:rsid w:val="00DC333E"/>
    <w:rsid w:val="00DC3875"/>
    <w:rsid w:val="00DC6B41"/>
    <w:rsid w:val="00DD2A04"/>
    <w:rsid w:val="00DD5731"/>
    <w:rsid w:val="00DD6375"/>
    <w:rsid w:val="00DE0EA6"/>
    <w:rsid w:val="00DE1A63"/>
    <w:rsid w:val="00DE1EAB"/>
    <w:rsid w:val="00DE3EB4"/>
    <w:rsid w:val="00DE7108"/>
    <w:rsid w:val="00DF3741"/>
    <w:rsid w:val="00DF4E40"/>
    <w:rsid w:val="00DF579F"/>
    <w:rsid w:val="00DF5B50"/>
    <w:rsid w:val="00E000A1"/>
    <w:rsid w:val="00E00745"/>
    <w:rsid w:val="00E0297C"/>
    <w:rsid w:val="00E05BB2"/>
    <w:rsid w:val="00E060AF"/>
    <w:rsid w:val="00E13B07"/>
    <w:rsid w:val="00E13BF5"/>
    <w:rsid w:val="00E14A83"/>
    <w:rsid w:val="00E154D2"/>
    <w:rsid w:val="00E15E3B"/>
    <w:rsid w:val="00E20E91"/>
    <w:rsid w:val="00E21DBD"/>
    <w:rsid w:val="00E22FDF"/>
    <w:rsid w:val="00E245E8"/>
    <w:rsid w:val="00E24A70"/>
    <w:rsid w:val="00E24C94"/>
    <w:rsid w:val="00E24DFE"/>
    <w:rsid w:val="00E268D8"/>
    <w:rsid w:val="00E26A7A"/>
    <w:rsid w:val="00E27882"/>
    <w:rsid w:val="00E3154C"/>
    <w:rsid w:val="00E322D0"/>
    <w:rsid w:val="00E33426"/>
    <w:rsid w:val="00E34C4C"/>
    <w:rsid w:val="00E40B64"/>
    <w:rsid w:val="00E4385B"/>
    <w:rsid w:val="00E43B1C"/>
    <w:rsid w:val="00E46783"/>
    <w:rsid w:val="00E534AF"/>
    <w:rsid w:val="00E5603C"/>
    <w:rsid w:val="00E61A7B"/>
    <w:rsid w:val="00E73F10"/>
    <w:rsid w:val="00E80FB3"/>
    <w:rsid w:val="00E822DB"/>
    <w:rsid w:val="00E84AA2"/>
    <w:rsid w:val="00E85712"/>
    <w:rsid w:val="00E86A04"/>
    <w:rsid w:val="00E9485E"/>
    <w:rsid w:val="00EA5079"/>
    <w:rsid w:val="00EB5CFB"/>
    <w:rsid w:val="00EB7327"/>
    <w:rsid w:val="00EC37D5"/>
    <w:rsid w:val="00EC545C"/>
    <w:rsid w:val="00EC7065"/>
    <w:rsid w:val="00EC7AB2"/>
    <w:rsid w:val="00ED01C8"/>
    <w:rsid w:val="00ED14AB"/>
    <w:rsid w:val="00ED3C8C"/>
    <w:rsid w:val="00ED6E6D"/>
    <w:rsid w:val="00ED7F61"/>
    <w:rsid w:val="00EE084F"/>
    <w:rsid w:val="00EE19ED"/>
    <w:rsid w:val="00EE3AD4"/>
    <w:rsid w:val="00EE5E40"/>
    <w:rsid w:val="00EE7EED"/>
    <w:rsid w:val="00EF066F"/>
    <w:rsid w:val="00EF0F14"/>
    <w:rsid w:val="00EF5524"/>
    <w:rsid w:val="00F02FDE"/>
    <w:rsid w:val="00F0424B"/>
    <w:rsid w:val="00F06D3C"/>
    <w:rsid w:val="00F16298"/>
    <w:rsid w:val="00F17188"/>
    <w:rsid w:val="00F20348"/>
    <w:rsid w:val="00F25C32"/>
    <w:rsid w:val="00F26A8D"/>
    <w:rsid w:val="00F324C8"/>
    <w:rsid w:val="00F326B6"/>
    <w:rsid w:val="00F41B52"/>
    <w:rsid w:val="00F423B2"/>
    <w:rsid w:val="00F43C69"/>
    <w:rsid w:val="00F54738"/>
    <w:rsid w:val="00F5633B"/>
    <w:rsid w:val="00F56DEF"/>
    <w:rsid w:val="00F60401"/>
    <w:rsid w:val="00F62185"/>
    <w:rsid w:val="00F66571"/>
    <w:rsid w:val="00F700FB"/>
    <w:rsid w:val="00F70AAC"/>
    <w:rsid w:val="00F7220D"/>
    <w:rsid w:val="00F76B74"/>
    <w:rsid w:val="00F808D6"/>
    <w:rsid w:val="00F842B9"/>
    <w:rsid w:val="00F86A9B"/>
    <w:rsid w:val="00F944D4"/>
    <w:rsid w:val="00FA089A"/>
    <w:rsid w:val="00FA1135"/>
    <w:rsid w:val="00FA14A2"/>
    <w:rsid w:val="00FB1719"/>
    <w:rsid w:val="00FB19A4"/>
    <w:rsid w:val="00FB4908"/>
    <w:rsid w:val="00FB5336"/>
    <w:rsid w:val="00FB6FBF"/>
    <w:rsid w:val="00FC03DB"/>
    <w:rsid w:val="00FD2685"/>
    <w:rsid w:val="00FE0583"/>
    <w:rsid w:val="00FE10C5"/>
    <w:rsid w:val="00FE2F1A"/>
    <w:rsid w:val="00FE436A"/>
    <w:rsid w:val="00FE6D74"/>
    <w:rsid w:val="00FE7BE0"/>
    <w:rsid w:val="00FF20EF"/>
    <w:rsid w:val="00FF6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rules v:ext="edit">
        <o:r id="V:Rule4" type="connector" idref="#_x0000_s1072"/>
        <o:r id="V:Rule5" type="connector" idref="#_x0000_s1069"/>
        <o:r id="V:Rule6"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B7"/>
    <w:rPr>
      <w:sz w:val="24"/>
      <w:szCs w:val="24"/>
    </w:rPr>
  </w:style>
  <w:style w:type="paragraph" w:styleId="1">
    <w:name w:val="heading 1"/>
    <w:basedOn w:val="a"/>
    <w:link w:val="10"/>
    <w:uiPriority w:val="9"/>
    <w:qFormat/>
    <w:locked/>
    <w:rsid w:val="00C62BD9"/>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C62BD9"/>
    <w:pPr>
      <w:spacing w:before="100" w:beforeAutospacing="1" w:after="100" w:afterAutospacing="1"/>
      <w:outlineLvl w:val="1"/>
    </w:pPr>
    <w:rPr>
      <w:b/>
      <w:bCs/>
      <w:sz w:val="36"/>
      <w:szCs w:val="36"/>
    </w:rPr>
  </w:style>
  <w:style w:type="paragraph" w:styleId="3">
    <w:name w:val="heading 3"/>
    <w:basedOn w:val="a"/>
    <w:next w:val="a"/>
    <w:link w:val="30"/>
    <w:uiPriority w:val="99"/>
    <w:qFormat/>
    <w:rsid w:val="00C210ED"/>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BD9"/>
    <w:rPr>
      <w:b/>
      <w:bCs/>
      <w:kern w:val="36"/>
      <w:sz w:val="48"/>
      <w:szCs w:val="48"/>
    </w:rPr>
  </w:style>
  <w:style w:type="character" w:customStyle="1" w:styleId="20">
    <w:name w:val="Заголовок 2 Знак"/>
    <w:basedOn w:val="a0"/>
    <w:link w:val="2"/>
    <w:uiPriority w:val="9"/>
    <w:rsid w:val="00C62BD9"/>
    <w:rPr>
      <w:b/>
      <w:bCs/>
      <w:sz w:val="36"/>
      <w:szCs w:val="36"/>
    </w:rPr>
  </w:style>
  <w:style w:type="character" w:customStyle="1" w:styleId="30">
    <w:name w:val="Заголовок 3 Знак"/>
    <w:basedOn w:val="a0"/>
    <w:link w:val="3"/>
    <w:uiPriority w:val="99"/>
    <w:locked/>
    <w:rsid w:val="00C210ED"/>
    <w:rPr>
      <w:rFonts w:cs="Times New Roman"/>
      <w:b/>
      <w:sz w:val="24"/>
    </w:rPr>
  </w:style>
  <w:style w:type="paragraph" w:styleId="a3">
    <w:name w:val="Body Text Indent"/>
    <w:basedOn w:val="a"/>
    <w:link w:val="a4"/>
    <w:rsid w:val="0027288E"/>
    <w:pPr>
      <w:ind w:left="360"/>
    </w:pPr>
    <w:rPr>
      <w:rFonts w:ascii="Impact" w:hAnsi="Impact"/>
      <w:sz w:val="28"/>
    </w:rPr>
  </w:style>
  <w:style w:type="character" w:customStyle="1" w:styleId="a4">
    <w:name w:val="Основной текст с отступом Знак"/>
    <w:basedOn w:val="a0"/>
    <w:link w:val="a3"/>
    <w:rsid w:val="001D3FC8"/>
    <w:rPr>
      <w:sz w:val="24"/>
      <w:szCs w:val="24"/>
    </w:rPr>
  </w:style>
  <w:style w:type="table" w:styleId="a5">
    <w:name w:val="Table Grid"/>
    <w:basedOn w:val="a1"/>
    <w:uiPriority w:val="99"/>
    <w:rsid w:val="00FB1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AE7280"/>
    <w:pPr>
      <w:spacing w:after="120" w:line="480" w:lineRule="auto"/>
      <w:ind w:left="283"/>
    </w:pPr>
  </w:style>
  <w:style w:type="character" w:customStyle="1" w:styleId="22">
    <w:name w:val="Основной текст с отступом 2 Знак"/>
    <w:basedOn w:val="a0"/>
    <w:link w:val="21"/>
    <w:uiPriority w:val="99"/>
    <w:locked/>
    <w:rsid w:val="00AE7280"/>
    <w:rPr>
      <w:rFonts w:cs="Times New Roman"/>
      <w:sz w:val="24"/>
      <w:szCs w:val="24"/>
    </w:rPr>
  </w:style>
  <w:style w:type="paragraph" w:styleId="31">
    <w:name w:val="Body Text Indent 3"/>
    <w:basedOn w:val="a"/>
    <w:link w:val="32"/>
    <w:uiPriority w:val="99"/>
    <w:rsid w:val="00AE7280"/>
    <w:pPr>
      <w:spacing w:after="120"/>
      <w:ind w:left="283"/>
    </w:pPr>
    <w:rPr>
      <w:sz w:val="16"/>
      <w:szCs w:val="16"/>
    </w:rPr>
  </w:style>
  <w:style w:type="character" w:customStyle="1" w:styleId="32">
    <w:name w:val="Основной текст с отступом 3 Знак"/>
    <w:basedOn w:val="a0"/>
    <w:link w:val="31"/>
    <w:uiPriority w:val="99"/>
    <w:locked/>
    <w:rsid w:val="00AE7280"/>
    <w:rPr>
      <w:rFonts w:cs="Times New Roman"/>
      <w:sz w:val="16"/>
      <w:szCs w:val="16"/>
    </w:rPr>
  </w:style>
  <w:style w:type="paragraph" w:styleId="a6">
    <w:name w:val="Body Text"/>
    <w:basedOn w:val="a"/>
    <w:link w:val="a7"/>
    <w:uiPriority w:val="99"/>
    <w:rsid w:val="00AE7280"/>
    <w:pPr>
      <w:spacing w:after="120"/>
    </w:pPr>
  </w:style>
  <w:style w:type="character" w:customStyle="1" w:styleId="a7">
    <w:name w:val="Основной текст Знак"/>
    <w:basedOn w:val="a0"/>
    <w:link w:val="a6"/>
    <w:uiPriority w:val="99"/>
    <w:locked/>
    <w:rsid w:val="00AE7280"/>
    <w:rPr>
      <w:rFonts w:cs="Times New Roman"/>
      <w:sz w:val="24"/>
      <w:szCs w:val="24"/>
    </w:rPr>
  </w:style>
  <w:style w:type="paragraph" w:styleId="a8">
    <w:name w:val="List Paragraph"/>
    <w:basedOn w:val="a"/>
    <w:uiPriority w:val="34"/>
    <w:qFormat/>
    <w:rsid w:val="00385BCE"/>
    <w:pPr>
      <w:ind w:left="720"/>
      <w:contextualSpacing/>
    </w:pPr>
  </w:style>
  <w:style w:type="paragraph" w:styleId="a9">
    <w:name w:val="Balloon Text"/>
    <w:basedOn w:val="a"/>
    <w:link w:val="aa"/>
    <w:uiPriority w:val="99"/>
    <w:rsid w:val="00A930BA"/>
    <w:rPr>
      <w:rFonts w:ascii="Tahoma" w:hAnsi="Tahoma" w:cs="Tahoma"/>
      <w:sz w:val="16"/>
      <w:szCs w:val="16"/>
    </w:rPr>
  </w:style>
  <w:style w:type="character" w:customStyle="1" w:styleId="aa">
    <w:name w:val="Текст выноски Знак"/>
    <w:basedOn w:val="a0"/>
    <w:link w:val="a9"/>
    <w:uiPriority w:val="99"/>
    <w:locked/>
    <w:rsid w:val="00A930BA"/>
    <w:rPr>
      <w:rFonts w:ascii="Tahoma" w:hAnsi="Tahoma" w:cs="Tahoma"/>
      <w:sz w:val="16"/>
      <w:szCs w:val="16"/>
    </w:rPr>
  </w:style>
  <w:style w:type="paragraph" w:styleId="ab">
    <w:name w:val="header"/>
    <w:basedOn w:val="a"/>
    <w:link w:val="ac"/>
    <w:uiPriority w:val="99"/>
    <w:rsid w:val="003A23D9"/>
    <w:pPr>
      <w:tabs>
        <w:tab w:val="center" w:pos="4677"/>
        <w:tab w:val="right" w:pos="9355"/>
      </w:tabs>
    </w:pPr>
  </w:style>
  <w:style w:type="character" w:customStyle="1" w:styleId="ac">
    <w:name w:val="Верхний колонтитул Знак"/>
    <w:basedOn w:val="a0"/>
    <w:link w:val="ab"/>
    <w:uiPriority w:val="99"/>
    <w:locked/>
    <w:rsid w:val="003A23D9"/>
    <w:rPr>
      <w:rFonts w:cs="Times New Roman"/>
      <w:sz w:val="24"/>
      <w:szCs w:val="24"/>
    </w:rPr>
  </w:style>
  <w:style w:type="paragraph" w:styleId="ad">
    <w:name w:val="footer"/>
    <w:basedOn w:val="a"/>
    <w:link w:val="ae"/>
    <w:uiPriority w:val="99"/>
    <w:rsid w:val="003A23D9"/>
    <w:pPr>
      <w:tabs>
        <w:tab w:val="center" w:pos="4677"/>
        <w:tab w:val="right" w:pos="9355"/>
      </w:tabs>
    </w:pPr>
  </w:style>
  <w:style w:type="character" w:customStyle="1" w:styleId="ae">
    <w:name w:val="Нижний колонтитул Знак"/>
    <w:basedOn w:val="a0"/>
    <w:link w:val="ad"/>
    <w:uiPriority w:val="99"/>
    <w:locked/>
    <w:rsid w:val="003A23D9"/>
    <w:rPr>
      <w:rFonts w:cs="Times New Roman"/>
      <w:sz w:val="24"/>
      <w:szCs w:val="24"/>
    </w:rPr>
  </w:style>
  <w:style w:type="paragraph" w:styleId="af">
    <w:name w:val="No Spacing"/>
    <w:link w:val="af0"/>
    <w:uiPriority w:val="99"/>
    <w:qFormat/>
    <w:rsid w:val="00BF730D"/>
    <w:rPr>
      <w:rFonts w:ascii="Calibri" w:hAnsi="Calibri"/>
      <w:sz w:val="22"/>
      <w:szCs w:val="22"/>
      <w:lang w:eastAsia="en-US"/>
    </w:rPr>
  </w:style>
  <w:style w:type="character" w:customStyle="1" w:styleId="af0">
    <w:name w:val="Без интервала Знак"/>
    <w:basedOn w:val="a0"/>
    <w:link w:val="af"/>
    <w:uiPriority w:val="99"/>
    <w:locked/>
    <w:rsid w:val="00BF730D"/>
    <w:rPr>
      <w:rFonts w:ascii="Calibri" w:hAnsi="Calibri"/>
      <w:sz w:val="22"/>
      <w:szCs w:val="22"/>
      <w:lang w:val="ru-RU" w:eastAsia="en-US" w:bidi="ar-SA"/>
    </w:rPr>
  </w:style>
  <w:style w:type="character" w:styleId="af1">
    <w:name w:val="Hyperlink"/>
    <w:basedOn w:val="a0"/>
    <w:uiPriority w:val="99"/>
    <w:unhideWhenUsed/>
    <w:rsid w:val="00E9485E"/>
    <w:rPr>
      <w:color w:val="0000FF" w:themeColor="hyperlink"/>
      <w:u w:val="single"/>
    </w:rPr>
  </w:style>
  <w:style w:type="paragraph" w:customStyle="1" w:styleId="Default">
    <w:name w:val="Default"/>
    <w:rsid w:val="00AF5ED2"/>
    <w:pPr>
      <w:autoSpaceDE w:val="0"/>
      <w:autoSpaceDN w:val="0"/>
      <w:adjustRightInd w:val="0"/>
    </w:pPr>
    <w:rPr>
      <w:rFonts w:eastAsiaTheme="minorHAnsi"/>
      <w:color w:val="000000"/>
      <w:sz w:val="24"/>
      <w:szCs w:val="24"/>
      <w:lang w:eastAsia="en-US"/>
    </w:rPr>
  </w:style>
  <w:style w:type="paragraph" w:styleId="af2">
    <w:name w:val="Normal (Web)"/>
    <w:basedOn w:val="a"/>
    <w:uiPriority w:val="99"/>
    <w:unhideWhenUsed/>
    <w:rsid w:val="00C62BD9"/>
    <w:pPr>
      <w:spacing w:before="100" w:beforeAutospacing="1" w:after="100" w:afterAutospacing="1"/>
    </w:pPr>
  </w:style>
  <w:style w:type="character" w:customStyle="1" w:styleId="apple-converted-space">
    <w:name w:val="apple-converted-space"/>
    <w:basedOn w:val="a0"/>
    <w:rsid w:val="00C62BD9"/>
  </w:style>
  <w:style w:type="character" w:styleId="af3">
    <w:name w:val="Strong"/>
    <w:basedOn w:val="a0"/>
    <w:uiPriority w:val="22"/>
    <w:qFormat/>
    <w:locked/>
    <w:rsid w:val="00C62BD9"/>
    <w:rPr>
      <w:b/>
      <w:bCs/>
    </w:rPr>
  </w:style>
  <w:style w:type="paragraph" w:customStyle="1" w:styleId="newstyle20">
    <w:name w:val="newstyle20"/>
    <w:basedOn w:val="a"/>
    <w:rsid w:val="00C62BD9"/>
    <w:pPr>
      <w:spacing w:before="100" w:beforeAutospacing="1" w:after="100" w:afterAutospacing="1"/>
    </w:pPr>
  </w:style>
  <w:style w:type="paragraph" w:customStyle="1" w:styleId="newstyle19">
    <w:name w:val="newstyle19"/>
    <w:basedOn w:val="a"/>
    <w:rsid w:val="00C62BD9"/>
    <w:pPr>
      <w:spacing w:before="100" w:beforeAutospacing="1" w:after="100" w:afterAutospacing="1"/>
    </w:pPr>
  </w:style>
  <w:style w:type="paragraph" w:customStyle="1" w:styleId="newstyle18">
    <w:name w:val="newstyle18"/>
    <w:basedOn w:val="a"/>
    <w:rsid w:val="00C62BD9"/>
    <w:pPr>
      <w:spacing w:before="100" w:beforeAutospacing="1" w:after="100" w:afterAutospacing="1"/>
    </w:pPr>
  </w:style>
  <w:style w:type="character" w:styleId="af4">
    <w:name w:val="Emphasis"/>
    <w:basedOn w:val="a0"/>
    <w:uiPriority w:val="20"/>
    <w:qFormat/>
    <w:locked/>
    <w:rsid w:val="00C62BD9"/>
    <w:rPr>
      <w:i/>
      <w:iCs/>
    </w:rPr>
  </w:style>
  <w:style w:type="paragraph" w:customStyle="1" w:styleId="Web">
    <w:name w:val="Обычный (Web)"/>
    <w:basedOn w:val="a"/>
    <w:rsid w:val="00C62B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3984456">
      <w:marLeft w:val="0"/>
      <w:marRight w:val="0"/>
      <w:marTop w:val="0"/>
      <w:marBottom w:val="0"/>
      <w:divBdr>
        <w:top w:val="none" w:sz="0" w:space="0" w:color="auto"/>
        <w:left w:val="none" w:sz="0" w:space="0" w:color="auto"/>
        <w:bottom w:val="none" w:sz="0" w:space="0" w:color="auto"/>
        <w:right w:val="none" w:sz="0" w:space="0" w:color="auto"/>
      </w:divBdr>
      <w:divsChild>
        <w:div w:id="773984455">
          <w:marLeft w:val="547"/>
          <w:marRight w:val="0"/>
          <w:marTop w:val="77"/>
          <w:marBottom w:val="0"/>
          <w:divBdr>
            <w:top w:val="none" w:sz="0" w:space="0" w:color="auto"/>
            <w:left w:val="none" w:sz="0" w:space="0" w:color="auto"/>
            <w:bottom w:val="none" w:sz="0" w:space="0" w:color="auto"/>
            <w:right w:val="none" w:sz="0" w:space="0" w:color="auto"/>
          </w:divBdr>
        </w:div>
        <w:div w:id="773984463">
          <w:marLeft w:val="547"/>
          <w:marRight w:val="0"/>
          <w:marTop w:val="77"/>
          <w:marBottom w:val="0"/>
          <w:divBdr>
            <w:top w:val="none" w:sz="0" w:space="0" w:color="auto"/>
            <w:left w:val="none" w:sz="0" w:space="0" w:color="auto"/>
            <w:bottom w:val="none" w:sz="0" w:space="0" w:color="auto"/>
            <w:right w:val="none" w:sz="0" w:space="0" w:color="auto"/>
          </w:divBdr>
        </w:div>
        <w:div w:id="773984469">
          <w:marLeft w:val="547"/>
          <w:marRight w:val="0"/>
          <w:marTop w:val="77"/>
          <w:marBottom w:val="0"/>
          <w:divBdr>
            <w:top w:val="none" w:sz="0" w:space="0" w:color="auto"/>
            <w:left w:val="none" w:sz="0" w:space="0" w:color="auto"/>
            <w:bottom w:val="none" w:sz="0" w:space="0" w:color="auto"/>
            <w:right w:val="none" w:sz="0" w:space="0" w:color="auto"/>
          </w:divBdr>
        </w:div>
        <w:div w:id="773984471">
          <w:marLeft w:val="547"/>
          <w:marRight w:val="0"/>
          <w:marTop w:val="77"/>
          <w:marBottom w:val="0"/>
          <w:divBdr>
            <w:top w:val="none" w:sz="0" w:space="0" w:color="auto"/>
            <w:left w:val="none" w:sz="0" w:space="0" w:color="auto"/>
            <w:bottom w:val="none" w:sz="0" w:space="0" w:color="auto"/>
            <w:right w:val="none" w:sz="0" w:space="0" w:color="auto"/>
          </w:divBdr>
        </w:div>
      </w:divsChild>
    </w:div>
    <w:div w:id="773984459">
      <w:marLeft w:val="0"/>
      <w:marRight w:val="0"/>
      <w:marTop w:val="0"/>
      <w:marBottom w:val="0"/>
      <w:divBdr>
        <w:top w:val="none" w:sz="0" w:space="0" w:color="auto"/>
        <w:left w:val="none" w:sz="0" w:space="0" w:color="auto"/>
        <w:bottom w:val="none" w:sz="0" w:space="0" w:color="auto"/>
        <w:right w:val="none" w:sz="0" w:space="0" w:color="auto"/>
      </w:divBdr>
    </w:div>
    <w:div w:id="773984464">
      <w:marLeft w:val="0"/>
      <w:marRight w:val="0"/>
      <w:marTop w:val="0"/>
      <w:marBottom w:val="0"/>
      <w:divBdr>
        <w:top w:val="none" w:sz="0" w:space="0" w:color="auto"/>
        <w:left w:val="none" w:sz="0" w:space="0" w:color="auto"/>
        <w:bottom w:val="none" w:sz="0" w:space="0" w:color="auto"/>
        <w:right w:val="none" w:sz="0" w:space="0" w:color="auto"/>
      </w:divBdr>
    </w:div>
    <w:div w:id="773984466">
      <w:marLeft w:val="0"/>
      <w:marRight w:val="0"/>
      <w:marTop w:val="0"/>
      <w:marBottom w:val="0"/>
      <w:divBdr>
        <w:top w:val="none" w:sz="0" w:space="0" w:color="auto"/>
        <w:left w:val="none" w:sz="0" w:space="0" w:color="auto"/>
        <w:bottom w:val="none" w:sz="0" w:space="0" w:color="auto"/>
        <w:right w:val="none" w:sz="0" w:space="0" w:color="auto"/>
      </w:divBdr>
      <w:divsChild>
        <w:div w:id="773984458">
          <w:marLeft w:val="547"/>
          <w:marRight w:val="0"/>
          <w:marTop w:val="96"/>
          <w:marBottom w:val="0"/>
          <w:divBdr>
            <w:top w:val="none" w:sz="0" w:space="0" w:color="auto"/>
            <w:left w:val="none" w:sz="0" w:space="0" w:color="auto"/>
            <w:bottom w:val="none" w:sz="0" w:space="0" w:color="auto"/>
            <w:right w:val="none" w:sz="0" w:space="0" w:color="auto"/>
          </w:divBdr>
        </w:div>
        <w:div w:id="773984462">
          <w:marLeft w:val="547"/>
          <w:marRight w:val="0"/>
          <w:marTop w:val="96"/>
          <w:marBottom w:val="0"/>
          <w:divBdr>
            <w:top w:val="none" w:sz="0" w:space="0" w:color="auto"/>
            <w:left w:val="none" w:sz="0" w:space="0" w:color="auto"/>
            <w:bottom w:val="none" w:sz="0" w:space="0" w:color="auto"/>
            <w:right w:val="none" w:sz="0" w:space="0" w:color="auto"/>
          </w:divBdr>
        </w:div>
      </w:divsChild>
    </w:div>
    <w:div w:id="773984467">
      <w:marLeft w:val="0"/>
      <w:marRight w:val="0"/>
      <w:marTop w:val="0"/>
      <w:marBottom w:val="0"/>
      <w:divBdr>
        <w:top w:val="none" w:sz="0" w:space="0" w:color="auto"/>
        <w:left w:val="none" w:sz="0" w:space="0" w:color="auto"/>
        <w:bottom w:val="none" w:sz="0" w:space="0" w:color="auto"/>
        <w:right w:val="none" w:sz="0" w:space="0" w:color="auto"/>
      </w:divBdr>
      <w:divsChild>
        <w:div w:id="773984457">
          <w:marLeft w:val="547"/>
          <w:marRight w:val="0"/>
          <w:marTop w:val="96"/>
          <w:marBottom w:val="0"/>
          <w:divBdr>
            <w:top w:val="none" w:sz="0" w:space="0" w:color="auto"/>
            <w:left w:val="none" w:sz="0" w:space="0" w:color="auto"/>
            <w:bottom w:val="none" w:sz="0" w:space="0" w:color="auto"/>
            <w:right w:val="none" w:sz="0" w:space="0" w:color="auto"/>
          </w:divBdr>
        </w:div>
        <w:div w:id="773984460">
          <w:marLeft w:val="547"/>
          <w:marRight w:val="0"/>
          <w:marTop w:val="96"/>
          <w:marBottom w:val="0"/>
          <w:divBdr>
            <w:top w:val="none" w:sz="0" w:space="0" w:color="auto"/>
            <w:left w:val="none" w:sz="0" w:space="0" w:color="auto"/>
            <w:bottom w:val="none" w:sz="0" w:space="0" w:color="auto"/>
            <w:right w:val="none" w:sz="0" w:space="0" w:color="auto"/>
          </w:divBdr>
        </w:div>
        <w:div w:id="773984461">
          <w:marLeft w:val="547"/>
          <w:marRight w:val="0"/>
          <w:marTop w:val="96"/>
          <w:marBottom w:val="0"/>
          <w:divBdr>
            <w:top w:val="none" w:sz="0" w:space="0" w:color="auto"/>
            <w:left w:val="none" w:sz="0" w:space="0" w:color="auto"/>
            <w:bottom w:val="none" w:sz="0" w:space="0" w:color="auto"/>
            <w:right w:val="none" w:sz="0" w:space="0" w:color="auto"/>
          </w:divBdr>
        </w:div>
        <w:div w:id="773984470">
          <w:marLeft w:val="547"/>
          <w:marRight w:val="0"/>
          <w:marTop w:val="96"/>
          <w:marBottom w:val="0"/>
          <w:divBdr>
            <w:top w:val="none" w:sz="0" w:space="0" w:color="auto"/>
            <w:left w:val="none" w:sz="0" w:space="0" w:color="auto"/>
            <w:bottom w:val="none" w:sz="0" w:space="0" w:color="auto"/>
            <w:right w:val="none" w:sz="0" w:space="0" w:color="auto"/>
          </w:divBdr>
        </w:div>
      </w:divsChild>
    </w:div>
    <w:div w:id="773984468">
      <w:marLeft w:val="0"/>
      <w:marRight w:val="0"/>
      <w:marTop w:val="0"/>
      <w:marBottom w:val="0"/>
      <w:divBdr>
        <w:top w:val="none" w:sz="0" w:space="0" w:color="auto"/>
        <w:left w:val="none" w:sz="0" w:space="0" w:color="auto"/>
        <w:bottom w:val="none" w:sz="0" w:space="0" w:color="auto"/>
        <w:right w:val="none" w:sz="0" w:space="0" w:color="auto"/>
      </w:divBdr>
      <w:divsChild>
        <w:div w:id="7739844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usschkr7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FAD7-F9DF-4DDE-8468-51FE7A61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3585</TotalTime>
  <Pages>1</Pages>
  <Words>13605</Words>
  <Characters>77552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vt:lpstr>
    </vt:vector>
  </TitlesOfParts>
  <Company>Inc.</Company>
  <LinksUpToDate>false</LinksUpToDate>
  <CharactersWithSpaces>90976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dc:title>
  <dc:creator>A</dc:creator>
  <cp:lastModifiedBy>user3</cp:lastModifiedBy>
  <cp:revision>2</cp:revision>
  <cp:lastPrinted>2017-12-21T09:16:00Z</cp:lastPrinted>
  <dcterms:created xsi:type="dcterms:W3CDTF">2011-03-01T11:44:00Z</dcterms:created>
  <dcterms:modified xsi:type="dcterms:W3CDTF">2018-02-01T08:28:00Z</dcterms:modified>
</cp:coreProperties>
</file>